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AF51EB">
        <w:rPr>
          <w:rFonts w:ascii="Times" w:hAnsi="Times"/>
          <w:b/>
          <w:sz w:val="24"/>
          <w:szCs w:val="24"/>
        </w:rPr>
        <w:t>I I</w:t>
      </w:r>
      <w:r w:rsidR="007A0ED2">
        <w:rPr>
          <w:rFonts w:ascii="Times" w:hAnsi="Times"/>
          <w:b/>
          <w:sz w:val="24"/>
          <w:szCs w:val="24"/>
        </w:rPr>
        <w:t xml:space="preserve"> KSZTAŁCENIA PRAKTYCZNEGO (10.01.2019</w:t>
      </w:r>
      <w:r>
        <w:rPr>
          <w:rFonts w:ascii="Times" w:hAnsi="Times"/>
          <w:b/>
          <w:sz w:val="24"/>
          <w:szCs w:val="24"/>
        </w:rPr>
        <w:t xml:space="preserve"> – </w:t>
      </w:r>
      <w:r w:rsidR="007A0ED2">
        <w:rPr>
          <w:rFonts w:ascii="Times" w:hAnsi="Times"/>
          <w:b/>
          <w:sz w:val="24"/>
          <w:szCs w:val="24"/>
        </w:rPr>
        <w:t>16</w:t>
      </w:r>
      <w:r w:rsidR="00AF51EB">
        <w:rPr>
          <w:rFonts w:ascii="Times" w:hAnsi="Times"/>
          <w:b/>
          <w:sz w:val="24"/>
          <w:szCs w:val="24"/>
        </w:rPr>
        <w:t>.01.2019</w:t>
      </w:r>
      <w:r>
        <w:rPr>
          <w:rFonts w:ascii="Times" w:hAnsi="Times"/>
          <w:b/>
          <w:sz w:val="24"/>
          <w:szCs w:val="24"/>
        </w:rPr>
        <w:t>)</w:t>
      </w:r>
    </w:p>
    <w:p w:rsidR="00DE2054" w:rsidRPr="004B50F7" w:rsidRDefault="00DE2054" w:rsidP="004B50F7">
      <w:pPr>
        <w:spacing w:after="0"/>
        <w:rPr>
          <w:rFonts w:ascii="Times New Roman" w:hAnsi="Times New Roman"/>
          <w:i/>
          <w:sz w:val="16"/>
          <w:szCs w:val="16"/>
        </w:rPr>
      </w:pPr>
    </w:p>
    <w:p w:rsidR="003A56D3" w:rsidRDefault="003A56D3" w:rsidP="006F0FF6">
      <w:pPr>
        <w:spacing w:after="0" w:line="360" w:lineRule="auto"/>
        <w:jc w:val="both"/>
        <w:rPr>
          <w:rFonts w:ascii="Times New Roman" w:hAnsi="Times New Roman" w:cs="Times New Roman"/>
          <w:sz w:val="24"/>
          <w:szCs w:val="24"/>
        </w:rPr>
      </w:pPr>
    </w:p>
    <w:p w:rsidR="00BE34B8" w:rsidRPr="00AC6DF0" w:rsidRDefault="006F0FF6" w:rsidP="00AC6DF0">
      <w:pPr>
        <w:pStyle w:val="Akapitzlist"/>
        <w:numPr>
          <w:ilvl w:val="0"/>
          <w:numId w:val="41"/>
        </w:numPr>
        <w:spacing w:line="360" w:lineRule="auto"/>
        <w:ind w:left="426" w:hanging="426"/>
        <w:jc w:val="both"/>
      </w:pPr>
      <w:r w:rsidRPr="00AC6DF0">
        <w:t>Dokonano analizy prac Łódzkiego Centrum Doskonalenia Nauczycieli i Kształcenia Praktycznego w zakresie zarządzania zasobami ludzkimi.</w:t>
      </w:r>
    </w:p>
    <w:p w:rsidR="006120A6" w:rsidRPr="006F0FF6" w:rsidRDefault="006120A6" w:rsidP="00AC6DF0">
      <w:pPr>
        <w:spacing w:after="0" w:line="360" w:lineRule="auto"/>
        <w:ind w:left="426" w:hanging="29"/>
        <w:jc w:val="both"/>
        <w:rPr>
          <w:rFonts w:ascii="Times New Roman" w:hAnsi="Times New Roman" w:cs="Times New Roman"/>
          <w:sz w:val="24"/>
          <w:szCs w:val="24"/>
        </w:rPr>
      </w:pPr>
      <w:r w:rsidRPr="006F0FF6">
        <w:rPr>
          <w:rFonts w:ascii="Times New Roman" w:hAnsi="Times New Roman" w:cs="Times New Roman"/>
          <w:sz w:val="24"/>
          <w:szCs w:val="24"/>
        </w:rPr>
        <w:t>Łódzkie Centrum Doskonalenia Nauczycieli i Kształcenia Praktycznego to nowoczesna firma edukacyjna, której unikatowa struktura pozwala doskonalić umiejętności zawodowe i wzbogacać warsztat pracy kadry pedagogicznej wszystkich typów szkół i placówek oświatowych, a także prowadzić kształcenie dorosłych oraz kształcenie praktyczne uczniów w ramach zajęć dydaktycznych i w formach pracy pozalekcyjnej, z wykorzystaniem nowoczesnego, specjalistycznego wyposażenia technodydaktycznego. Wśród wielu przedsięwzięć ŁCDNiKP, ukierunkowanych na doskonalenie zarządzania zasobami ludzkimi, na podkreślenie zasługują następujące.</w:t>
      </w:r>
    </w:p>
    <w:p w:rsidR="006120A6" w:rsidRPr="006F0FF6" w:rsidRDefault="006120A6" w:rsidP="00AC6DF0">
      <w:pPr>
        <w:pStyle w:val="NormalnyWeb"/>
        <w:numPr>
          <w:ilvl w:val="3"/>
          <w:numId w:val="38"/>
        </w:numPr>
        <w:tabs>
          <w:tab w:val="clear" w:pos="2880"/>
        </w:tabs>
        <w:spacing w:before="0" w:beforeAutospacing="0" w:after="0" w:afterAutospacing="0" w:line="360" w:lineRule="auto"/>
        <w:ind w:left="993" w:hanging="284"/>
        <w:jc w:val="both"/>
        <w:rPr>
          <w:rFonts w:ascii="Times New Roman" w:hAnsi="Times New Roman"/>
          <w:sz w:val="24"/>
          <w:szCs w:val="24"/>
        </w:rPr>
      </w:pPr>
      <w:r w:rsidRPr="006F0FF6">
        <w:rPr>
          <w:rFonts w:ascii="Times New Roman" w:hAnsi="Times New Roman"/>
          <w:sz w:val="24"/>
          <w:szCs w:val="24"/>
        </w:rPr>
        <w:t>Doskonalenie pracowników, we współpracy z firmą Microsoft, dla potrzeb procesów wdrażania do praktyki edukacyjnej 355 łódzkich szkół i placówek oświatowych programu Office 365 – „Edukacja w chmurze”. O randze i efektach przedsięwzięcia świadczy nadanie ŁCDNiKP statutu Microsoft in Education Global Training Partner.</w:t>
      </w:r>
    </w:p>
    <w:p w:rsidR="006120A6" w:rsidRPr="006F0FF6" w:rsidRDefault="006120A6" w:rsidP="00AC6DF0">
      <w:pPr>
        <w:pStyle w:val="NormalnyWeb"/>
        <w:numPr>
          <w:ilvl w:val="0"/>
          <w:numId w:val="38"/>
        </w:numPr>
        <w:spacing w:before="0" w:beforeAutospacing="0" w:after="0" w:afterAutospacing="0" w:line="360" w:lineRule="auto"/>
        <w:ind w:left="993" w:hanging="284"/>
        <w:jc w:val="both"/>
        <w:rPr>
          <w:rFonts w:ascii="Times New Roman" w:hAnsi="Times New Roman"/>
          <w:sz w:val="24"/>
          <w:szCs w:val="24"/>
        </w:rPr>
      </w:pPr>
      <w:r w:rsidRPr="006F0FF6">
        <w:rPr>
          <w:rFonts w:ascii="Times New Roman" w:hAnsi="Times New Roman"/>
          <w:sz w:val="24"/>
          <w:szCs w:val="24"/>
        </w:rPr>
        <w:t>Przygotowanie personelu do pracy z młodzieżą szczególnie uzdolnioną, w ramach prowadzonej Akademii Młodych Twórców, w tym - organizacja uczenia się wzajemnego (nauczyciel – osoba ucząca się) i przygotowanie uczniów szczególnie uzdolnionych do prowadzenia zajęć z programowania w różnych językach, tworzenia gier na urządzenia mobilne i programowania robotow mobilnych.</w:t>
      </w:r>
    </w:p>
    <w:p w:rsidR="006120A6" w:rsidRPr="006F0FF6" w:rsidRDefault="006120A6" w:rsidP="00AC6DF0">
      <w:pPr>
        <w:pStyle w:val="NormalnyWeb"/>
        <w:numPr>
          <w:ilvl w:val="0"/>
          <w:numId w:val="38"/>
        </w:numPr>
        <w:spacing w:before="0" w:beforeAutospacing="0" w:after="0" w:afterAutospacing="0" w:line="360" w:lineRule="auto"/>
        <w:ind w:left="993" w:hanging="284"/>
        <w:jc w:val="both"/>
        <w:rPr>
          <w:rFonts w:ascii="Times New Roman" w:hAnsi="Times New Roman"/>
          <w:sz w:val="24"/>
          <w:szCs w:val="24"/>
        </w:rPr>
      </w:pPr>
      <w:r w:rsidRPr="006F0FF6">
        <w:rPr>
          <w:rFonts w:ascii="Times New Roman" w:hAnsi="Times New Roman"/>
          <w:sz w:val="24"/>
          <w:szCs w:val="24"/>
        </w:rPr>
        <w:t>Działalność Obserwatorium Rynku Pracy dla Edukacji, a w jej ramach wspieranie wszystkich typów szkół i placówek edukacyjnych we wdrażaniu zmian w obszarze kształcenia w odpowiedzi na potrzeby rynku pracy oraz upowszechnianie wyników badań i analiz z obszaru monitorowania i programowania rynku pracy.</w:t>
      </w:r>
    </w:p>
    <w:p w:rsidR="006120A6" w:rsidRPr="006F0FF6" w:rsidRDefault="006120A6" w:rsidP="00AC6DF0">
      <w:pPr>
        <w:pStyle w:val="NormalnyWeb"/>
        <w:numPr>
          <w:ilvl w:val="0"/>
          <w:numId w:val="38"/>
        </w:numPr>
        <w:spacing w:before="0" w:beforeAutospacing="0" w:after="0" w:afterAutospacing="0" w:line="360" w:lineRule="auto"/>
        <w:ind w:left="993" w:hanging="284"/>
        <w:jc w:val="both"/>
        <w:rPr>
          <w:rFonts w:ascii="Times New Roman" w:hAnsi="Times New Roman"/>
          <w:sz w:val="24"/>
          <w:szCs w:val="24"/>
        </w:rPr>
      </w:pPr>
      <w:r w:rsidRPr="006F0FF6">
        <w:rPr>
          <w:rFonts w:ascii="Times New Roman" w:hAnsi="Times New Roman"/>
          <w:sz w:val="24"/>
          <w:szCs w:val="24"/>
        </w:rPr>
        <w:t xml:space="preserve">Prowadzenie w roku szkolnym 2017/2018 jedenastu projektów unijnych o szczególnym znaczeniu dla procesów zarządzania zasobami ludzkimi. Są wśród nich cztery projekty dotyczące szkolnictwa zawodowego („Programowanie obrabiarek </w:t>
      </w:r>
      <w:r w:rsidRPr="006F0FF6">
        <w:rPr>
          <w:rFonts w:ascii="Times New Roman" w:hAnsi="Times New Roman"/>
          <w:sz w:val="24"/>
          <w:szCs w:val="24"/>
        </w:rPr>
        <w:lastRenderedPageBreak/>
        <w:t xml:space="preserve">sterowanych numerycznie – dziś staż, jutro praca”, „Fabryka robotów fabryką wiedzy i umiejętności”, „Integracja przemysłu i edukacji – kontynuacja” oraz „Mechanik taboru tramwajowego”), które wymagały przygotowania personelu pedagogicznego do sterowania procesem osiągania </w:t>
      </w:r>
      <w:r w:rsidR="00032996">
        <w:rPr>
          <w:rFonts w:ascii="Times New Roman" w:hAnsi="Times New Roman"/>
          <w:sz w:val="24"/>
          <w:szCs w:val="24"/>
        </w:rPr>
        <w:t xml:space="preserve">nowych kompetencji zawodowych w </w:t>
      </w:r>
      <w:r w:rsidRPr="006F0FF6">
        <w:rPr>
          <w:rFonts w:ascii="Times New Roman" w:hAnsi="Times New Roman"/>
          <w:sz w:val="24"/>
          <w:szCs w:val="24"/>
        </w:rPr>
        <w:t xml:space="preserve">trybie pozaformalnym w obszarze mechatroniki – automatyki i robotyki i prowadzenia zajęć edukacyjnych ukierunkowanych na osiągnięcie kompetencji zawodowych ważnych dla rynku pracy i zgodnych z założeniami czwartej rewolucji przemysłowej. W ramach tych projektów utworzono także nowe stacje technodydaktyczne dla Regionalnego Ośrodka Edukacji Mechatronicznej. </w:t>
      </w:r>
      <w:r w:rsidRPr="006F0FF6">
        <w:rPr>
          <w:rFonts w:ascii="Times New Roman" w:hAnsi="Times New Roman"/>
          <w:bCs/>
          <w:color w:val="000000"/>
          <w:kern w:val="36"/>
          <w:sz w:val="24"/>
          <w:szCs w:val="24"/>
          <w:lang w:eastAsia="en-GB"/>
        </w:rPr>
        <w:t xml:space="preserve">Dwa projekty realizowane </w:t>
      </w:r>
      <w:r w:rsidRPr="006F0FF6">
        <w:rPr>
          <w:rFonts w:ascii="Times New Roman" w:hAnsi="Times New Roman"/>
          <w:sz w:val="24"/>
          <w:szCs w:val="24"/>
        </w:rPr>
        <w:t>w ramach Programu Operacyjnego Wiedza Edukacja Rozwój -</w:t>
      </w:r>
      <w:r w:rsidRPr="006F0FF6">
        <w:rPr>
          <w:rFonts w:ascii="Times New Roman" w:hAnsi="Times New Roman"/>
          <w:bCs/>
          <w:color w:val="000000"/>
          <w:kern w:val="36"/>
          <w:sz w:val="24"/>
          <w:szCs w:val="24"/>
          <w:lang w:eastAsia="en-GB"/>
        </w:rPr>
        <w:t xml:space="preserve"> „Szkolenia i doradztwo dla kadry kierowniczej systemu oświaty w woj. łódzkim” oraz „</w:t>
      </w:r>
      <w:r w:rsidRPr="006F0FF6">
        <w:rPr>
          <w:rFonts w:ascii="Times New Roman" w:hAnsi="Times New Roman"/>
          <w:sz w:val="24"/>
          <w:szCs w:val="24"/>
        </w:rPr>
        <w:t>Doskonalenie trenerów wspomagania oświaty” - skierowane są do dyrektorów szkół, do pracowników placówek doskonalenia nauczycieli, bibliotek pedagogicznych i poradni psychologiczno-pedagogicznych, do doradców metodycznych oraz indywidualnych specjalistów i trenerów z województwa łódzkiego.</w:t>
      </w:r>
    </w:p>
    <w:p w:rsidR="006120A6" w:rsidRPr="006F0FF6" w:rsidRDefault="006120A6" w:rsidP="00AC6DF0">
      <w:pPr>
        <w:pStyle w:val="NormalnyWeb"/>
        <w:numPr>
          <w:ilvl w:val="0"/>
          <w:numId w:val="38"/>
        </w:numPr>
        <w:spacing w:before="0" w:beforeAutospacing="0" w:after="0" w:afterAutospacing="0" w:line="360" w:lineRule="auto"/>
        <w:ind w:left="993" w:hanging="284"/>
        <w:jc w:val="both"/>
        <w:rPr>
          <w:rFonts w:ascii="Times New Roman" w:hAnsi="Times New Roman"/>
          <w:sz w:val="24"/>
          <w:szCs w:val="24"/>
        </w:rPr>
      </w:pPr>
      <w:r w:rsidRPr="006F0FF6">
        <w:rPr>
          <w:rFonts w:ascii="Times New Roman" w:hAnsi="Times New Roman"/>
          <w:sz w:val="24"/>
          <w:szCs w:val="24"/>
        </w:rPr>
        <w:t>Utworzenie w ŁCDNiKP Międzynarodowego Centrum Potwierdzania Kompetencji w obszarze programowania obrabiarek sterowanych numerycznie, którego partnerem strategicznym jest Izba Rzemieślniczo – Handlowa w Dreźnie (Industrie- und Handelskammer Dresden, IHK). Zadaniem Międzynarodowego Centrum Potwierdzania Kompetencji jest przygotowanie uczących się do potwierdzania kwalifikacji w obszarze programowania obrabiarek sterowanych numerycznie CNC oraz przeprowadzanie egzaminów kwalifikacyjnych.</w:t>
      </w:r>
    </w:p>
    <w:p w:rsidR="006120A6" w:rsidRPr="006F0FF6" w:rsidRDefault="006120A6" w:rsidP="00AC6DF0">
      <w:pPr>
        <w:pStyle w:val="NormalnyWeb"/>
        <w:numPr>
          <w:ilvl w:val="0"/>
          <w:numId w:val="38"/>
        </w:numPr>
        <w:spacing w:before="0" w:beforeAutospacing="0" w:after="0" w:afterAutospacing="0" w:line="360" w:lineRule="auto"/>
        <w:ind w:left="993" w:hanging="284"/>
        <w:jc w:val="both"/>
        <w:rPr>
          <w:rFonts w:ascii="Times New Roman" w:hAnsi="Times New Roman"/>
          <w:sz w:val="24"/>
          <w:szCs w:val="24"/>
        </w:rPr>
      </w:pPr>
      <w:r w:rsidRPr="006F0FF6">
        <w:rPr>
          <w:rFonts w:ascii="Times New Roman" w:hAnsi="Times New Roman"/>
          <w:sz w:val="24"/>
          <w:szCs w:val="24"/>
        </w:rPr>
        <w:t>Przygotowanie pracowników pedagogicznych Łódzkiego Centrum Doskonalenia Nauczycieli i Kształcenia Praktycznego do pełnienia ról tutora i coacha w procesach doskonalenia umiejętności zawodowych nauczycieli wszystkich typów szkół i placówek edukacyjnych.</w:t>
      </w:r>
    </w:p>
    <w:p w:rsidR="006120A6" w:rsidRPr="006F0FF6" w:rsidRDefault="006120A6" w:rsidP="00AC6DF0">
      <w:pPr>
        <w:pStyle w:val="NormalnyWeb"/>
        <w:numPr>
          <w:ilvl w:val="0"/>
          <w:numId w:val="38"/>
        </w:numPr>
        <w:spacing w:before="0" w:beforeAutospacing="0" w:after="0" w:afterAutospacing="0" w:line="360" w:lineRule="auto"/>
        <w:ind w:left="993" w:hanging="284"/>
        <w:jc w:val="both"/>
        <w:rPr>
          <w:rFonts w:ascii="Times New Roman" w:hAnsi="Times New Roman"/>
          <w:sz w:val="24"/>
          <w:szCs w:val="24"/>
        </w:rPr>
      </w:pPr>
      <w:r w:rsidRPr="006F0FF6">
        <w:rPr>
          <w:rFonts w:ascii="Times New Roman" w:hAnsi="Times New Roman"/>
          <w:sz w:val="24"/>
          <w:szCs w:val="24"/>
        </w:rPr>
        <w:t>Doskonalenie utworzonego Łódzkiego Modelu Doradztwa</w:t>
      </w:r>
      <w:r w:rsidRPr="006F0FF6">
        <w:rPr>
          <w:rFonts w:ascii="Times New Roman" w:hAnsi="Times New Roman"/>
          <w:b/>
          <w:sz w:val="24"/>
          <w:szCs w:val="24"/>
        </w:rPr>
        <w:t xml:space="preserve"> </w:t>
      </w:r>
      <w:r w:rsidRPr="006F0FF6">
        <w:rPr>
          <w:rFonts w:ascii="Times New Roman" w:hAnsi="Times New Roman"/>
          <w:sz w:val="24"/>
          <w:szCs w:val="24"/>
        </w:rPr>
        <w:t>Zawodowego, w tym doskonalenie umiejętności doradczych wszystkich doradców zawodowych i doradców edukacji przedzawodowej skupionych w Ośrodku Doradztwa Zawodowego ŁCDNiKP i w Pracowni Edukacji Przedzawodowej ŁCDNiKP.</w:t>
      </w:r>
    </w:p>
    <w:p w:rsidR="006120A6" w:rsidRPr="006F0FF6" w:rsidRDefault="006120A6" w:rsidP="00AC6DF0">
      <w:pPr>
        <w:pStyle w:val="NormalnyWeb"/>
        <w:numPr>
          <w:ilvl w:val="0"/>
          <w:numId w:val="38"/>
        </w:numPr>
        <w:spacing w:before="0" w:beforeAutospacing="0" w:after="0" w:afterAutospacing="0" w:line="360" w:lineRule="auto"/>
        <w:ind w:left="993" w:hanging="284"/>
        <w:jc w:val="both"/>
        <w:rPr>
          <w:rFonts w:ascii="Times New Roman" w:hAnsi="Times New Roman"/>
          <w:sz w:val="24"/>
          <w:szCs w:val="24"/>
        </w:rPr>
      </w:pPr>
      <w:r w:rsidRPr="006F0FF6">
        <w:rPr>
          <w:rFonts w:ascii="Times New Roman" w:hAnsi="Times New Roman"/>
          <w:sz w:val="24"/>
          <w:szCs w:val="24"/>
        </w:rPr>
        <w:t>Organizacja doskonalenia umiejętności językowych nauczycieli i dyrektorów szkół (język angielski).</w:t>
      </w:r>
    </w:p>
    <w:p w:rsidR="006120A6" w:rsidRPr="006F0FF6" w:rsidRDefault="006120A6" w:rsidP="00AC6DF0">
      <w:pPr>
        <w:pStyle w:val="NormalnyWeb"/>
        <w:numPr>
          <w:ilvl w:val="0"/>
          <w:numId w:val="38"/>
        </w:numPr>
        <w:spacing w:before="0" w:beforeAutospacing="0" w:after="0" w:afterAutospacing="0" w:line="360" w:lineRule="auto"/>
        <w:ind w:left="993" w:hanging="284"/>
        <w:jc w:val="both"/>
        <w:rPr>
          <w:rFonts w:ascii="Times New Roman" w:hAnsi="Times New Roman"/>
          <w:sz w:val="24"/>
          <w:szCs w:val="24"/>
        </w:rPr>
      </w:pPr>
      <w:r w:rsidRPr="006F0FF6">
        <w:rPr>
          <w:rFonts w:ascii="Times New Roman" w:hAnsi="Times New Roman"/>
          <w:sz w:val="24"/>
          <w:szCs w:val="24"/>
        </w:rPr>
        <w:t>Organizacja i prowadzenie Akademii Seniora.</w:t>
      </w:r>
    </w:p>
    <w:p w:rsidR="006120A6" w:rsidRPr="006F0FF6" w:rsidRDefault="006120A6" w:rsidP="00AC6DF0">
      <w:pPr>
        <w:pStyle w:val="NormalnyWeb"/>
        <w:numPr>
          <w:ilvl w:val="0"/>
          <w:numId w:val="38"/>
        </w:numPr>
        <w:spacing w:before="0" w:beforeAutospacing="0" w:after="0" w:afterAutospacing="0" w:line="360" w:lineRule="auto"/>
        <w:ind w:left="993" w:hanging="284"/>
        <w:jc w:val="both"/>
        <w:rPr>
          <w:rFonts w:ascii="Times New Roman" w:hAnsi="Times New Roman"/>
          <w:sz w:val="24"/>
          <w:szCs w:val="24"/>
        </w:rPr>
      </w:pPr>
      <w:r w:rsidRPr="006F0FF6">
        <w:rPr>
          <w:rFonts w:ascii="Times New Roman" w:hAnsi="Times New Roman"/>
          <w:sz w:val="24"/>
          <w:szCs w:val="24"/>
        </w:rPr>
        <w:t xml:space="preserve">Organizacja w czerwcu każdego roku szkolnego Podsumowania Ruchu Innowacyjnego w Edukacji, unikatowego w skali kraju przedsięwzięcia, które </w:t>
      </w:r>
      <w:r w:rsidRPr="006F0FF6">
        <w:rPr>
          <w:rFonts w:ascii="Times New Roman" w:hAnsi="Times New Roman"/>
          <w:sz w:val="24"/>
          <w:szCs w:val="24"/>
        </w:rPr>
        <w:lastRenderedPageBreak/>
        <w:t>umożliwia zaprezentowanie i uhonorowanie osób i instytucji twórczych, wdrażających do praktyki wartościowe, nowatorskie modele edukacji.</w:t>
      </w:r>
    </w:p>
    <w:p w:rsidR="006120A6" w:rsidRPr="006F0FF6" w:rsidRDefault="006120A6" w:rsidP="00AC6DF0">
      <w:pPr>
        <w:pStyle w:val="NormalnyWeb"/>
        <w:numPr>
          <w:ilvl w:val="0"/>
          <w:numId w:val="38"/>
        </w:numPr>
        <w:spacing w:before="0" w:beforeAutospacing="0" w:after="0" w:afterAutospacing="0" w:line="360" w:lineRule="auto"/>
        <w:ind w:left="993" w:hanging="284"/>
        <w:jc w:val="both"/>
        <w:rPr>
          <w:rFonts w:ascii="Times New Roman" w:hAnsi="Times New Roman"/>
          <w:sz w:val="24"/>
          <w:szCs w:val="24"/>
        </w:rPr>
      </w:pPr>
      <w:r w:rsidRPr="006F0FF6">
        <w:rPr>
          <w:rFonts w:ascii="Times New Roman" w:hAnsi="Times New Roman"/>
          <w:sz w:val="24"/>
          <w:szCs w:val="24"/>
        </w:rPr>
        <w:t>Wsparcie szkół w organizacji zajęć z zakresu kodowania i programowania. Do najważniejszych działań należą tutaj: prowadzenie projektu „Umiem programować” w gimnazjach - łącznie dla 255 uczniów, zorganizowanie zajęć doskonalących dla nauczycieli edukacji wczesnoszkolnej i wdrożenie środka dydaktycznego „Niezbędnik kodowania” w dziesięciu szkołach podstawowych, zorganizowanie dla nauczycieli informatyki i zajęć komputerowych kursów i warsztatów z zakresu programowania w środowiskach Scratch i Baltie, w grach edukacyjnych Scottie Go i Minecraft oraz przeprowadzenie zajęć dotyczących robotów programowalnych mBot i Mindstorms.</w:t>
      </w:r>
    </w:p>
    <w:p w:rsidR="006120A6" w:rsidRPr="006F0FF6" w:rsidRDefault="006120A6" w:rsidP="00AC6DF0">
      <w:pPr>
        <w:pStyle w:val="NormalnyWeb"/>
        <w:numPr>
          <w:ilvl w:val="0"/>
          <w:numId w:val="38"/>
        </w:numPr>
        <w:spacing w:before="0" w:beforeAutospacing="0" w:after="0" w:afterAutospacing="0" w:line="360" w:lineRule="auto"/>
        <w:ind w:left="993" w:hanging="284"/>
        <w:jc w:val="both"/>
        <w:rPr>
          <w:rFonts w:ascii="Times New Roman" w:hAnsi="Times New Roman"/>
          <w:sz w:val="24"/>
          <w:szCs w:val="24"/>
        </w:rPr>
      </w:pPr>
      <w:r w:rsidRPr="006F0FF6">
        <w:rPr>
          <w:rFonts w:ascii="Times New Roman" w:hAnsi="Times New Roman"/>
          <w:sz w:val="24"/>
          <w:szCs w:val="24"/>
        </w:rPr>
        <w:t>Organizacja Akademii Twórczego Dyrektora Szkoły Zawodowej i Akademii Twórczego Dyrektora Szkoły Podstawowej, prowadzenie Forum Dyrektorów Szkół Specjalnych, organizacja działalności liderów wychowania komunikacyjnego.</w:t>
      </w:r>
    </w:p>
    <w:p w:rsidR="006120A6" w:rsidRPr="006F0FF6" w:rsidRDefault="006120A6" w:rsidP="00AC6DF0">
      <w:pPr>
        <w:pStyle w:val="NormalnyWeb"/>
        <w:numPr>
          <w:ilvl w:val="0"/>
          <w:numId w:val="38"/>
        </w:numPr>
        <w:spacing w:before="0" w:beforeAutospacing="0" w:after="0" w:afterAutospacing="0" w:line="360" w:lineRule="auto"/>
        <w:ind w:left="993" w:hanging="284"/>
        <w:jc w:val="both"/>
        <w:rPr>
          <w:rFonts w:ascii="Times New Roman" w:hAnsi="Times New Roman"/>
          <w:sz w:val="24"/>
          <w:szCs w:val="24"/>
        </w:rPr>
      </w:pPr>
      <w:r w:rsidRPr="006F0FF6">
        <w:rPr>
          <w:rFonts w:ascii="Times New Roman" w:hAnsi="Times New Roman"/>
          <w:sz w:val="24"/>
          <w:szCs w:val="24"/>
        </w:rPr>
        <w:t>Wsparcie działań firmy poprzez eCentrum - system informatyczny usprawniający organizację i dokumentowanie pracy, zgodnie z Systemem Jakości wdrożonym w ŁCDNiKP. Dostęp do eCentrum możliwy jest dla zalogowanych pracowników z dowolnego komputera lub tabletu podłączonego do internetu. Każdy konsultant i doradca metodyczny, chcąc przeprowadzić kurs, szkolenie, warsztaty czy spotkanie rady pedagogicznej tworzy w systemie usługę edukacyjną. Następnie system generuje odpowiednie dokumenty, prowadząc użytkownika przez proces dokumentowania i rozliczania usług. System eCentrum jest rozwiązaniem autorskim, zaprojektowanym i wykonanym przez pracowników ŁCDNiKP. Pierwsza wersja powstała w 2013 roku. Od tego momentu system jest nieustannie rozwijany, dodawane są nowe moduły mające na celu ułatwienie pracy personelowi firmy. Zbudowany został m. in. moduł elektronicznego zgłaszania się na kurs, co pozwala nauczycielom pozwala na łatwiejszy i wygodniejszy dostęp do oferty Łódzkiego Centrum Doskonalenia Nauczycieli i Kształcenia Praktycznego. System zabezpieczony został zgodnie z wytycznymi GIODO i dostosowany do wymagań NORMY ISO 9001:2015 – 10 (międzynarodowy i krajowy certyfikat ISO).</w:t>
      </w:r>
    </w:p>
    <w:p w:rsidR="007B5212" w:rsidRPr="006F0FF6" w:rsidRDefault="006120A6" w:rsidP="00AC6DF0">
      <w:pPr>
        <w:pStyle w:val="NormalnyWeb"/>
        <w:spacing w:before="0" w:beforeAutospacing="0" w:after="0" w:afterAutospacing="0" w:line="360" w:lineRule="auto"/>
        <w:ind w:left="426"/>
        <w:jc w:val="both"/>
        <w:rPr>
          <w:rFonts w:ascii="Times New Roman" w:hAnsi="Times New Roman"/>
          <w:sz w:val="24"/>
          <w:szCs w:val="24"/>
        </w:rPr>
      </w:pPr>
      <w:r w:rsidRPr="006F0FF6">
        <w:rPr>
          <w:rFonts w:ascii="Times New Roman" w:hAnsi="Times New Roman"/>
          <w:sz w:val="24"/>
          <w:szCs w:val="24"/>
        </w:rPr>
        <w:t xml:space="preserve">Zarządzanie zasobami ludzkimi w Łódzkim Centrum Doskonalenia Nauczycieli i Kształcenia Praktycznego ukierunkowane jest na zapewnienie możliwości indywidualnego rozwoju oraz motywowanie do efektywnej pracy – poprzez rozwijanie zadaniowego systemu działań, trafny przydział zadań, delegowanie uprawnień, promowanie sukcesów indywidualnych i zespołowych, tworzenie poczucia celowości wykonywanych zadań. Doskonaleniu systemu zarządzania zasobami ludzkimi służy monitorowanie działalności </w:t>
      </w:r>
      <w:r w:rsidRPr="006F0FF6">
        <w:rPr>
          <w:rFonts w:ascii="Times New Roman" w:hAnsi="Times New Roman"/>
          <w:sz w:val="24"/>
          <w:szCs w:val="24"/>
        </w:rPr>
        <w:lastRenderedPageBreak/>
        <w:t>pracowników i placówki, jako przesłanka trafnych decyzji o zmian</w:t>
      </w:r>
      <w:r w:rsidR="00C77FA7" w:rsidRPr="006F0FF6">
        <w:rPr>
          <w:rFonts w:ascii="Times New Roman" w:hAnsi="Times New Roman"/>
          <w:sz w:val="24"/>
          <w:szCs w:val="24"/>
        </w:rPr>
        <w:t>ach w celu optymalizacji pracy.</w:t>
      </w:r>
    </w:p>
    <w:p w:rsidR="007B5212" w:rsidRPr="006F0FF6" w:rsidRDefault="007B5212" w:rsidP="00AC6DF0">
      <w:pPr>
        <w:spacing w:after="0" w:line="360" w:lineRule="auto"/>
        <w:jc w:val="both"/>
        <w:rPr>
          <w:rStyle w:val="gi"/>
          <w:rFonts w:ascii="Times New Roman" w:hAnsi="Times New Roman" w:cs="Times New Roman"/>
          <w:i/>
          <w:sz w:val="24"/>
          <w:szCs w:val="24"/>
        </w:rPr>
      </w:pPr>
      <w:r w:rsidRPr="006F0FF6">
        <w:rPr>
          <w:rStyle w:val="gi"/>
          <w:rFonts w:ascii="Times New Roman" w:hAnsi="Times New Roman" w:cs="Times New Roman"/>
          <w:i/>
          <w:sz w:val="24"/>
          <w:szCs w:val="24"/>
        </w:rPr>
        <w:t>________________________________________________</w:t>
      </w:r>
      <w:r w:rsidR="00AC6DF0">
        <w:rPr>
          <w:rStyle w:val="gi"/>
          <w:rFonts w:ascii="Times New Roman" w:hAnsi="Times New Roman" w:cs="Times New Roman"/>
          <w:i/>
          <w:sz w:val="24"/>
          <w:szCs w:val="24"/>
        </w:rPr>
        <w:t>___________________________</w:t>
      </w:r>
    </w:p>
    <w:p w:rsidR="007B5212" w:rsidRPr="00AC6DF0" w:rsidRDefault="007B5212" w:rsidP="00AC6DF0">
      <w:pPr>
        <w:pStyle w:val="Akapitzlist"/>
        <w:numPr>
          <w:ilvl w:val="0"/>
          <w:numId w:val="41"/>
        </w:numPr>
        <w:spacing w:line="360" w:lineRule="auto"/>
        <w:ind w:left="426" w:hanging="426"/>
        <w:jc w:val="both"/>
        <w:rPr>
          <w:rStyle w:val="gi"/>
        </w:rPr>
      </w:pPr>
      <w:r w:rsidRPr="00AC6DF0">
        <w:t>Reprezentowanie Łódzkiego Centrum Doskonalenia Nauczycieli i Kształcenia Praktycznego w pracach jury XXXII Olimpiady Wiedzy Ekonomicznej – etap wojewódzki.</w:t>
      </w:r>
      <w:r w:rsidRPr="00AC6DF0">
        <w:br/>
      </w:r>
      <w:r w:rsidRPr="00AC6DF0">
        <w:rPr>
          <w:rStyle w:val="gi"/>
        </w:rPr>
        <w:t>Olimpiada Wiedzy Ekonomicznej organizowana jest przez Polskie Towarzystwo Ekonomiczne od 1987 r. Jest to zadanie zlecone przez Ministerstwo Edukacji Narodowej.</w:t>
      </w:r>
      <w:r w:rsidRPr="00AC6DF0">
        <w:t xml:space="preserve"> </w:t>
      </w:r>
      <w:r w:rsidRPr="00AC6DF0">
        <w:rPr>
          <w:rStyle w:val="gi"/>
        </w:rPr>
        <w:t>Celem Olimpiady jest edukacja ekonomiczna młodzieży, umacnianie wiedzy o współczesnej gospodarce oraz wspieranie rozwoju uczniów szczególnie uzdolnionych. Przyjęta formuła Olimpiady ma na celu zarówno sprawdzenie zdobytej wiedzy ekonomicznej, jak i sprzyjanie rozwojowi samodzielnego myślenia. Olimpiada skierowana jest do uczniów szkół ponadgimnazjalnych.</w:t>
      </w:r>
      <w:r w:rsidRPr="00AC6DF0">
        <w:t xml:space="preserve"> </w:t>
      </w:r>
      <w:r w:rsidRPr="00AC6DF0">
        <w:rPr>
          <w:rStyle w:val="gi"/>
        </w:rPr>
        <w:t xml:space="preserve">Zawody okręgowe miały charakter pisemny i składały się z trzech elementów: jednego pytania o charakterze ogólnym nawiązującego do hasła przewodniego Olimpiady, zadania z analizy finansowej, 30 pytań testowych. – </w:t>
      </w:r>
      <w:r w:rsidRPr="00AC6DF0">
        <w:rPr>
          <w:rStyle w:val="gi"/>
          <w:i/>
        </w:rPr>
        <w:t>Łódzkie Centrum reprezentowała</w:t>
      </w:r>
      <w:r w:rsidRPr="00AC6DF0">
        <w:rPr>
          <w:rStyle w:val="gi"/>
        </w:rPr>
        <w:t xml:space="preserve"> </w:t>
      </w:r>
      <w:r w:rsidR="00032996">
        <w:rPr>
          <w:rStyle w:val="gi"/>
          <w:i/>
        </w:rPr>
        <w:t>Małgorzata Sienna, k</w:t>
      </w:r>
      <w:r w:rsidRPr="00AC6DF0">
        <w:rPr>
          <w:rStyle w:val="gi"/>
          <w:i/>
        </w:rPr>
        <w:t>ierownik Ośrodka Doradztwa zawodowego</w:t>
      </w:r>
    </w:p>
    <w:p w:rsidR="007B5212" w:rsidRPr="006F0FF6" w:rsidRDefault="007B5212" w:rsidP="00AC6DF0">
      <w:pPr>
        <w:pStyle w:val="Akapitzlist"/>
        <w:spacing w:line="360" w:lineRule="auto"/>
        <w:ind w:left="0"/>
        <w:jc w:val="both"/>
        <w:rPr>
          <w:rStyle w:val="gi"/>
          <w:i/>
        </w:rPr>
      </w:pPr>
      <w:r w:rsidRPr="006F0FF6">
        <w:rPr>
          <w:rStyle w:val="gi"/>
          <w:i/>
        </w:rPr>
        <w:t>________________________________________________</w:t>
      </w:r>
      <w:r w:rsidR="00AC6DF0">
        <w:rPr>
          <w:rStyle w:val="gi"/>
          <w:i/>
        </w:rPr>
        <w:t>___________________________</w:t>
      </w:r>
    </w:p>
    <w:p w:rsidR="007B5212" w:rsidRPr="00AC6DF0" w:rsidRDefault="007B5212" w:rsidP="00AC6DF0">
      <w:pPr>
        <w:pStyle w:val="Akapitzlist"/>
        <w:numPr>
          <w:ilvl w:val="0"/>
          <w:numId w:val="41"/>
        </w:numPr>
        <w:spacing w:line="360" w:lineRule="auto"/>
        <w:ind w:left="426" w:hanging="426"/>
        <w:jc w:val="both"/>
        <w:rPr>
          <w:rStyle w:val="gi"/>
        </w:rPr>
      </w:pPr>
      <w:r w:rsidRPr="00AC6DF0">
        <w:rPr>
          <w:rStyle w:val="gi"/>
        </w:rPr>
        <w:t>Zorganizowano i przeprowadzono konsultacje indywidualne dla uczniów i rodziców:</w:t>
      </w:r>
    </w:p>
    <w:p w:rsidR="007B5212" w:rsidRPr="006F0FF6" w:rsidRDefault="007B5212" w:rsidP="00AC6DF0">
      <w:pPr>
        <w:pStyle w:val="Akapitzlist"/>
        <w:numPr>
          <w:ilvl w:val="0"/>
          <w:numId w:val="6"/>
        </w:numPr>
        <w:spacing w:line="360" w:lineRule="auto"/>
        <w:ind w:left="709" w:hanging="283"/>
        <w:jc w:val="both"/>
        <w:rPr>
          <w:rStyle w:val="gi"/>
        </w:rPr>
      </w:pPr>
      <w:r w:rsidRPr="006F0FF6">
        <w:rPr>
          <w:rStyle w:val="gi"/>
        </w:rPr>
        <w:t xml:space="preserve">Publicznego Gimnazjum nr 30 i Szkoły Podstawowej nr 170 w Łodzi. Porady dotyczyły szukania informacji o zawodach, szkołach, predyspozycjach zawodowych, omówiono alternatywne ścieżki edukacyjne w zawodach będących w kręgu zainteresowań uczących się. Uczniowie otrzymali odpowiedzi na pytania, a rodzice dowiedzieli się jak wspierać dziecko w świadomym planowaniu kariery edukacyjno-zawodowej. W konsultacjach wzięło udział: </w:t>
      </w:r>
      <w:r w:rsidRPr="006F0FF6">
        <w:rPr>
          <w:rStyle w:val="gi"/>
          <w:i/>
        </w:rPr>
        <w:t>Organizator: Dorota Świt – specjalista doradca zawodowy</w:t>
      </w:r>
    </w:p>
    <w:p w:rsidR="007B5212" w:rsidRPr="006F0FF6" w:rsidRDefault="007B5212" w:rsidP="00AC6DF0">
      <w:pPr>
        <w:pStyle w:val="Akapitzlist"/>
        <w:numPr>
          <w:ilvl w:val="0"/>
          <w:numId w:val="6"/>
        </w:numPr>
        <w:spacing w:line="360" w:lineRule="auto"/>
        <w:ind w:left="709" w:hanging="283"/>
        <w:jc w:val="both"/>
      </w:pPr>
      <w:r w:rsidRPr="006F0FF6">
        <w:rPr>
          <w:rStyle w:val="gi"/>
        </w:rPr>
        <w:t>klasy trzeciej Publicznego Gimnazjum nr 13, Publicznego Gimnazjum nr 36,  na temat planowania rozwoju i podejmowania decyzji edukacyjno – zawodowych, wyboru szkoły po gimnazjum.</w:t>
      </w:r>
      <w:r w:rsidRPr="006F0FF6">
        <w:rPr>
          <w:rStyle w:val="gi"/>
          <w:i/>
        </w:rPr>
        <w:t xml:space="preserve"> Organizator: Marek Wilmowski, </w:t>
      </w:r>
      <w:r w:rsidRPr="006F0FF6">
        <w:rPr>
          <w:i/>
        </w:rPr>
        <w:t>nauczyciel konsultant z zakresu doradztwa zawodowego</w:t>
      </w:r>
    </w:p>
    <w:p w:rsidR="007B5212" w:rsidRPr="006F0FF6" w:rsidRDefault="007B5212" w:rsidP="00AC6DF0">
      <w:pPr>
        <w:pStyle w:val="Akapitzlist"/>
        <w:widowControl w:val="0"/>
        <w:numPr>
          <w:ilvl w:val="0"/>
          <w:numId w:val="6"/>
        </w:numPr>
        <w:autoSpaceDE w:val="0"/>
        <w:autoSpaceDN w:val="0"/>
        <w:adjustRightInd w:val="0"/>
        <w:spacing w:line="360" w:lineRule="auto"/>
        <w:ind w:left="709" w:hanging="283"/>
        <w:jc w:val="both"/>
        <w:rPr>
          <w:rFonts w:eastAsiaTheme="minorHAnsi"/>
          <w:i/>
          <w:iCs/>
          <w:color w:val="000000"/>
        </w:rPr>
      </w:pPr>
      <w:r w:rsidRPr="006F0FF6">
        <w:rPr>
          <w:iCs/>
        </w:rPr>
        <w:t>klasy VIII Szkoły Podstawowej nr 12, klasy VIII Szkoły Podstawowej nr 24,  klasy III Publicznego Gimnazjum nr 36, klasy VIII Szkoły Podstawowej w Szczawinie. Tematyka konsultacji dotyczyła: omówienia  oferty kształcenia  szkół ponadpodstawowych</w:t>
      </w:r>
      <w:r w:rsidRPr="006F0FF6">
        <w:rPr>
          <w:iCs/>
        </w:rPr>
        <w:br/>
        <w:t xml:space="preserve"> i ponadgimnazjalnych, przeprowadzenia i omówienia wyników badań predyspozycji zawodowych.  Efektem jest wzrost świadomości w zakresie przygotowania się do wyboru szkoły i zawodu. </w:t>
      </w:r>
      <w:r w:rsidRPr="00032996">
        <w:rPr>
          <w:rFonts w:eastAsiaTheme="minorHAnsi"/>
          <w:iCs/>
          <w:color w:val="000000"/>
        </w:rPr>
        <w:t>Organizator:</w:t>
      </w:r>
      <w:r w:rsidRPr="006F0FF6">
        <w:rPr>
          <w:rFonts w:eastAsiaTheme="minorHAnsi"/>
          <w:i/>
          <w:iCs/>
          <w:color w:val="000000"/>
        </w:rPr>
        <w:t xml:space="preserve"> Ewa Koper, nauczyciel konsultant, doradca </w:t>
      </w:r>
      <w:r w:rsidRPr="006F0FF6">
        <w:rPr>
          <w:rFonts w:eastAsiaTheme="minorHAnsi"/>
          <w:i/>
          <w:iCs/>
          <w:color w:val="000000"/>
        </w:rPr>
        <w:lastRenderedPageBreak/>
        <w:t>zawodowy.</w:t>
      </w:r>
    </w:p>
    <w:p w:rsidR="007B5212" w:rsidRPr="006F0FF6" w:rsidRDefault="007B5212" w:rsidP="00AC6DF0">
      <w:pPr>
        <w:pStyle w:val="Akapitzlist"/>
        <w:widowControl w:val="0"/>
        <w:numPr>
          <w:ilvl w:val="0"/>
          <w:numId w:val="6"/>
        </w:numPr>
        <w:autoSpaceDE w:val="0"/>
        <w:autoSpaceDN w:val="0"/>
        <w:adjustRightInd w:val="0"/>
        <w:spacing w:line="360" w:lineRule="auto"/>
        <w:ind w:left="709" w:hanging="283"/>
        <w:jc w:val="both"/>
        <w:rPr>
          <w:rStyle w:val="gi"/>
          <w:rFonts w:eastAsiaTheme="minorHAnsi"/>
          <w:i/>
          <w:iCs/>
          <w:color w:val="000000"/>
        </w:rPr>
      </w:pPr>
      <w:r w:rsidRPr="006F0FF6">
        <w:rPr>
          <w:iCs/>
        </w:rPr>
        <w:t>Technikum logistyki –</w:t>
      </w:r>
      <w:r w:rsidRPr="006F0FF6">
        <w:rPr>
          <w:rFonts w:eastAsiaTheme="minorHAnsi"/>
          <w:i/>
          <w:iCs/>
          <w:color w:val="000000"/>
        </w:rPr>
        <w:t xml:space="preserve"> </w:t>
      </w:r>
      <w:r w:rsidRPr="006F0FF6">
        <w:rPr>
          <w:rFonts w:eastAsiaTheme="minorHAnsi"/>
          <w:iCs/>
          <w:color w:val="000000"/>
        </w:rPr>
        <w:t>konsultacje dotyczyły wyznaczania celów i</w:t>
      </w:r>
      <w:r w:rsidRPr="006F0FF6">
        <w:rPr>
          <w:rFonts w:eastAsiaTheme="minorHAnsi"/>
          <w:i/>
          <w:iCs/>
          <w:color w:val="000000"/>
        </w:rPr>
        <w:t xml:space="preserve"> </w:t>
      </w:r>
      <w:r w:rsidRPr="006F0FF6">
        <w:rPr>
          <w:rFonts w:eastAsiaTheme="minorHAnsi"/>
          <w:iCs/>
          <w:color w:val="000000"/>
        </w:rPr>
        <w:t xml:space="preserve">rozpoznania wewnętrznego potencjału. </w:t>
      </w:r>
      <w:r w:rsidR="00032996">
        <w:rPr>
          <w:rFonts w:eastAsiaTheme="minorHAnsi"/>
          <w:iCs/>
          <w:color w:val="000000"/>
        </w:rPr>
        <w:t xml:space="preserve">Prowadząca: </w:t>
      </w:r>
      <w:r w:rsidR="00032996">
        <w:rPr>
          <w:rStyle w:val="gi"/>
          <w:i/>
        </w:rPr>
        <w:t>Małgorzata Sienna, k</w:t>
      </w:r>
      <w:r w:rsidRPr="006F0FF6">
        <w:rPr>
          <w:rStyle w:val="gi"/>
          <w:i/>
        </w:rPr>
        <w:t>ierownik Ośrodka Doradztwa zawodowego</w:t>
      </w:r>
    </w:p>
    <w:p w:rsidR="007B5212" w:rsidRPr="006F0FF6" w:rsidRDefault="007B5212" w:rsidP="000750D3">
      <w:pPr>
        <w:pStyle w:val="Akapitzlist"/>
        <w:spacing w:line="360" w:lineRule="auto"/>
        <w:ind w:left="0"/>
        <w:jc w:val="both"/>
        <w:rPr>
          <w:i/>
        </w:rPr>
      </w:pPr>
      <w:r w:rsidRPr="006F0FF6">
        <w:rPr>
          <w:rStyle w:val="gi"/>
          <w:i/>
        </w:rPr>
        <w:t>________________________________________________</w:t>
      </w:r>
      <w:r w:rsidR="000750D3">
        <w:rPr>
          <w:rStyle w:val="gi"/>
          <w:i/>
        </w:rPr>
        <w:t>___________________________</w:t>
      </w:r>
    </w:p>
    <w:p w:rsidR="007B5212" w:rsidRPr="002D36D1" w:rsidRDefault="007B5212" w:rsidP="000750D3">
      <w:pPr>
        <w:pStyle w:val="Domylne"/>
        <w:numPr>
          <w:ilvl w:val="0"/>
          <w:numId w:val="41"/>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i/>
          <w:iCs/>
          <w:color w:val="auto"/>
          <w:sz w:val="24"/>
          <w:szCs w:val="24"/>
        </w:rPr>
      </w:pPr>
      <w:r w:rsidRPr="006F0FF6">
        <w:rPr>
          <w:rFonts w:ascii="Times New Roman" w:hAnsi="Times New Roman" w:cs="Times New Roman"/>
          <w:sz w:val="24"/>
          <w:szCs w:val="24"/>
        </w:rPr>
        <w:t>Kontynuowano prace zespołu zadaniowego do spraw badań ankietowych dotyczących wsparcia rodziców uczniów szkół  podstawowych w wyborze szkoły ponadpodstawowej – planowaniu dalszej ścieżki kształcenia. W ramach prac zespołu przeprowadzon</w:t>
      </w:r>
      <w:r w:rsidR="0081719C">
        <w:rPr>
          <w:rFonts w:ascii="Times New Roman" w:hAnsi="Times New Roman" w:cs="Times New Roman"/>
          <w:sz w:val="24"/>
          <w:szCs w:val="24"/>
        </w:rPr>
        <w:t>o badanie ankietowe wśró</w:t>
      </w:r>
      <w:r w:rsidRPr="006F0FF6">
        <w:rPr>
          <w:rFonts w:ascii="Times New Roman" w:hAnsi="Times New Roman" w:cs="Times New Roman"/>
          <w:sz w:val="24"/>
          <w:szCs w:val="24"/>
        </w:rPr>
        <w:t xml:space="preserve">d respondentów – rodziców uczniów klas VIII Szkół Podstawowych  nr 12, 14, 71, 173, 199.  </w:t>
      </w:r>
      <w:r w:rsidRPr="00A738F8">
        <w:rPr>
          <w:rFonts w:ascii="Times New Roman" w:hAnsi="Times New Roman" w:cs="Times New Roman"/>
          <w:color w:val="auto"/>
          <w:sz w:val="24"/>
          <w:szCs w:val="24"/>
        </w:rPr>
        <w:t>Koordynacja prac zespołu:</w:t>
      </w:r>
      <w:r w:rsidR="00A66A6F">
        <w:rPr>
          <w:rFonts w:ascii="Times New Roman" w:hAnsi="Times New Roman" w:cs="Times New Roman"/>
          <w:i/>
          <w:color w:val="auto"/>
          <w:sz w:val="24"/>
          <w:szCs w:val="24"/>
        </w:rPr>
        <w:t xml:space="preserve"> </w:t>
      </w:r>
      <w:r w:rsidRPr="006F0FF6">
        <w:rPr>
          <w:rFonts w:ascii="Times New Roman" w:hAnsi="Times New Roman" w:cs="Times New Roman"/>
          <w:i/>
          <w:color w:val="auto"/>
          <w:sz w:val="24"/>
          <w:szCs w:val="24"/>
        </w:rPr>
        <w:t xml:space="preserve">Ewa Koper, Marek Wilmowski, </w:t>
      </w:r>
      <w:r w:rsidRPr="006F0FF6">
        <w:rPr>
          <w:rStyle w:val="Uwydatnienie"/>
          <w:rFonts w:ascii="Times New Roman" w:hAnsi="Times New Roman" w:cs="Times New Roman"/>
          <w:color w:val="auto"/>
          <w:sz w:val="24"/>
          <w:szCs w:val="24"/>
        </w:rPr>
        <w:t xml:space="preserve"> </w:t>
      </w:r>
      <w:r w:rsidRPr="006F0FF6">
        <w:rPr>
          <w:rFonts w:ascii="Times New Roman" w:hAnsi="Times New Roman" w:cs="Times New Roman"/>
          <w:i/>
          <w:color w:val="auto"/>
          <w:sz w:val="24"/>
          <w:szCs w:val="24"/>
        </w:rPr>
        <w:t>nauczyciele konsultanci - doradcy zawodowi</w:t>
      </w:r>
      <w:r w:rsidRPr="006F0FF6">
        <w:rPr>
          <w:rFonts w:ascii="Times New Roman" w:hAnsi="Times New Roman" w:cs="Times New Roman"/>
          <w:i/>
          <w:color w:val="auto"/>
          <w:sz w:val="24"/>
          <w:szCs w:val="24"/>
          <w:bdr w:val="none" w:sz="0" w:space="0" w:color="auto" w:frame="1"/>
        </w:rPr>
        <w:t xml:space="preserve"> </w:t>
      </w:r>
    </w:p>
    <w:p w:rsidR="007B5212" w:rsidRPr="006F0FF6" w:rsidRDefault="007B5212" w:rsidP="006F0FF6">
      <w:pPr>
        <w:spacing w:after="0" w:line="360" w:lineRule="auto"/>
        <w:jc w:val="both"/>
        <w:rPr>
          <w:rFonts w:ascii="Times New Roman" w:hAnsi="Times New Roman" w:cs="Times New Roman"/>
          <w:sz w:val="24"/>
          <w:szCs w:val="24"/>
        </w:rPr>
      </w:pPr>
      <w:r w:rsidRPr="006F0FF6">
        <w:rPr>
          <w:rFonts w:ascii="Times New Roman" w:hAnsi="Times New Roman" w:cs="Times New Roman"/>
          <w:i/>
          <w:iCs/>
          <w:sz w:val="24"/>
          <w:szCs w:val="24"/>
          <w:lang w:val="cs-CZ"/>
        </w:rPr>
        <w:t>_________________________________________________________________</w:t>
      </w:r>
      <w:r w:rsidR="0095110A">
        <w:rPr>
          <w:rFonts w:ascii="Times New Roman" w:hAnsi="Times New Roman" w:cs="Times New Roman"/>
          <w:i/>
          <w:iCs/>
          <w:sz w:val="24"/>
          <w:szCs w:val="24"/>
          <w:lang w:val="cs-CZ"/>
        </w:rPr>
        <w:t>__________</w:t>
      </w:r>
    </w:p>
    <w:p w:rsidR="00A66A6F" w:rsidRPr="00A66A6F" w:rsidRDefault="007B5212" w:rsidP="000750D3">
      <w:pPr>
        <w:pStyle w:val="Domylne"/>
        <w:numPr>
          <w:ilvl w:val="0"/>
          <w:numId w:val="41"/>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i/>
          <w:iCs/>
          <w:color w:val="auto"/>
          <w:sz w:val="24"/>
          <w:szCs w:val="24"/>
        </w:rPr>
      </w:pPr>
      <w:r w:rsidRPr="006F0FF6">
        <w:rPr>
          <w:rFonts w:ascii="Times New Roman" w:hAnsi="Times New Roman" w:cs="Times New Roman"/>
          <w:iCs/>
          <w:color w:val="auto"/>
          <w:sz w:val="24"/>
          <w:szCs w:val="24"/>
        </w:rPr>
        <w:t>Przeprowadzono konsultacje grupowe dla rodziców uczniów klas VIII Szkół Podstawowych nr 71 w Łodzi, nr 173 w Łodzi</w:t>
      </w:r>
      <w:r w:rsidRPr="006F0FF6">
        <w:rPr>
          <w:rFonts w:ascii="Times New Roman" w:eastAsiaTheme="minorHAnsi" w:hAnsi="Times New Roman" w:cs="Times New Roman"/>
          <w:color w:val="auto"/>
          <w:sz w:val="24"/>
          <w:szCs w:val="24"/>
          <w:bdr w:val="none" w:sz="0" w:space="0" w:color="auto" w:frame="1"/>
        </w:rPr>
        <w:t xml:space="preserve"> na temat:  </w:t>
      </w:r>
      <w:r w:rsidRPr="006F0FF6">
        <w:rPr>
          <w:rFonts w:ascii="Times New Roman" w:hAnsi="Times New Roman" w:cs="Times New Roman"/>
          <w:i/>
          <w:color w:val="auto"/>
          <w:sz w:val="24"/>
          <w:szCs w:val="24"/>
        </w:rPr>
        <w:t xml:space="preserve">Rodzic świadomym doradcą zawodowym swojego dziecka. </w:t>
      </w:r>
      <w:r w:rsidRPr="006F0FF6">
        <w:rPr>
          <w:rFonts w:ascii="Times New Roman" w:hAnsi="Times New Roman" w:cs="Times New Roman"/>
          <w:color w:val="auto"/>
          <w:sz w:val="24"/>
          <w:szCs w:val="24"/>
        </w:rPr>
        <w:t xml:space="preserve"> Omówiono znaczenie czynników wewnętrznych w kontekście samorozwoju człowieka - jego mocnych stron, zdolności, talentów czy wartości. Ponadto omówiono czynniki zewnętrzne determinujące wybór szkoły ponadpodstawowej i zawodu, wskazano prognozowane branże przyszłości i rolę rodziców w procesie decyzyjnym związanym z planowaniem kariery edukacyjno-zawodowej, przeprowadzono badanie ankietowe wśród rodziców dotyczące świadomego planowania dalszej kariery edukacyjno-zawodowej ich dzieci. Poinformowano rodziców o ofercie edukacyjnej Ośrodka Doradztwa Zawodowego Łódzkiego Centrum Doskonalenia Nauczycieli i Kształcenia Praktycznego, </w:t>
      </w:r>
      <w:r w:rsidRPr="006F0FF6">
        <w:rPr>
          <w:rFonts w:ascii="Times New Roman" w:hAnsi="Times New Roman" w:cs="Times New Roman"/>
          <w:sz w:val="24"/>
          <w:szCs w:val="24"/>
        </w:rPr>
        <w:t>terminie Łódzkich Targów Edukacyjnych</w:t>
      </w:r>
      <w:r w:rsidRPr="006F0FF6">
        <w:rPr>
          <w:rFonts w:ascii="Times New Roman" w:hAnsi="Times New Roman" w:cs="Times New Roman"/>
          <w:color w:val="auto"/>
          <w:sz w:val="24"/>
          <w:szCs w:val="24"/>
        </w:rPr>
        <w:t xml:space="preserve">. </w:t>
      </w:r>
      <w:r w:rsidRPr="006F0FF6">
        <w:rPr>
          <w:rFonts w:ascii="Times New Roman" w:hAnsi="Times New Roman" w:cs="Times New Roman"/>
          <w:iCs/>
          <w:color w:val="auto"/>
          <w:sz w:val="24"/>
          <w:szCs w:val="24"/>
        </w:rPr>
        <w:t>Zaprezentowana tematyka wywołała duże zainteresowanie uczestników, ponieważ po spotkaniu rodz</w:t>
      </w:r>
      <w:r w:rsidR="00A66A6F">
        <w:rPr>
          <w:rFonts w:ascii="Times New Roman" w:hAnsi="Times New Roman" w:cs="Times New Roman"/>
          <w:iCs/>
          <w:color w:val="auto"/>
          <w:sz w:val="24"/>
          <w:szCs w:val="24"/>
        </w:rPr>
        <w:t xml:space="preserve">ice uczniów deklarowali udział </w:t>
      </w:r>
      <w:r w:rsidRPr="006F0FF6">
        <w:rPr>
          <w:rFonts w:ascii="Times New Roman" w:hAnsi="Times New Roman" w:cs="Times New Roman"/>
          <w:iCs/>
          <w:color w:val="auto"/>
          <w:sz w:val="24"/>
          <w:szCs w:val="24"/>
        </w:rPr>
        <w:t>w</w:t>
      </w:r>
      <w:r w:rsidR="00A66A6F">
        <w:rPr>
          <w:rFonts w:ascii="Times New Roman" w:hAnsi="Times New Roman" w:cs="Times New Roman"/>
          <w:iCs/>
          <w:color w:val="auto"/>
          <w:sz w:val="24"/>
          <w:szCs w:val="24"/>
        </w:rPr>
        <w:t xml:space="preserve"> konsultacjach indywidualnych z </w:t>
      </w:r>
      <w:r w:rsidRPr="006F0FF6">
        <w:rPr>
          <w:rFonts w:ascii="Times New Roman" w:hAnsi="Times New Roman" w:cs="Times New Roman"/>
          <w:iCs/>
          <w:color w:val="auto"/>
          <w:sz w:val="24"/>
          <w:szCs w:val="24"/>
        </w:rPr>
        <w:t>doradcą zawodowym.</w:t>
      </w:r>
      <w:r w:rsidRPr="006F0FF6">
        <w:rPr>
          <w:rFonts w:ascii="Times New Roman" w:hAnsi="Times New Roman" w:cs="Times New Roman"/>
          <w:color w:val="auto"/>
          <w:sz w:val="24"/>
          <w:szCs w:val="24"/>
        </w:rPr>
        <w:t xml:space="preserve"> Efektem spotkania jest wzrost świadomości rodziców dotyczącej wspierania dziecka w planach edukacyjnych. </w:t>
      </w:r>
    </w:p>
    <w:p w:rsidR="007B5212" w:rsidRPr="006F0FF6" w:rsidRDefault="00A66A6F" w:rsidP="00A66A6F">
      <w:pPr>
        <w:pStyle w:val="Domylne"/>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jc w:val="both"/>
        <w:rPr>
          <w:rFonts w:ascii="Times New Roman" w:hAnsi="Times New Roman" w:cs="Times New Roman"/>
          <w:i/>
          <w:iCs/>
          <w:color w:val="auto"/>
          <w:sz w:val="24"/>
          <w:szCs w:val="24"/>
        </w:rPr>
      </w:pPr>
      <w:r>
        <w:rPr>
          <w:rFonts w:ascii="Times New Roman" w:eastAsiaTheme="minorHAnsi" w:hAnsi="Times New Roman" w:cs="Times New Roman"/>
          <w:iCs/>
          <w:color w:val="auto"/>
          <w:sz w:val="24"/>
          <w:szCs w:val="24"/>
          <w:bdr w:val="none" w:sz="0" w:space="0" w:color="auto" w:frame="1"/>
        </w:rPr>
        <w:t xml:space="preserve">Osoby </w:t>
      </w:r>
      <w:r w:rsidR="007B5212" w:rsidRPr="00A738F8">
        <w:rPr>
          <w:rFonts w:ascii="Times New Roman" w:eastAsiaTheme="minorHAnsi" w:hAnsi="Times New Roman" w:cs="Times New Roman"/>
          <w:iCs/>
          <w:color w:val="auto"/>
          <w:sz w:val="24"/>
          <w:szCs w:val="24"/>
          <w:bdr w:val="none" w:sz="0" w:space="0" w:color="auto" w:frame="1"/>
        </w:rPr>
        <w:t>prowadzące:</w:t>
      </w:r>
      <w:r w:rsidR="007B5212" w:rsidRPr="006F0FF6">
        <w:rPr>
          <w:rFonts w:ascii="Times New Roman" w:hAnsi="Times New Roman" w:cs="Times New Roman"/>
          <w:i/>
          <w:color w:val="auto"/>
          <w:sz w:val="24"/>
          <w:szCs w:val="24"/>
          <w:bdr w:val="none" w:sz="0" w:space="0" w:color="auto" w:frame="1"/>
        </w:rPr>
        <w:t xml:space="preserve"> Ewa Koper, Marek Wilmowski,  </w:t>
      </w:r>
      <w:r w:rsidR="007B5212" w:rsidRPr="006F0FF6">
        <w:rPr>
          <w:rFonts w:ascii="Times New Roman" w:hAnsi="Times New Roman" w:cs="Times New Roman"/>
          <w:i/>
          <w:color w:val="auto"/>
          <w:sz w:val="24"/>
          <w:szCs w:val="24"/>
        </w:rPr>
        <w:t>nauczyciele konsultanci - doradcy zawodowi</w:t>
      </w:r>
      <w:r w:rsidR="007B5212" w:rsidRPr="006F0FF6">
        <w:rPr>
          <w:rFonts w:ascii="Times New Roman" w:hAnsi="Times New Roman" w:cs="Times New Roman"/>
          <w:i/>
          <w:color w:val="auto"/>
          <w:sz w:val="24"/>
          <w:szCs w:val="24"/>
          <w:bdr w:val="none" w:sz="0" w:space="0" w:color="auto" w:frame="1"/>
        </w:rPr>
        <w:t xml:space="preserve"> </w:t>
      </w:r>
    </w:p>
    <w:p w:rsidR="007B5212" w:rsidRPr="006F0FF6" w:rsidRDefault="007B5212" w:rsidP="006F0FF6">
      <w:pPr>
        <w:spacing w:after="0" w:line="360" w:lineRule="auto"/>
        <w:jc w:val="both"/>
        <w:rPr>
          <w:rFonts w:ascii="Times New Roman" w:hAnsi="Times New Roman" w:cs="Times New Roman"/>
          <w:sz w:val="24"/>
          <w:szCs w:val="24"/>
        </w:rPr>
      </w:pPr>
      <w:r w:rsidRPr="006F0FF6">
        <w:rPr>
          <w:rFonts w:ascii="Times New Roman" w:hAnsi="Times New Roman" w:cs="Times New Roman"/>
          <w:i/>
          <w:iCs/>
          <w:sz w:val="24"/>
          <w:szCs w:val="24"/>
          <w:lang w:val="cs-CZ"/>
        </w:rPr>
        <w:t>_____________________________________________________________________</w:t>
      </w:r>
      <w:r w:rsidR="0095110A">
        <w:rPr>
          <w:rFonts w:ascii="Times New Roman" w:hAnsi="Times New Roman" w:cs="Times New Roman"/>
          <w:i/>
          <w:iCs/>
          <w:sz w:val="24"/>
          <w:szCs w:val="24"/>
          <w:lang w:val="cs-CZ"/>
        </w:rPr>
        <w:t>______</w:t>
      </w:r>
    </w:p>
    <w:p w:rsidR="007B5212" w:rsidRPr="006F0FF6" w:rsidRDefault="007B5212" w:rsidP="000750D3">
      <w:pPr>
        <w:pStyle w:val="Akapitzlist"/>
        <w:numPr>
          <w:ilvl w:val="0"/>
          <w:numId w:val="41"/>
        </w:numPr>
        <w:spacing w:line="360" w:lineRule="auto"/>
        <w:ind w:left="426" w:hanging="426"/>
        <w:jc w:val="both"/>
      </w:pPr>
      <w:r w:rsidRPr="006F0FF6">
        <w:t>Pełnienie funkcji członka komitetu okręgowego oraz jurora podczas zawodów okręgowych III Ogólnopolskiej Olimpiady Statystycznej, której organi</w:t>
      </w:r>
      <w:r w:rsidR="001E50CA">
        <w:t xml:space="preserve">zatorem jest GUS we współpracy </w:t>
      </w:r>
      <w:r w:rsidRPr="006F0FF6">
        <w:t>z Polskim Towarzystwem Statyst</w:t>
      </w:r>
      <w:r w:rsidR="001E50CA">
        <w:t xml:space="preserve">ycznym i Uniwersytetem Łódzkim. </w:t>
      </w:r>
      <w:r w:rsidRPr="006F0FF6">
        <w:t>Celem olimpiady jest upowszechnianie wiedzy z zakresu statystyki oraz umiejętnoś</w:t>
      </w:r>
      <w:r w:rsidR="001E50CA">
        <w:t xml:space="preserve">ci jej praktycznego stosowania </w:t>
      </w:r>
      <w:r w:rsidRPr="006F0FF6">
        <w:t xml:space="preserve">w obszarze analiz społeczno-gospodarczych. Zawody okręgowe przeprowadzono 9 stycznia 2019 r. na Uniwersytecie Łódzkim,  wzięło w nich udział 61 </w:t>
      </w:r>
      <w:r w:rsidRPr="006F0FF6">
        <w:lastRenderedPageBreak/>
        <w:t>uczniów szkół ponadgimnazjalnych z wojewó</w:t>
      </w:r>
      <w:r w:rsidR="001E50CA">
        <w:t xml:space="preserve">dztwa łódzkiego. Podczas zmagań uczniowie rozwiązywali dwa </w:t>
      </w:r>
      <w:r w:rsidRPr="006F0FF6">
        <w:t>testy z  obszarów tematycznych: rynek, gospodarka, przedsiębiorstwo, przemiany społeczno-gospodarcze w Polsce, technolog</w:t>
      </w:r>
      <w:r w:rsidR="001E50CA">
        <w:t xml:space="preserve">ia, przyroda, nauki o zdrowiu. </w:t>
      </w:r>
      <w:r w:rsidRPr="006F0FF6">
        <w:t>Do zawodów centraln</w:t>
      </w:r>
      <w:r w:rsidR="001E50CA">
        <w:t xml:space="preserve">ych zakwalifikowały się </w:t>
      </w:r>
      <w:r w:rsidRPr="006F0FF6">
        <w:rPr>
          <w:bCs/>
        </w:rPr>
        <w:t>3</w:t>
      </w:r>
      <w:r w:rsidR="001E50CA">
        <w:t xml:space="preserve"> osoby oraz </w:t>
      </w:r>
      <w:r w:rsidRPr="006F0FF6">
        <w:rPr>
          <w:bCs/>
        </w:rPr>
        <w:t>22</w:t>
      </w:r>
      <w:r w:rsidR="001E50CA">
        <w:t xml:space="preserve"> </w:t>
      </w:r>
      <w:r w:rsidRPr="006F0FF6">
        <w:t xml:space="preserve">osoby </w:t>
      </w:r>
      <w:r w:rsidR="001E50CA">
        <w:t xml:space="preserve">z kraju z najwyższymi wynikami. </w:t>
      </w:r>
      <w:r w:rsidRPr="006F0FF6">
        <w:rPr>
          <w:i/>
          <w:iCs/>
        </w:rPr>
        <w:t>Małgorzata Redlicka, doradca metodyczny ds. doradztwa zawodowego</w:t>
      </w:r>
      <w:r w:rsidRPr="006F0FF6">
        <w:t>.</w:t>
      </w:r>
    </w:p>
    <w:p w:rsidR="007B5212" w:rsidRPr="006F0FF6" w:rsidRDefault="007B5212" w:rsidP="000750D3">
      <w:pPr>
        <w:spacing w:after="0" w:line="360" w:lineRule="auto"/>
        <w:jc w:val="both"/>
        <w:rPr>
          <w:rFonts w:ascii="Times New Roman" w:hAnsi="Times New Roman" w:cs="Times New Roman"/>
          <w:sz w:val="24"/>
          <w:szCs w:val="24"/>
        </w:rPr>
      </w:pPr>
      <w:r w:rsidRPr="006F0FF6">
        <w:rPr>
          <w:rFonts w:ascii="Times New Roman" w:hAnsi="Times New Roman" w:cs="Times New Roman"/>
          <w:i/>
          <w:iCs/>
          <w:sz w:val="24"/>
          <w:szCs w:val="24"/>
          <w:lang w:val="cs-CZ"/>
        </w:rPr>
        <w:t>__________________________________________________________________</w:t>
      </w:r>
      <w:r w:rsidR="000750D3">
        <w:rPr>
          <w:rFonts w:ascii="Times New Roman" w:hAnsi="Times New Roman" w:cs="Times New Roman"/>
          <w:i/>
          <w:iCs/>
          <w:sz w:val="24"/>
          <w:szCs w:val="24"/>
          <w:lang w:val="cs-CZ"/>
        </w:rPr>
        <w:t>_________</w:t>
      </w:r>
    </w:p>
    <w:p w:rsidR="007B5212" w:rsidRPr="006F0FF6" w:rsidRDefault="007B5212" w:rsidP="000750D3">
      <w:pPr>
        <w:pStyle w:val="Akapitzlist"/>
        <w:numPr>
          <w:ilvl w:val="0"/>
          <w:numId w:val="41"/>
        </w:numPr>
        <w:spacing w:line="360" w:lineRule="auto"/>
        <w:ind w:left="426" w:hanging="426"/>
        <w:jc w:val="both"/>
      </w:pPr>
      <w:r w:rsidRPr="006F0FF6">
        <w:t xml:space="preserve">Przeprowadzono warsztaty dla uczniów klas trzecich Publicznego Gimnazjum </w:t>
      </w:r>
      <w:r w:rsidRPr="006F0FF6">
        <w:br/>
        <w:t xml:space="preserve">nr 34 w Łodzi na temat </w:t>
      </w:r>
      <w:r w:rsidRPr="006F0FF6">
        <w:rPr>
          <w:i/>
        </w:rPr>
        <w:t xml:space="preserve">„Świadome planowanie kariery edukacyjno-zawodowej po ukończeniu gimnazjum”. </w:t>
      </w:r>
      <w:r w:rsidRPr="006F0FF6">
        <w:t>Uczestnicy zapoznali się z rodzajami i specyfiką poszczególnych typów szkół.</w:t>
      </w:r>
    </w:p>
    <w:p w:rsidR="007B5212" w:rsidRPr="006F0FF6" w:rsidRDefault="007B5212" w:rsidP="000750D3">
      <w:pPr>
        <w:pStyle w:val="Akapitzlist"/>
        <w:spacing w:line="360" w:lineRule="auto"/>
        <w:ind w:left="426"/>
        <w:jc w:val="both"/>
      </w:pPr>
      <w:r w:rsidRPr="006F0FF6">
        <w:t>Omówiono czynniki wyboru szkoły i zawodu, potrzeby rynku pracy oraz jak należy przygotować się do wyboru szkoły krok po kroku.  Doradca zawodowy przeprowadził badanie predyspozycji zawodowych z zastosowanie testu temperamentu.  W warsztatach wzięło udział 76 uczniów. Efektem spotkania jest zainteresowanie uczniów udziałem w rozmowach doradczych z doradcą zawodowym.</w:t>
      </w:r>
    </w:p>
    <w:p w:rsidR="007B5212" w:rsidRPr="006F0FF6" w:rsidRDefault="007B5212" w:rsidP="000750D3">
      <w:pPr>
        <w:pStyle w:val="Akapitzlist"/>
        <w:spacing w:line="360" w:lineRule="auto"/>
        <w:ind w:left="426"/>
        <w:jc w:val="both"/>
        <w:rPr>
          <w:i/>
        </w:rPr>
      </w:pPr>
      <w:r w:rsidRPr="00A738F8">
        <w:t>Osoba prowadząca:</w:t>
      </w:r>
      <w:r w:rsidRPr="006F0FF6">
        <w:rPr>
          <w:i/>
        </w:rPr>
        <w:t xml:space="preserve"> Ewa Koper,  nauczyciel konsultant,  doradca zawodowy.</w:t>
      </w:r>
    </w:p>
    <w:p w:rsidR="007B5212" w:rsidRPr="006F0FF6" w:rsidRDefault="007B5212" w:rsidP="0095110A">
      <w:pPr>
        <w:pStyle w:val="Akapitzlist"/>
        <w:spacing w:line="360" w:lineRule="auto"/>
        <w:ind w:left="0"/>
        <w:jc w:val="both"/>
      </w:pPr>
      <w:r w:rsidRPr="006F0FF6">
        <w:rPr>
          <w:i/>
          <w:iCs/>
          <w:lang w:val="cs-CZ"/>
        </w:rPr>
        <w:t>____________________________________________</w:t>
      </w:r>
      <w:r w:rsidR="0095110A">
        <w:rPr>
          <w:i/>
          <w:iCs/>
          <w:lang w:val="cs-CZ"/>
        </w:rPr>
        <w:t>_______________________________</w:t>
      </w:r>
    </w:p>
    <w:p w:rsidR="007B5212" w:rsidRPr="006F0FF6" w:rsidRDefault="00A738F8" w:rsidP="001E50CA">
      <w:pPr>
        <w:pStyle w:val="Domylne"/>
        <w:numPr>
          <w:ilvl w:val="0"/>
          <w:numId w:val="41"/>
        </w:numPr>
        <w:tabs>
          <w:tab w:val="left" w:pos="426"/>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u w:color="000000"/>
        </w:rPr>
        <w:t>a</w:t>
      </w:r>
      <w:r w:rsidR="007B5212" w:rsidRPr="006F0FF6">
        <w:rPr>
          <w:rFonts w:ascii="Times New Roman" w:hAnsi="Times New Roman" w:cs="Times New Roman"/>
          <w:sz w:val="24"/>
          <w:szCs w:val="24"/>
          <w:u w:color="000000"/>
        </w:rPr>
        <w:t>) Przeprowadzono badanie predyspozycji zawodowych oraz zaję</w:t>
      </w:r>
      <w:r w:rsidR="001E50CA">
        <w:rPr>
          <w:rFonts w:ascii="Times New Roman" w:hAnsi="Times New Roman" w:cs="Times New Roman"/>
          <w:sz w:val="24"/>
          <w:szCs w:val="24"/>
          <w:u w:color="000000"/>
          <w:lang w:val="it-IT"/>
        </w:rPr>
        <w:t xml:space="preserve">cia warsztatowe </w:t>
      </w:r>
      <w:r w:rsidR="007B5212" w:rsidRPr="006F0FF6">
        <w:rPr>
          <w:rFonts w:ascii="Times New Roman" w:hAnsi="Times New Roman" w:cs="Times New Roman"/>
          <w:sz w:val="24"/>
          <w:szCs w:val="24"/>
          <w:u w:color="000000"/>
          <w:lang w:val="it-IT"/>
        </w:rPr>
        <w:t xml:space="preserve">z </w:t>
      </w:r>
      <w:r w:rsidR="007B5212" w:rsidRPr="006F0FF6">
        <w:rPr>
          <w:rFonts w:ascii="Times New Roman" w:hAnsi="Times New Roman" w:cs="Times New Roman"/>
          <w:sz w:val="24"/>
          <w:szCs w:val="24"/>
          <w:u w:color="000000"/>
        </w:rPr>
        <w:t>uczniami XLII Liceum Og</w:t>
      </w:r>
      <w:r w:rsidR="007B5212" w:rsidRPr="006F0FF6">
        <w:rPr>
          <w:rFonts w:ascii="Times New Roman" w:hAnsi="Times New Roman" w:cs="Times New Roman"/>
          <w:sz w:val="24"/>
          <w:szCs w:val="24"/>
          <w:u w:color="000000"/>
          <w:lang w:val="es-ES_tradnl"/>
        </w:rPr>
        <w:t>ó</w:t>
      </w:r>
      <w:r w:rsidR="007B5212" w:rsidRPr="006F0FF6">
        <w:rPr>
          <w:rFonts w:ascii="Times New Roman" w:hAnsi="Times New Roman" w:cs="Times New Roman"/>
          <w:sz w:val="24"/>
          <w:szCs w:val="24"/>
          <w:u w:color="000000"/>
        </w:rPr>
        <w:t xml:space="preserve">lnokształcącego na temat „Kompetentny pracownik, czyli jaki?” Podczas ćwiczeń praktycznych uczniowie mieli możliwość uświadomienia sobie wagi postawy osoby kompetentnej w dobie dynamicznie zmieniającego się rynku pracy. </w:t>
      </w:r>
    </w:p>
    <w:p w:rsidR="007B5212" w:rsidRPr="006F0FF6" w:rsidRDefault="00A738F8" w:rsidP="001E50CA">
      <w:pPr>
        <w:pStyle w:val="Domylne"/>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u w:color="000000"/>
        </w:rPr>
        <w:t>b</w:t>
      </w:r>
      <w:r w:rsidR="007B5212" w:rsidRPr="006F0FF6">
        <w:rPr>
          <w:rFonts w:ascii="Times New Roman" w:hAnsi="Times New Roman" w:cs="Times New Roman"/>
          <w:sz w:val="24"/>
          <w:szCs w:val="24"/>
          <w:u w:color="000000"/>
        </w:rPr>
        <w:t xml:space="preserve">) Przeprowadzono zajęcia warsztatowe „Świadome planowanie przyszłości edukacyjno - zawodowej.” Z uczniami Publicznego Gimnazjum nr 11 oraz z uczniami Publicznego Gimnazjum nr 46. </w:t>
      </w:r>
      <w:r w:rsidR="007B5212" w:rsidRPr="006F0FF6">
        <w:rPr>
          <w:rFonts w:ascii="Times New Roman" w:hAnsi="Times New Roman" w:cs="Times New Roman"/>
          <w:sz w:val="24"/>
          <w:szCs w:val="24"/>
        </w:rPr>
        <w:t xml:space="preserve"> Podczas spotkań z młodzieżą, </w:t>
      </w:r>
      <w:hyperlink r:id="rId8" w:history="1">
        <w:r w:rsidR="007B5212" w:rsidRPr="0081719C">
          <w:rPr>
            <w:rStyle w:val="Hyperlink0"/>
            <w:rFonts w:ascii="Times New Roman" w:hAnsi="Times New Roman" w:cs="Times New Roman"/>
            <w:color w:val="auto"/>
            <w:sz w:val="24"/>
            <w:szCs w:val="24"/>
            <w:u w:val="none"/>
          </w:rPr>
          <w:t>m.in</w:t>
        </w:r>
      </w:hyperlink>
      <w:r w:rsidR="007B5212" w:rsidRPr="0081719C">
        <w:rPr>
          <w:rFonts w:ascii="Times New Roman" w:hAnsi="Times New Roman" w:cs="Times New Roman"/>
          <w:color w:val="auto"/>
          <w:sz w:val="24"/>
          <w:szCs w:val="24"/>
        </w:rPr>
        <w:t>.</w:t>
      </w:r>
      <w:r w:rsidR="007B5212" w:rsidRPr="006F0FF6">
        <w:rPr>
          <w:rFonts w:ascii="Times New Roman" w:hAnsi="Times New Roman" w:cs="Times New Roman"/>
          <w:color w:val="auto"/>
          <w:sz w:val="24"/>
          <w:szCs w:val="24"/>
        </w:rPr>
        <w:t xml:space="preserve"> </w:t>
      </w:r>
      <w:r w:rsidR="007B5212" w:rsidRPr="006F0FF6">
        <w:rPr>
          <w:rFonts w:ascii="Times New Roman" w:hAnsi="Times New Roman" w:cs="Times New Roman"/>
          <w:sz w:val="24"/>
          <w:szCs w:val="24"/>
        </w:rPr>
        <w:t>wskazano czynniki wyboru zawodu, om</w:t>
      </w:r>
      <w:r w:rsidR="007B5212" w:rsidRPr="006F0FF6">
        <w:rPr>
          <w:rFonts w:ascii="Times New Roman" w:hAnsi="Times New Roman" w:cs="Times New Roman"/>
          <w:sz w:val="24"/>
          <w:szCs w:val="24"/>
          <w:lang w:val="es-ES_tradnl"/>
        </w:rPr>
        <w:t>ó</w:t>
      </w:r>
      <w:r w:rsidR="007B5212" w:rsidRPr="006F0FF6">
        <w:rPr>
          <w:rFonts w:ascii="Times New Roman" w:hAnsi="Times New Roman" w:cs="Times New Roman"/>
          <w:sz w:val="24"/>
          <w:szCs w:val="24"/>
        </w:rPr>
        <w:t xml:space="preserve">wiono strukturę szkolnictwa ponadgimnazjalnego oraz zasady rekrutacji do szkół ponadgimnazjalnych. </w:t>
      </w:r>
    </w:p>
    <w:p w:rsidR="007B5212" w:rsidRPr="006F0FF6" w:rsidRDefault="00A738F8" w:rsidP="001E50CA">
      <w:pPr>
        <w:pStyle w:val="Domylne"/>
        <w:spacing w:line="360" w:lineRule="auto"/>
        <w:ind w:left="709" w:hanging="283"/>
        <w:jc w:val="both"/>
        <w:rPr>
          <w:rStyle w:val="Brak"/>
          <w:rFonts w:ascii="Times New Roman" w:hAnsi="Times New Roman" w:cs="Times New Roman"/>
          <w:sz w:val="24"/>
          <w:szCs w:val="24"/>
          <w:u w:color="FF2600"/>
        </w:rPr>
      </w:pPr>
      <w:r>
        <w:rPr>
          <w:rStyle w:val="Brak"/>
          <w:rFonts w:ascii="Times New Roman" w:hAnsi="Times New Roman" w:cs="Times New Roman"/>
          <w:sz w:val="24"/>
          <w:szCs w:val="24"/>
          <w:u w:color="000000"/>
        </w:rPr>
        <w:t>c</w:t>
      </w:r>
      <w:r w:rsidR="007B5212" w:rsidRPr="006F0FF6">
        <w:rPr>
          <w:rStyle w:val="Brak"/>
          <w:rFonts w:ascii="Times New Roman" w:hAnsi="Times New Roman" w:cs="Times New Roman"/>
          <w:sz w:val="24"/>
          <w:szCs w:val="24"/>
          <w:u w:color="000000"/>
        </w:rPr>
        <w:t xml:space="preserve">) Przeprowadzono lekcję modelową dla nauczycieli Publicznego Gimnazjum nr 46 </w:t>
      </w:r>
      <w:r w:rsidR="007B5212" w:rsidRPr="006F0FF6">
        <w:rPr>
          <w:rStyle w:val="Brak"/>
          <w:rFonts w:ascii="Times New Roman" w:hAnsi="Times New Roman" w:cs="Times New Roman"/>
          <w:sz w:val="24"/>
          <w:szCs w:val="24"/>
          <w:u w:color="000000"/>
        </w:rPr>
        <w:br/>
        <w:t>w Łodzi p.n. „Doradztwo edukacyjno - zawodowe w gimnazjum.” Dział</w:t>
      </w:r>
      <w:r w:rsidR="007B5212" w:rsidRPr="006F0FF6">
        <w:rPr>
          <w:rStyle w:val="Brak"/>
          <w:rFonts w:ascii="Times New Roman" w:hAnsi="Times New Roman" w:cs="Times New Roman"/>
          <w:sz w:val="24"/>
          <w:szCs w:val="24"/>
          <w:u w:color="FF2600"/>
        </w:rPr>
        <w:t>anie miało na celu przygotowanie nauczycieli do wspierania uczni</w:t>
      </w:r>
      <w:r w:rsidR="007B5212" w:rsidRPr="006F0FF6">
        <w:rPr>
          <w:rStyle w:val="Brak"/>
          <w:rFonts w:ascii="Times New Roman" w:hAnsi="Times New Roman" w:cs="Times New Roman"/>
          <w:sz w:val="24"/>
          <w:szCs w:val="24"/>
          <w:u w:color="FF2600"/>
          <w:lang w:val="es-ES_tradnl"/>
        </w:rPr>
        <w:t>ó</w:t>
      </w:r>
      <w:r w:rsidR="007B5212" w:rsidRPr="006F0FF6">
        <w:rPr>
          <w:rStyle w:val="Brak"/>
          <w:rFonts w:ascii="Times New Roman" w:hAnsi="Times New Roman" w:cs="Times New Roman"/>
          <w:sz w:val="24"/>
          <w:szCs w:val="24"/>
          <w:u w:color="FF2600"/>
        </w:rPr>
        <w:t xml:space="preserve">w w procesie planowania dalszej edukacji oraz wyborze zawodu. W spotkaniu uczestniczyło 5 nauczycieli. </w:t>
      </w:r>
    </w:p>
    <w:p w:rsidR="007B5212" w:rsidRPr="006F0FF6" w:rsidRDefault="007B5212" w:rsidP="00C17CE4">
      <w:pPr>
        <w:pStyle w:val="Domylne"/>
        <w:spacing w:line="360" w:lineRule="auto"/>
        <w:ind w:left="426"/>
        <w:jc w:val="both"/>
        <w:rPr>
          <w:rFonts w:ascii="Times New Roman" w:hAnsi="Times New Roman" w:cs="Times New Roman"/>
          <w:sz w:val="24"/>
          <w:szCs w:val="24"/>
        </w:rPr>
      </w:pPr>
      <w:r w:rsidRPr="00A738F8">
        <w:rPr>
          <w:rStyle w:val="Brak"/>
          <w:rFonts w:ascii="Times New Roman" w:hAnsi="Times New Roman" w:cs="Times New Roman"/>
          <w:iCs/>
          <w:sz w:val="24"/>
          <w:szCs w:val="24"/>
          <w:u w:color="000000"/>
        </w:rPr>
        <w:t>Organizator:</w:t>
      </w:r>
      <w:r w:rsidRPr="006F0FF6">
        <w:rPr>
          <w:rStyle w:val="Brak"/>
          <w:rFonts w:ascii="Times New Roman" w:hAnsi="Times New Roman" w:cs="Times New Roman"/>
          <w:i/>
          <w:iCs/>
          <w:sz w:val="24"/>
          <w:szCs w:val="24"/>
          <w:u w:color="000000"/>
        </w:rPr>
        <w:t xml:space="preserve"> Anna Zientalska doradca zawodowy.</w:t>
      </w:r>
      <w:r w:rsidR="0081719C">
        <w:rPr>
          <w:rStyle w:val="Brak"/>
          <w:rFonts w:ascii="Times New Roman" w:hAnsi="Times New Roman" w:cs="Times New Roman"/>
          <w:i/>
          <w:iCs/>
          <w:sz w:val="24"/>
          <w:szCs w:val="24"/>
          <w:u w:color="000000"/>
        </w:rPr>
        <w:t xml:space="preserve"> Łącznie w wymienionych  zajęciach</w:t>
      </w:r>
      <w:r w:rsidRPr="006F0FF6">
        <w:rPr>
          <w:rStyle w:val="Brak"/>
          <w:rFonts w:ascii="Times New Roman" w:hAnsi="Times New Roman" w:cs="Times New Roman"/>
          <w:i/>
          <w:iCs/>
          <w:sz w:val="24"/>
          <w:szCs w:val="24"/>
          <w:u w:color="000000"/>
        </w:rPr>
        <w:t xml:space="preserve"> uczestniczyło 157 uczniów</w:t>
      </w:r>
      <w:r w:rsidR="0095110A">
        <w:rPr>
          <w:rStyle w:val="Brak"/>
          <w:rFonts w:ascii="Times New Roman" w:hAnsi="Times New Roman" w:cs="Times New Roman"/>
          <w:i/>
          <w:iCs/>
          <w:sz w:val="24"/>
          <w:szCs w:val="24"/>
          <w:u w:color="000000"/>
        </w:rPr>
        <w:t>.</w:t>
      </w:r>
    </w:p>
    <w:p w:rsidR="005B79A2" w:rsidRPr="006F0FF6" w:rsidRDefault="0095110A" w:rsidP="006F0FF6">
      <w:pPr>
        <w:spacing w:after="0" w:line="36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___________________________________________________________________________</w:t>
      </w:r>
    </w:p>
    <w:p w:rsidR="00C052D0" w:rsidRPr="006F0FF6" w:rsidRDefault="00C052D0" w:rsidP="006F0FF6">
      <w:pPr>
        <w:spacing w:after="0" w:line="360" w:lineRule="auto"/>
        <w:jc w:val="both"/>
        <w:rPr>
          <w:rFonts w:ascii="Times New Roman" w:eastAsia="MS Mincho" w:hAnsi="Times New Roman" w:cs="Times New Roman"/>
          <w:color w:val="000000"/>
          <w:sz w:val="24"/>
          <w:szCs w:val="24"/>
          <w:lang w:eastAsia="ja-JP"/>
        </w:rPr>
      </w:pPr>
    </w:p>
    <w:p w:rsidR="00C052D0" w:rsidRPr="006F0FF6" w:rsidRDefault="00C052D0" w:rsidP="00C17CE4">
      <w:pPr>
        <w:pStyle w:val="Akapitzlist1"/>
        <w:numPr>
          <w:ilvl w:val="0"/>
          <w:numId w:val="23"/>
        </w:numPr>
        <w:tabs>
          <w:tab w:val="clear" w:pos="142"/>
        </w:tabs>
        <w:suppressAutoHyphens/>
        <w:spacing w:after="0" w:line="360" w:lineRule="auto"/>
        <w:ind w:left="426" w:hanging="426"/>
        <w:contextualSpacing w:val="0"/>
        <w:jc w:val="both"/>
        <w:rPr>
          <w:rFonts w:ascii="Times New Roman" w:hAnsi="Times New Roman"/>
          <w:sz w:val="24"/>
          <w:szCs w:val="24"/>
        </w:rPr>
      </w:pPr>
      <w:r w:rsidRPr="006F0FF6">
        <w:rPr>
          <w:rFonts w:ascii="Times New Roman" w:hAnsi="Times New Roman"/>
          <w:sz w:val="24"/>
          <w:szCs w:val="24"/>
        </w:rPr>
        <w:lastRenderedPageBreak/>
        <w:t>Przeanalizowano, przedyskutowano i zaopiniowano (sformułowano uwagi) projekty rozporządzeń Ministra</w:t>
      </w:r>
      <w:r w:rsidRPr="006F0FF6">
        <w:rPr>
          <w:rFonts w:ascii="Times New Roman" w:hAnsi="Times New Roman"/>
          <w:color w:val="FF0000"/>
          <w:sz w:val="24"/>
          <w:szCs w:val="24"/>
        </w:rPr>
        <w:t xml:space="preserve"> </w:t>
      </w:r>
      <w:r w:rsidRPr="006F0FF6">
        <w:rPr>
          <w:rFonts w:ascii="Times New Roman" w:hAnsi="Times New Roman"/>
          <w:sz w:val="24"/>
          <w:szCs w:val="24"/>
        </w:rPr>
        <w:t>Edukacji Narodowej, dotyczących zmian w kształceniu zawodowym, między innymi:</w:t>
      </w:r>
    </w:p>
    <w:p w:rsidR="00C052D0" w:rsidRPr="006F0FF6" w:rsidRDefault="00C052D0" w:rsidP="00C17CE4">
      <w:pPr>
        <w:pStyle w:val="Akapitzlist1"/>
        <w:numPr>
          <w:ilvl w:val="0"/>
          <w:numId w:val="24"/>
        </w:numPr>
        <w:suppressAutoHyphens/>
        <w:spacing w:after="0" w:line="360" w:lineRule="auto"/>
        <w:ind w:left="851" w:hanging="284"/>
        <w:contextualSpacing w:val="0"/>
        <w:jc w:val="both"/>
        <w:rPr>
          <w:rFonts w:ascii="Times New Roman" w:hAnsi="Times New Roman"/>
          <w:sz w:val="24"/>
          <w:szCs w:val="24"/>
        </w:rPr>
      </w:pPr>
      <w:r w:rsidRPr="006F0FF6">
        <w:rPr>
          <w:rFonts w:ascii="Times New Roman" w:hAnsi="Times New Roman"/>
          <w:sz w:val="24"/>
          <w:szCs w:val="24"/>
        </w:rPr>
        <w:t>w sprawie praktycznej nauki zawodu,</w:t>
      </w:r>
    </w:p>
    <w:p w:rsidR="00C052D0" w:rsidRPr="006F0FF6" w:rsidRDefault="00C052D0" w:rsidP="00C17CE4">
      <w:pPr>
        <w:pStyle w:val="Akapitzlist1"/>
        <w:numPr>
          <w:ilvl w:val="0"/>
          <w:numId w:val="24"/>
        </w:numPr>
        <w:suppressAutoHyphens/>
        <w:spacing w:after="0" w:line="360" w:lineRule="auto"/>
        <w:ind w:left="851" w:hanging="284"/>
        <w:contextualSpacing w:val="0"/>
        <w:jc w:val="both"/>
        <w:rPr>
          <w:rFonts w:ascii="Times New Roman" w:hAnsi="Times New Roman"/>
          <w:sz w:val="24"/>
          <w:szCs w:val="24"/>
        </w:rPr>
      </w:pPr>
      <w:r w:rsidRPr="006F0FF6">
        <w:rPr>
          <w:rFonts w:ascii="Times New Roman" w:hAnsi="Times New Roman"/>
          <w:sz w:val="24"/>
          <w:szCs w:val="24"/>
        </w:rPr>
        <w:t>w sprawie w sprawie ramowych statutów: publicznej placówki kształcenia ustawicznego oraz publicznego centrum kształcenia zawodowego,</w:t>
      </w:r>
    </w:p>
    <w:p w:rsidR="00C052D0" w:rsidRPr="006F0FF6" w:rsidRDefault="00C052D0" w:rsidP="00C17CE4">
      <w:pPr>
        <w:pStyle w:val="Akapitzlist1"/>
        <w:numPr>
          <w:ilvl w:val="0"/>
          <w:numId w:val="24"/>
        </w:numPr>
        <w:suppressAutoHyphens/>
        <w:spacing w:after="0" w:line="360" w:lineRule="auto"/>
        <w:ind w:left="851" w:hanging="284"/>
        <w:contextualSpacing w:val="0"/>
        <w:jc w:val="both"/>
        <w:rPr>
          <w:rFonts w:ascii="Times New Roman" w:hAnsi="Times New Roman"/>
          <w:sz w:val="24"/>
          <w:szCs w:val="24"/>
        </w:rPr>
      </w:pPr>
      <w:r w:rsidRPr="006F0FF6">
        <w:rPr>
          <w:rFonts w:ascii="Times New Roman" w:hAnsi="Times New Roman"/>
          <w:sz w:val="24"/>
          <w:szCs w:val="24"/>
        </w:rPr>
        <w:t>w sprawie kształcenia ustawicznego w formach pozaszkolnych,</w:t>
      </w:r>
    </w:p>
    <w:p w:rsidR="00C052D0" w:rsidRPr="006F0FF6" w:rsidRDefault="00C052D0" w:rsidP="00C17CE4">
      <w:pPr>
        <w:pStyle w:val="Akapitzlist1"/>
        <w:numPr>
          <w:ilvl w:val="0"/>
          <w:numId w:val="24"/>
        </w:numPr>
        <w:suppressAutoHyphens/>
        <w:spacing w:after="0" w:line="360" w:lineRule="auto"/>
        <w:ind w:left="851" w:hanging="284"/>
        <w:contextualSpacing w:val="0"/>
        <w:jc w:val="both"/>
        <w:rPr>
          <w:rFonts w:ascii="Times New Roman" w:hAnsi="Times New Roman"/>
          <w:sz w:val="24"/>
          <w:szCs w:val="24"/>
        </w:rPr>
      </w:pPr>
      <w:r w:rsidRPr="006F0FF6">
        <w:rPr>
          <w:rFonts w:ascii="Times New Roman" w:hAnsi="Times New Roman"/>
          <w:sz w:val="24"/>
          <w:szCs w:val="24"/>
        </w:rPr>
        <w:t xml:space="preserve">w sprawie zawodów szkolnictwa branżowego, </w:t>
      </w:r>
      <w:r w:rsidRPr="006F0FF6">
        <w:rPr>
          <w:rFonts w:ascii="Times New Roman" w:hAnsi="Times New Roman"/>
          <w:sz w:val="24"/>
          <w:szCs w:val="24"/>
          <w:lang w:eastAsia="pl-PL"/>
        </w:rPr>
        <w:t>w tym przeanalizowano podstawy programowe kształcenia w zawodach branżowych</w:t>
      </w:r>
      <w:r w:rsidRPr="006F0FF6">
        <w:rPr>
          <w:rFonts w:ascii="Times New Roman" w:hAnsi="Times New Roman"/>
          <w:sz w:val="24"/>
          <w:szCs w:val="24"/>
        </w:rPr>
        <w:t>.</w:t>
      </w:r>
    </w:p>
    <w:p w:rsidR="00C052D0" w:rsidRPr="006F0FF6" w:rsidRDefault="00C052D0" w:rsidP="00C17CE4">
      <w:pPr>
        <w:pStyle w:val="Akapitzlist1"/>
        <w:spacing w:after="0" w:line="360" w:lineRule="auto"/>
        <w:ind w:left="426"/>
        <w:jc w:val="both"/>
        <w:rPr>
          <w:rFonts w:ascii="Times New Roman" w:hAnsi="Times New Roman"/>
          <w:i/>
          <w:sz w:val="24"/>
          <w:szCs w:val="24"/>
        </w:rPr>
      </w:pPr>
      <w:r w:rsidRPr="007A27CF">
        <w:rPr>
          <w:rFonts w:ascii="Times New Roman" w:hAnsi="Times New Roman"/>
          <w:sz w:val="24"/>
          <w:szCs w:val="24"/>
        </w:rPr>
        <w:t>Koordynacja:</w:t>
      </w:r>
      <w:r w:rsidRPr="006F0FF6">
        <w:rPr>
          <w:rFonts w:ascii="Times New Roman" w:hAnsi="Times New Roman"/>
          <w:i/>
          <w:sz w:val="24"/>
          <w:szCs w:val="24"/>
        </w:rPr>
        <w:t xml:space="preserve"> Barbara Kapruziak, konsultant</w:t>
      </w:r>
      <w:r w:rsidR="0095110A">
        <w:rPr>
          <w:rFonts w:ascii="Times New Roman" w:hAnsi="Times New Roman"/>
          <w:i/>
          <w:sz w:val="24"/>
          <w:szCs w:val="24"/>
        </w:rPr>
        <w:t>.</w:t>
      </w:r>
    </w:p>
    <w:p w:rsidR="00C052D0" w:rsidRPr="00C17CE4" w:rsidRDefault="0095110A" w:rsidP="006F0FF6">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052D0" w:rsidRPr="00923F0D" w:rsidRDefault="00C052D0" w:rsidP="00C17CE4">
      <w:pPr>
        <w:pStyle w:val="Akapitzlist1"/>
        <w:numPr>
          <w:ilvl w:val="0"/>
          <w:numId w:val="23"/>
        </w:numPr>
        <w:tabs>
          <w:tab w:val="clear" w:pos="142"/>
          <w:tab w:val="num" w:pos="-426"/>
        </w:tabs>
        <w:suppressAutoHyphens/>
        <w:spacing w:after="0" w:line="360" w:lineRule="auto"/>
        <w:ind w:left="426" w:hanging="426"/>
        <w:contextualSpacing w:val="0"/>
        <w:jc w:val="both"/>
        <w:rPr>
          <w:rFonts w:ascii="Times New Roman" w:hAnsi="Times New Roman"/>
          <w:sz w:val="24"/>
          <w:szCs w:val="24"/>
        </w:rPr>
      </w:pPr>
      <w:r w:rsidRPr="006F0FF6">
        <w:rPr>
          <w:rFonts w:ascii="Times New Roman" w:hAnsi="Times New Roman"/>
          <w:sz w:val="24"/>
          <w:szCs w:val="24"/>
        </w:rPr>
        <w:t>Zorganizowano eliminacje okręgowe (wojewódzkie) XLV Olimpiady Wiedzy Technicznej, w których uczestniczyło 30 uczniów ze szkół ponadgimnazjalnych (19 w grupie elektryczno-elektronicznej i 11 w grupie mechaniczno-budowlanej) z Łodzi i województwa, zakwalifikowanych przez Komisję Konkursową po eliminacjach szkolnych. W bieżącej edycji Olimpiady Łódź reprezentowało trzech uczniów z Zespołu Szkół Ponadgimnazjalnych nr 10. Uczestnicy z najwyższymi wynikami będą reprezentować województwo łódzkie w zawodach centralnych - finałowych w kwietniu.</w:t>
      </w:r>
      <w:r w:rsidRPr="006F0FF6">
        <w:rPr>
          <w:rFonts w:ascii="Times New Roman" w:hAnsi="Times New Roman"/>
          <w:color w:val="333333"/>
          <w:sz w:val="24"/>
          <w:szCs w:val="24"/>
        </w:rPr>
        <w:t xml:space="preserve"> </w:t>
      </w:r>
    </w:p>
    <w:p w:rsidR="00C052D0" w:rsidRPr="006F0FF6" w:rsidRDefault="00C052D0" w:rsidP="0095110A">
      <w:pPr>
        <w:pStyle w:val="Akapitzlist1"/>
        <w:spacing w:after="0" w:line="360" w:lineRule="auto"/>
        <w:ind w:left="426"/>
        <w:jc w:val="both"/>
        <w:rPr>
          <w:rFonts w:ascii="Times New Roman" w:hAnsi="Times New Roman"/>
          <w:sz w:val="24"/>
          <w:szCs w:val="24"/>
        </w:rPr>
      </w:pPr>
      <w:r w:rsidRPr="007A27CF">
        <w:rPr>
          <w:rFonts w:ascii="Times New Roman" w:hAnsi="Times New Roman"/>
          <w:color w:val="333333"/>
          <w:sz w:val="24"/>
          <w:szCs w:val="24"/>
        </w:rPr>
        <w:t>Organizator</w:t>
      </w:r>
      <w:r w:rsidRPr="006F0FF6">
        <w:rPr>
          <w:rFonts w:ascii="Times New Roman" w:hAnsi="Times New Roman"/>
          <w:i/>
          <w:color w:val="333333"/>
          <w:sz w:val="24"/>
          <w:szCs w:val="24"/>
        </w:rPr>
        <w:t xml:space="preserve"> </w:t>
      </w:r>
      <w:r w:rsidRPr="007A27CF">
        <w:rPr>
          <w:rFonts w:ascii="Times New Roman" w:hAnsi="Times New Roman"/>
          <w:color w:val="333333"/>
          <w:sz w:val="24"/>
          <w:szCs w:val="24"/>
        </w:rPr>
        <w:t>z ramienia Łódzkiego Centrum Doskonalenia Nauczycieli i Kształcenia Praktycznego:</w:t>
      </w:r>
      <w:r w:rsidRPr="006F0FF6">
        <w:rPr>
          <w:rFonts w:ascii="Times New Roman" w:hAnsi="Times New Roman"/>
          <w:i/>
          <w:color w:val="333333"/>
          <w:sz w:val="24"/>
          <w:szCs w:val="24"/>
        </w:rPr>
        <w:t xml:space="preserve"> Krzysztof Makowski, konsultant, członek Komisji Konkursowej</w:t>
      </w:r>
      <w:r w:rsidR="0095110A">
        <w:rPr>
          <w:rFonts w:ascii="Times New Roman" w:hAnsi="Times New Roman"/>
          <w:i/>
          <w:color w:val="333333"/>
          <w:sz w:val="24"/>
          <w:szCs w:val="24"/>
        </w:rPr>
        <w:t>.</w:t>
      </w:r>
    </w:p>
    <w:p w:rsidR="0095110A" w:rsidRPr="00923F0D" w:rsidRDefault="0095110A" w:rsidP="006F0FF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rsidR="00C052D0" w:rsidRPr="006F0FF6" w:rsidRDefault="00C052D0" w:rsidP="00C17CE4">
      <w:pPr>
        <w:pStyle w:val="Akapitzlist1"/>
        <w:numPr>
          <w:ilvl w:val="0"/>
          <w:numId w:val="23"/>
        </w:numPr>
        <w:tabs>
          <w:tab w:val="clear" w:pos="142"/>
          <w:tab w:val="num" w:pos="-426"/>
        </w:tabs>
        <w:suppressAutoHyphens/>
        <w:spacing w:after="0" w:line="360" w:lineRule="auto"/>
        <w:ind w:left="426" w:hanging="426"/>
        <w:contextualSpacing w:val="0"/>
        <w:jc w:val="both"/>
        <w:rPr>
          <w:rFonts w:ascii="Times New Roman" w:hAnsi="Times New Roman"/>
          <w:b/>
          <w:i/>
          <w:sz w:val="24"/>
          <w:szCs w:val="24"/>
        </w:rPr>
      </w:pPr>
      <w:r w:rsidRPr="006F0FF6">
        <w:rPr>
          <w:rFonts w:ascii="Times New Roman" w:hAnsi="Times New Roman"/>
          <w:sz w:val="24"/>
          <w:szCs w:val="24"/>
        </w:rPr>
        <w:t>Przeprowadzono w Regionalnym Ośrodku Edukacji Mechatronicznej (kolejne z cyklu spotkań zawodoznawczych, rozwijających zainteresowania mechatroniką)  edukacyjne zajęcia pozaszkolne dla 26 uczniów i nauczycieli ze Szkoły Podstawowej nr 173</w:t>
      </w:r>
      <w:r w:rsidRPr="006F0FF6">
        <w:rPr>
          <w:rFonts w:ascii="Times New Roman" w:hAnsi="Times New Roman"/>
          <w:b/>
          <w:i/>
          <w:sz w:val="24"/>
          <w:szCs w:val="24"/>
        </w:rPr>
        <w:t xml:space="preserve">. </w:t>
      </w:r>
      <w:r w:rsidRPr="006F0FF6">
        <w:rPr>
          <w:rFonts w:ascii="Times New Roman" w:hAnsi="Times New Roman"/>
          <w:sz w:val="24"/>
          <w:szCs w:val="24"/>
        </w:rPr>
        <w:t>Uczestnicy zapoznali się z możliwościami wykorzystania mechatroniki zarówno w gospodarstwie domowym i życiu codziennym, jak i w branży medycznej, spożywczej, gastronomicznej, samochodowej. Uczniowie mieli możliwość aktywnego udziału w rozwiązywaniu problemów technicznych w ramach krótkich warsztatów, z wykorzystaniem wyposażenia poszczególnych stacji techniczno-dydaktycznych Regionalnego Ośrodka Edukacji Mechatronicznej.</w:t>
      </w:r>
    </w:p>
    <w:p w:rsidR="007A27CF" w:rsidRDefault="00C052D0" w:rsidP="0095110A">
      <w:pPr>
        <w:spacing w:after="0" w:line="360" w:lineRule="auto"/>
        <w:ind w:left="426"/>
        <w:jc w:val="both"/>
        <w:rPr>
          <w:rFonts w:ascii="Times New Roman" w:hAnsi="Times New Roman" w:cs="Times New Roman"/>
          <w:i/>
          <w:sz w:val="24"/>
          <w:szCs w:val="24"/>
        </w:rPr>
      </w:pPr>
      <w:r w:rsidRPr="007A27CF">
        <w:rPr>
          <w:rFonts w:ascii="Times New Roman" w:hAnsi="Times New Roman" w:cs="Times New Roman"/>
          <w:i/>
          <w:sz w:val="24"/>
          <w:szCs w:val="24"/>
        </w:rPr>
        <w:t>Organizator:</w:t>
      </w:r>
      <w:r w:rsidRPr="006F0FF6">
        <w:rPr>
          <w:rFonts w:ascii="Times New Roman" w:hAnsi="Times New Roman" w:cs="Times New Roman"/>
          <w:i/>
          <w:sz w:val="24"/>
          <w:szCs w:val="24"/>
        </w:rPr>
        <w:t xml:space="preserve">  Jadwiga Morawiec, konsultant, we współpracy z Danutą Urbaniak, konsultantem </w:t>
      </w:r>
    </w:p>
    <w:p w:rsidR="007A27CF" w:rsidRPr="0095110A" w:rsidRDefault="0095110A" w:rsidP="006F0FF6">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052D0" w:rsidRPr="006F0FF6" w:rsidRDefault="00C052D0" w:rsidP="00C17CE4">
      <w:pPr>
        <w:pStyle w:val="Akapitzlist1"/>
        <w:numPr>
          <w:ilvl w:val="0"/>
          <w:numId w:val="23"/>
        </w:numPr>
        <w:tabs>
          <w:tab w:val="clear" w:pos="142"/>
          <w:tab w:val="num" w:pos="-426"/>
        </w:tabs>
        <w:suppressAutoHyphens/>
        <w:spacing w:after="0" w:line="360" w:lineRule="auto"/>
        <w:ind w:left="426" w:hanging="426"/>
        <w:contextualSpacing w:val="0"/>
        <w:jc w:val="both"/>
        <w:rPr>
          <w:rFonts w:ascii="Times New Roman" w:hAnsi="Times New Roman"/>
          <w:sz w:val="24"/>
          <w:szCs w:val="24"/>
        </w:rPr>
      </w:pPr>
      <w:r w:rsidRPr="006F0FF6">
        <w:rPr>
          <w:rFonts w:ascii="Times New Roman" w:hAnsi="Times New Roman"/>
          <w:sz w:val="24"/>
          <w:szCs w:val="24"/>
        </w:rPr>
        <w:t>Dla absolwentów kwalifikacyjnych kursów zawodowych zorganizowano i przeprowadzono egzaminy potwierdzające kwalifikacje w zawodzie:</w:t>
      </w:r>
    </w:p>
    <w:p w:rsidR="00C052D0" w:rsidRPr="006F0FF6" w:rsidRDefault="00C052D0" w:rsidP="006F0FF6">
      <w:pPr>
        <w:pStyle w:val="Akapitzlist1"/>
        <w:numPr>
          <w:ilvl w:val="0"/>
          <w:numId w:val="36"/>
        </w:numPr>
        <w:suppressAutoHyphens/>
        <w:spacing w:after="0" w:line="360" w:lineRule="auto"/>
        <w:contextualSpacing w:val="0"/>
        <w:jc w:val="both"/>
        <w:rPr>
          <w:rFonts w:ascii="Times New Roman" w:hAnsi="Times New Roman"/>
          <w:color w:val="000000" w:themeColor="text1"/>
          <w:sz w:val="24"/>
          <w:szCs w:val="24"/>
          <w:lang w:eastAsia="pl-PL"/>
        </w:rPr>
      </w:pPr>
      <w:r w:rsidRPr="006F0FF6">
        <w:rPr>
          <w:rFonts w:ascii="Times New Roman" w:hAnsi="Times New Roman"/>
          <w:sz w:val="24"/>
          <w:szCs w:val="24"/>
        </w:rPr>
        <w:lastRenderedPageBreak/>
        <w:t xml:space="preserve">dla kwalifikacji B.09. </w:t>
      </w:r>
      <w:r w:rsidRPr="006F0FF6">
        <w:rPr>
          <w:rFonts w:ascii="Times New Roman" w:hAnsi="Times New Roman"/>
          <w:i/>
          <w:sz w:val="24"/>
          <w:szCs w:val="24"/>
        </w:rPr>
        <w:t>W</w:t>
      </w:r>
      <w:r w:rsidRPr="006F0FF6">
        <w:rPr>
          <w:rFonts w:ascii="Times New Roman" w:hAnsi="Times New Roman"/>
          <w:i/>
          <w:color w:val="000000" w:themeColor="text1"/>
          <w:sz w:val="24"/>
          <w:szCs w:val="24"/>
          <w:lang w:eastAsia="pl-PL"/>
        </w:rPr>
        <w:t xml:space="preserve">ykonywanie robót związanych z montażem i remontem instalacji sanitarnych </w:t>
      </w:r>
      <w:r w:rsidRPr="006F0FF6">
        <w:rPr>
          <w:rFonts w:ascii="Times New Roman" w:hAnsi="Times New Roman"/>
          <w:color w:val="000000" w:themeColor="text1"/>
          <w:sz w:val="24"/>
          <w:szCs w:val="24"/>
          <w:lang w:eastAsia="pl-PL"/>
        </w:rPr>
        <w:t xml:space="preserve">(zawód: </w:t>
      </w:r>
      <w:r w:rsidRPr="006F0FF6">
        <w:rPr>
          <w:rFonts w:ascii="Times New Roman" w:hAnsi="Times New Roman"/>
          <w:color w:val="000000" w:themeColor="text1"/>
          <w:sz w:val="24"/>
          <w:szCs w:val="24"/>
        </w:rPr>
        <w:t>712616 Monter sieci, instalacji i urządzeń sanitarnych</w:t>
      </w:r>
      <w:r w:rsidRPr="006F0FF6">
        <w:rPr>
          <w:rStyle w:val="st"/>
          <w:rFonts w:ascii="Times New Roman" w:hAnsi="Times New Roman"/>
          <w:sz w:val="24"/>
          <w:szCs w:val="24"/>
        </w:rPr>
        <w:t xml:space="preserve">; </w:t>
      </w:r>
      <w:r w:rsidRPr="006F0FF6">
        <w:rPr>
          <w:rFonts w:ascii="Times New Roman" w:hAnsi="Times New Roman"/>
          <w:color w:val="000000" w:themeColor="text1"/>
          <w:sz w:val="24"/>
          <w:szCs w:val="24"/>
          <w:lang w:eastAsia="pl-PL"/>
        </w:rPr>
        <w:t>311209Technik urządzeń sanitarnych</w:t>
      </w:r>
      <w:r w:rsidRPr="006F0FF6">
        <w:rPr>
          <w:rStyle w:val="Pogrubienie"/>
          <w:rFonts w:ascii="Times New Roman" w:hAnsi="Times New Roman"/>
          <w:sz w:val="24"/>
          <w:szCs w:val="24"/>
        </w:rPr>
        <w:t>)</w:t>
      </w:r>
      <w:r w:rsidRPr="006F0FF6">
        <w:rPr>
          <w:rFonts w:ascii="Times New Roman" w:hAnsi="Times New Roman"/>
          <w:color w:val="000000" w:themeColor="text1"/>
          <w:sz w:val="24"/>
          <w:szCs w:val="24"/>
          <w:lang w:eastAsia="pl-PL"/>
        </w:rPr>
        <w:t xml:space="preserve"> </w:t>
      </w:r>
      <w:r w:rsidRPr="006F0FF6">
        <w:rPr>
          <w:rFonts w:ascii="Times New Roman" w:hAnsi="Times New Roman"/>
          <w:i/>
          <w:color w:val="000000" w:themeColor="text1"/>
          <w:sz w:val="24"/>
          <w:szCs w:val="24"/>
          <w:lang w:eastAsia="pl-PL"/>
        </w:rPr>
        <w:t>– część pisemną,</w:t>
      </w:r>
    </w:p>
    <w:p w:rsidR="00C052D0" w:rsidRPr="006F0FF6" w:rsidRDefault="00C052D0" w:rsidP="006F0FF6">
      <w:pPr>
        <w:pStyle w:val="Akapitzlist1"/>
        <w:numPr>
          <w:ilvl w:val="0"/>
          <w:numId w:val="36"/>
        </w:numPr>
        <w:suppressAutoHyphens/>
        <w:spacing w:after="0" w:line="360" w:lineRule="auto"/>
        <w:contextualSpacing w:val="0"/>
        <w:jc w:val="both"/>
        <w:rPr>
          <w:rFonts w:ascii="Times New Roman" w:hAnsi="Times New Roman"/>
          <w:i/>
          <w:color w:val="000000" w:themeColor="text1"/>
          <w:sz w:val="24"/>
          <w:szCs w:val="24"/>
          <w:lang w:eastAsia="pl-PL"/>
        </w:rPr>
      </w:pPr>
      <w:r w:rsidRPr="006F0FF6">
        <w:rPr>
          <w:rFonts w:ascii="Times New Roman" w:hAnsi="Times New Roman"/>
          <w:sz w:val="24"/>
          <w:szCs w:val="24"/>
        </w:rPr>
        <w:t xml:space="preserve">dla kwalifikacji B.23. </w:t>
      </w:r>
      <w:r w:rsidRPr="006F0FF6">
        <w:rPr>
          <w:rFonts w:ascii="Times New Roman" w:hAnsi="Times New Roman"/>
          <w:i/>
          <w:color w:val="000000" w:themeColor="text1"/>
          <w:sz w:val="24"/>
          <w:szCs w:val="24"/>
          <w:lang w:eastAsia="pl-PL"/>
        </w:rPr>
        <w:t xml:space="preserve">Organizacja robót związanych z budową i eksploatacją sieci gazowych </w:t>
      </w:r>
      <w:r w:rsidRPr="006F0FF6">
        <w:rPr>
          <w:rFonts w:ascii="Times New Roman" w:hAnsi="Times New Roman"/>
          <w:color w:val="000000" w:themeColor="text1"/>
          <w:sz w:val="24"/>
          <w:szCs w:val="24"/>
          <w:lang w:eastAsia="pl-PL"/>
        </w:rPr>
        <w:t>(zawód: 311913 Technik gazownictwa)</w:t>
      </w:r>
      <w:r w:rsidRPr="006F0FF6">
        <w:rPr>
          <w:rFonts w:ascii="Times New Roman" w:hAnsi="Times New Roman"/>
          <w:i/>
          <w:color w:val="000000" w:themeColor="text1"/>
          <w:sz w:val="24"/>
          <w:szCs w:val="24"/>
          <w:lang w:eastAsia="pl-PL"/>
        </w:rPr>
        <w:t xml:space="preserve"> – część pisemną,</w:t>
      </w:r>
    </w:p>
    <w:p w:rsidR="00923F0D" w:rsidRPr="006F0FF6" w:rsidRDefault="00C052D0" w:rsidP="00923F0D">
      <w:pPr>
        <w:pStyle w:val="Akapitzlist1"/>
        <w:numPr>
          <w:ilvl w:val="0"/>
          <w:numId w:val="36"/>
        </w:numPr>
        <w:suppressAutoHyphens/>
        <w:spacing w:after="0" w:line="360" w:lineRule="auto"/>
        <w:contextualSpacing w:val="0"/>
        <w:jc w:val="both"/>
        <w:rPr>
          <w:rFonts w:ascii="Times New Roman" w:hAnsi="Times New Roman"/>
          <w:sz w:val="24"/>
          <w:szCs w:val="24"/>
        </w:rPr>
      </w:pPr>
      <w:r w:rsidRPr="006F0FF6">
        <w:rPr>
          <w:rFonts w:ascii="Times New Roman" w:hAnsi="Times New Roman"/>
          <w:sz w:val="24"/>
          <w:szCs w:val="24"/>
        </w:rPr>
        <w:t xml:space="preserve">dla kwalifikacji B.27. </w:t>
      </w:r>
      <w:r w:rsidRPr="006F0FF6">
        <w:rPr>
          <w:rFonts w:ascii="Times New Roman" w:hAnsi="Times New Roman"/>
          <w:i/>
          <w:color w:val="000000" w:themeColor="text1"/>
          <w:sz w:val="24"/>
          <w:szCs w:val="24"/>
          <w:lang w:eastAsia="pl-PL"/>
        </w:rPr>
        <w:t xml:space="preserve">Organizacja robót związanych z budową i eksploatacją sieci komunalnych oraz instalacji sanitarnych </w:t>
      </w:r>
      <w:r w:rsidRPr="006F0FF6">
        <w:rPr>
          <w:rFonts w:ascii="Times New Roman" w:hAnsi="Times New Roman"/>
          <w:color w:val="000000" w:themeColor="text1"/>
          <w:sz w:val="24"/>
          <w:szCs w:val="24"/>
          <w:lang w:eastAsia="pl-PL"/>
        </w:rPr>
        <w:t xml:space="preserve">(zawód: 311209 Technik urządzeń </w:t>
      </w:r>
    </w:p>
    <w:p w:rsidR="00C052D0" w:rsidRPr="00923F0D" w:rsidRDefault="00C052D0" w:rsidP="00923F0D">
      <w:pPr>
        <w:pStyle w:val="Akapitzlist1"/>
        <w:spacing w:after="0" w:line="360" w:lineRule="auto"/>
        <w:ind w:left="426" w:hanging="426"/>
        <w:jc w:val="both"/>
        <w:rPr>
          <w:rFonts w:ascii="Times New Roman" w:hAnsi="Times New Roman"/>
          <w:sz w:val="24"/>
          <w:szCs w:val="24"/>
        </w:rPr>
      </w:pPr>
      <w:r w:rsidRPr="006F0FF6">
        <w:rPr>
          <w:rFonts w:ascii="Times New Roman" w:hAnsi="Times New Roman"/>
          <w:sz w:val="24"/>
          <w:szCs w:val="24"/>
        </w:rPr>
        <w:t>W egzaminach wzięło udział 80 zdających.</w:t>
      </w:r>
      <w:r w:rsidR="00923F0D">
        <w:rPr>
          <w:rFonts w:ascii="Times New Roman" w:hAnsi="Times New Roman"/>
          <w:sz w:val="24"/>
          <w:szCs w:val="24"/>
        </w:rPr>
        <w:t xml:space="preserve"> </w:t>
      </w:r>
      <w:r w:rsidRPr="007A27CF">
        <w:rPr>
          <w:rFonts w:ascii="Times New Roman" w:hAnsi="Times New Roman"/>
          <w:sz w:val="24"/>
          <w:szCs w:val="24"/>
        </w:rPr>
        <w:t>Organizator:</w:t>
      </w:r>
      <w:r w:rsidRPr="006F0FF6">
        <w:rPr>
          <w:rFonts w:ascii="Times New Roman" w:hAnsi="Times New Roman"/>
          <w:i/>
          <w:sz w:val="24"/>
          <w:szCs w:val="24"/>
        </w:rPr>
        <w:t xml:space="preserve"> Barbara Kapruziak, konsultant</w:t>
      </w:r>
      <w:r w:rsidR="0095110A">
        <w:rPr>
          <w:rFonts w:ascii="Times New Roman" w:hAnsi="Times New Roman"/>
          <w:i/>
          <w:sz w:val="24"/>
          <w:szCs w:val="24"/>
        </w:rPr>
        <w:t>.</w:t>
      </w:r>
    </w:p>
    <w:p w:rsidR="00C052D0" w:rsidRPr="0095110A" w:rsidRDefault="0095110A" w:rsidP="0095110A">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052D0" w:rsidRPr="006F0FF6" w:rsidRDefault="00C052D0" w:rsidP="00C17CE4">
      <w:pPr>
        <w:pStyle w:val="Akapitzlist1"/>
        <w:numPr>
          <w:ilvl w:val="0"/>
          <w:numId w:val="23"/>
        </w:numPr>
        <w:tabs>
          <w:tab w:val="clear" w:pos="142"/>
          <w:tab w:val="num" w:pos="-426"/>
        </w:tabs>
        <w:suppressAutoHyphens/>
        <w:spacing w:after="0" w:line="360" w:lineRule="auto"/>
        <w:ind w:left="426" w:hanging="426"/>
        <w:contextualSpacing w:val="0"/>
        <w:jc w:val="both"/>
        <w:rPr>
          <w:rFonts w:ascii="Times New Roman" w:hAnsi="Times New Roman"/>
          <w:color w:val="FF0000"/>
          <w:sz w:val="24"/>
          <w:szCs w:val="24"/>
        </w:rPr>
      </w:pPr>
      <w:r w:rsidRPr="006F0FF6">
        <w:rPr>
          <w:rFonts w:ascii="Times New Roman" w:hAnsi="Times New Roman"/>
          <w:sz w:val="24"/>
          <w:szCs w:val="24"/>
        </w:rPr>
        <w:t>Przygotowano 80 stronicową publikację prezentującą działania podjęte przez łódzkie szkoły zawodowe w związku z ustanowieniem roku 2018 Rokiem Jubileuszu 100-lecia odzyskania przez Polskę Niepodległości. W publikacji pt</w:t>
      </w:r>
      <w:r w:rsidR="0095110A">
        <w:rPr>
          <w:rFonts w:ascii="Times New Roman" w:hAnsi="Times New Roman"/>
          <w:sz w:val="24"/>
          <w:szCs w:val="24"/>
        </w:rPr>
        <w:t>.</w:t>
      </w:r>
      <w:r w:rsidRPr="006F0FF6">
        <w:rPr>
          <w:rFonts w:ascii="Times New Roman" w:hAnsi="Times New Roman"/>
          <w:sz w:val="24"/>
          <w:szCs w:val="24"/>
        </w:rPr>
        <w:t xml:space="preserve"> "Jak obchodzono 100-lecie odzyskania niepodległości przez Polskę w łódzkich szkołach zawodowych?" zaprezentowano wydarzenia, które miały miejsce w:</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Zespole Szkół Ekonomiczno-Turystyczno-Hotelarskich – „Jak świętować 100 lat niepodległości Polski w szkole?”;</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Zespole Szkół Ekonomii i Usług  – „W setną rocznicę powrotu Polski na mapę Europy” – projekt edukacyjny;</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Technikum nr 3 w Łodzi   –  Turniej dla Niepodległej w Technikum nr 3 w Łodzi;</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 xml:space="preserve">Zespole </w:t>
      </w:r>
      <w:r w:rsidR="0095110A">
        <w:rPr>
          <w:rFonts w:ascii="Times New Roman" w:hAnsi="Times New Roman"/>
          <w:sz w:val="24"/>
          <w:szCs w:val="24"/>
        </w:rPr>
        <w:t>Szkół Gastronomicznych w Łodzi – 100-lecie niepodległości w </w:t>
      </w:r>
      <w:r w:rsidRPr="006F0FF6">
        <w:rPr>
          <w:rFonts w:ascii="Times New Roman" w:hAnsi="Times New Roman"/>
          <w:sz w:val="24"/>
          <w:szCs w:val="24"/>
        </w:rPr>
        <w:t>Gastronomiku;</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Zespole Szkół Ponadgimnazjalnych nr 5 w Łodzi – „Rocznica odzyskania niepodległości w Zespole Szkół Ponadgimnazjalnych nr 5 w Łodzi”;</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Zespole Szkół Przemysłu Spożywczego w Łodzi – Uroczystości upamiętniające 100. rocznicę odzyskania niepodległości, 100. Rocznicę wybuchu Powstania Wielkopolskiego oraz 60. rocznicę powstania Zespołu Szkół Przemysłu Spożywczego;</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Zesp</w:t>
      </w:r>
      <w:r w:rsidR="0095110A">
        <w:rPr>
          <w:rFonts w:ascii="Times New Roman" w:hAnsi="Times New Roman"/>
          <w:sz w:val="24"/>
          <w:szCs w:val="24"/>
        </w:rPr>
        <w:t xml:space="preserve">ole Szkół Samochodowych w Łodzi </w:t>
      </w:r>
      <w:r w:rsidRPr="006F0FF6">
        <w:rPr>
          <w:rFonts w:ascii="Times New Roman" w:hAnsi="Times New Roman"/>
          <w:sz w:val="24"/>
          <w:szCs w:val="24"/>
        </w:rPr>
        <w:t>– „Przedsięwzięcia Zespołu Szkół Samochodowych związane z setną rocznicą odzyskania niepodległości przez Polskę”;</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Zespole Szkół Ponadgimnazjalnych nr 9 w Łodzi – „Obchody stulecia odzyskania przez Polskę niepodległości w 1918 roku realizowane przez Zespół Szkół Ponadgimnazjalnych nr 9 w Łodzi”;</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Zespole Szkół Ponadgimnazjalnych nr 1</w:t>
      </w:r>
      <w:r w:rsidR="0095110A">
        <w:rPr>
          <w:rFonts w:ascii="Times New Roman" w:hAnsi="Times New Roman"/>
          <w:sz w:val="24"/>
          <w:szCs w:val="24"/>
        </w:rPr>
        <w:t xml:space="preserve">0 w Łodzi  – „Obchody 100-lecia </w:t>
      </w:r>
      <w:r w:rsidRPr="006F0FF6">
        <w:rPr>
          <w:rFonts w:ascii="Times New Roman" w:hAnsi="Times New Roman"/>
          <w:sz w:val="24"/>
          <w:szCs w:val="24"/>
        </w:rPr>
        <w:t>odzyskania niepodległości Polski w ZSP nr 10”;</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lastRenderedPageBreak/>
        <w:t>Zespole Szkół Przemysłu Mody w Łodzi</w:t>
      </w:r>
      <w:r w:rsidRPr="006F0FF6">
        <w:rPr>
          <w:rFonts w:ascii="Times New Roman" w:hAnsi="Times New Roman"/>
          <w:sz w:val="24"/>
          <w:szCs w:val="24"/>
        </w:rPr>
        <w:tab/>
        <w:t>–  „Działania związane z obchodami 100 – lecia odzyskania niepodległości przez Polskę w Zespole Szkół Przemysłu Mody im. Bł. Matki Teresy z Kalkuty w Łodzi”;</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Zespole Szkół Geodezyjno-Technicznych w Ł</w:t>
      </w:r>
      <w:r w:rsidR="0095110A">
        <w:rPr>
          <w:rFonts w:ascii="Times New Roman" w:hAnsi="Times New Roman"/>
          <w:sz w:val="24"/>
          <w:szCs w:val="24"/>
        </w:rPr>
        <w:t xml:space="preserve">odzi </w:t>
      </w:r>
      <w:r w:rsidRPr="006F0FF6">
        <w:rPr>
          <w:rFonts w:ascii="Times New Roman" w:hAnsi="Times New Roman"/>
          <w:sz w:val="24"/>
          <w:szCs w:val="24"/>
        </w:rPr>
        <w:t xml:space="preserve"> – „Obchody 100-lecia odzyskania niepodległości w Zespole Szkół Geodezyjno-Technicznych w Łodzi”;</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Zespole Szkół Budowlano-Technicznych w Łodzi – „Obchody 100-lecia odzyskania niepodległości przez Polskę w Zespole Szkół Budowlano-Technicznych w Łodzi”;</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Zespole Szkół Techniczno-Informatycznych w Łodzi –  „Dla Niepodległej”;</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Zespole Szkół Poligraficzny w Łodzi  –  „Obchody Dnia Niepodległości w Zespole Szkół Poligraficznych w Łodzi - Ojczyzna to ziemia i groby. Naród, tracąc pamięć, traci życie”;</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Zespole Szkół Po</w:t>
      </w:r>
      <w:r w:rsidR="0095110A">
        <w:rPr>
          <w:rFonts w:ascii="Times New Roman" w:hAnsi="Times New Roman"/>
          <w:sz w:val="24"/>
          <w:szCs w:val="24"/>
        </w:rPr>
        <w:t>nadgimnazjalnych nr 20 w Łodzi</w:t>
      </w:r>
      <w:r w:rsidRPr="006F0FF6">
        <w:rPr>
          <w:rFonts w:ascii="Times New Roman" w:hAnsi="Times New Roman"/>
          <w:sz w:val="24"/>
          <w:szCs w:val="24"/>
        </w:rPr>
        <w:t xml:space="preserve"> – „100 rocznica odzyskania niepodległości przez Polskę w Zespole Szkół Ponadgimnazjalnych nr 20 w Łodzi”;</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Zespole Szkół Rzemiosła w Łodzi</w:t>
      </w:r>
      <w:r w:rsidRPr="006F0FF6">
        <w:rPr>
          <w:rFonts w:ascii="Times New Roman" w:hAnsi="Times New Roman"/>
          <w:sz w:val="24"/>
          <w:szCs w:val="24"/>
        </w:rPr>
        <w:tab/>
        <w:t>– „Obchody setnej rocznicy odzyskania przez Polskę niepodległości w Zespole Szkół Rzemiosła w Łodzi”;</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Zespole Szkół Samochodowych i Mechatronicznych w Łodzi –  „Działania Zespołu Szkół Samochodowych i Mechatronicznych w Łodzi z okazji 100- letniej Rocznicy Odzyskania Niepodległości przez Polskę”;</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Zespole Szkół Zawodowych Specjalnych nr 2 w Łodzi – „TYDZIEŃ DLA NIEPODLEGŁEJ w Zespole Szkół Zawodowych Specjalnych nr 2 w Łodzi”;</w:t>
      </w:r>
    </w:p>
    <w:p w:rsidR="00C052D0" w:rsidRPr="006F0FF6" w:rsidRDefault="00C052D0" w:rsidP="00C17CE4">
      <w:pPr>
        <w:pStyle w:val="Akapitzlist1"/>
        <w:numPr>
          <w:ilvl w:val="0"/>
          <w:numId w:val="35"/>
        </w:numPr>
        <w:suppressAutoHyphens/>
        <w:spacing w:after="0" w:line="360" w:lineRule="auto"/>
        <w:ind w:left="851" w:hanging="284"/>
        <w:contextualSpacing w:val="0"/>
        <w:jc w:val="both"/>
        <w:rPr>
          <w:rFonts w:ascii="Times New Roman" w:hAnsi="Times New Roman"/>
          <w:color w:val="FF0000"/>
          <w:sz w:val="24"/>
          <w:szCs w:val="24"/>
        </w:rPr>
      </w:pPr>
      <w:r w:rsidRPr="006F0FF6">
        <w:rPr>
          <w:rFonts w:ascii="Times New Roman" w:hAnsi="Times New Roman"/>
          <w:sz w:val="24"/>
          <w:szCs w:val="24"/>
        </w:rPr>
        <w:t>Łódzkiej Szkole Mody K</w:t>
      </w:r>
      <w:r w:rsidR="0095110A">
        <w:rPr>
          <w:rFonts w:ascii="Times New Roman" w:hAnsi="Times New Roman"/>
          <w:sz w:val="24"/>
          <w:szCs w:val="24"/>
        </w:rPr>
        <w:t xml:space="preserve">osmetologii Fryzjerstwa Anagra </w:t>
      </w:r>
      <w:r w:rsidRPr="006F0FF6">
        <w:rPr>
          <w:rFonts w:ascii="Times New Roman" w:hAnsi="Times New Roman"/>
          <w:sz w:val="24"/>
          <w:szCs w:val="24"/>
        </w:rPr>
        <w:t>– „100-lecie odzyskania niepodległości w Łódzkich szkołach zawodowych”.</w:t>
      </w:r>
    </w:p>
    <w:p w:rsidR="00C052D0" w:rsidRPr="006F0FF6" w:rsidRDefault="00C052D0" w:rsidP="00C17CE4">
      <w:pPr>
        <w:pStyle w:val="Akapitzlist1"/>
        <w:spacing w:after="0" w:line="360" w:lineRule="auto"/>
        <w:ind w:left="426"/>
        <w:jc w:val="both"/>
        <w:rPr>
          <w:rFonts w:ascii="Times New Roman" w:hAnsi="Times New Roman"/>
          <w:sz w:val="24"/>
          <w:szCs w:val="24"/>
        </w:rPr>
      </w:pPr>
      <w:r w:rsidRPr="006F0FF6">
        <w:rPr>
          <w:rFonts w:ascii="Times New Roman" w:hAnsi="Times New Roman"/>
          <w:sz w:val="24"/>
          <w:szCs w:val="24"/>
        </w:rPr>
        <w:t>Opisane wydarzenia są świadectwem wielkiego zaangażowania szkół w przybliżenie tradycji i historii naszego narodu oraz rozbudzania postaw patriotycznych młodzieży.</w:t>
      </w:r>
    </w:p>
    <w:p w:rsidR="00C052D0" w:rsidRPr="0095110A" w:rsidRDefault="00C052D0" w:rsidP="00C17CE4">
      <w:pPr>
        <w:pStyle w:val="Akapitzlist1"/>
        <w:spacing w:after="0" w:line="360" w:lineRule="auto"/>
        <w:ind w:left="426"/>
        <w:jc w:val="both"/>
        <w:rPr>
          <w:rFonts w:ascii="Times New Roman" w:hAnsi="Times New Roman"/>
          <w:sz w:val="24"/>
          <w:szCs w:val="24"/>
        </w:rPr>
      </w:pPr>
      <w:r w:rsidRPr="006F0FF6">
        <w:rPr>
          <w:rFonts w:ascii="Times New Roman" w:hAnsi="Times New Roman"/>
          <w:b/>
          <w:sz w:val="24"/>
          <w:szCs w:val="24"/>
        </w:rPr>
        <w:t>Zebranie informacji i redakcja publikacji</w:t>
      </w:r>
      <w:r w:rsidR="0095110A">
        <w:rPr>
          <w:rFonts w:ascii="Times New Roman" w:hAnsi="Times New Roman"/>
          <w:sz w:val="24"/>
          <w:szCs w:val="24"/>
        </w:rPr>
        <w:t xml:space="preserve">: </w:t>
      </w:r>
      <w:r w:rsidRPr="0095110A">
        <w:rPr>
          <w:rFonts w:ascii="Times New Roman" w:hAnsi="Times New Roman"/>
          <w:i/>
          <w:sz w:val="24"/>
          <w:szCs w:val="24"/>
        </w:rPr>
        <w:t>Janusz Moos, dyrektor Centrum, Grażyna Adamiec, Donata Andrzejczak, konsultanci</w:t>
      </w:r>
      <w:r w:rsidR="002A2B2E">
        <w:rPr>
          <w:rFonts w:ascii="Times New Roman" w:hAnsi="Times New Roman"/>
          <w:sz w:val="24"/>
          <w:szCs w:val="24"/>
        </w:rPr>
        <w:t>.</w:t>
      </w:r>
    </w:p>
    <w:p w:rsidR="00C052D0" w:rsidRPr="006F0FF6" w:rsidRDefault="0095110A" w:rsidP="006F0FF6">
      <w:pPr>
        <w:spacing w:after="0" w:line="36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___________________________________________________________________________</w:t>
      </w:r>
    </w:p>
    <w:p w:rsidR="009566F4" w:rsidRDefault="009566F4" w:rsidP="0095110A">
      <w:pPr>
        <w:numPr>
          <w:ilvl w:val="0"/>
          <w:numId w:val="23"/>
        </w:numPr>
        <w:tabs>
          <w:tab w:val="clear" w:pos="142"/>
        </w:tabs>
        <w:spacing w:after="0" w:line="360" w:lineRule="auto"/>
        <w:ind w:left="426" w:hanging="426"/>
        <w:jc w:val="both"/>
        <w:rPr>
          <w:rFonts w:ascii="Times New Roman" w:hAnsi="Times New Roman" w:cs="Times New Roman"/>
          <w:sz w:val="24"/>
          <w:szCs w:val="24"/>
        </w:rPr>
      </w:pPr>
      <w:r w:rsidRPr="006F0FF6">
        <w:rPr>
          <w:rFonts w:ascii="Times New Roman" w:hAnsi="Times New Roman" w:cs="Times New Roman"/>
          <w:sz w:val="24"/>
          <w:szCs w:val="24"/>
        </w:rPr>
        <w:t xml:space="preserve">Przeprowadzono rozmowy indywidualne z wybranymi Partnerami Obserwatorium Rynku Pracy dla Edukacji (Urząd Statystyczny i Izba Rzemieślnicza w Łodzi) dotyczące określenia próby i udziału wybranej grupy pracodawców w badaniach w ramach projektu pn. „Diagnoza łódzkiego rynku pracy w obszarze BEAUTY. W ramach rozmów ustalono także zakres niezbędnej analizy desk research badanego obszaru z zakresu gospodarki, rynku pracy i edukacji. Rozmowy prowadziła: </w:t>
      </w:r>
      <w:r w:rsidR="0095110A">
        <w:rPr>
          <w:rFonts w:ascii="Times New Roman" w:hAnsi="Times New Roman" w:cs="Times New Roman"/>
          <w:i/>
          <w:sz w:val="24"/>
          <w:szCs w:val="24"/>
        </w:rPr>
        <w:t xml:space="preserve">Elżbieta Ciepucha, </w:t>
      </w:r>
      <w:r w:rsidRPr="006F0FF6">
        <w:rPr>
          <w:rFonts w:ascii="Times New Roman" w:hAnsi="Times New Roman" w:cs="Times New Roman"/>
          <w:i/>
          <w:sz w:val="24"/>
          <w:szCs w:val="24"/>
        </w:rPr>
        <w:t>kierownik Obserwatorium</w:t>
      </w:r>
      <w:r w:rsidRPr="006F0FF6">
        <w:rPr>
          <w:rFonts w:ascii="Times New Roman" w:hAnsi="Times New Roman" w:cs="Times New Roman"/>
          <w:sz w:val="24"/>
          <w:szCs w:val="24"/>
        </w:rPr>
        <w:t>.</w:t>
      </w:r>
    </w:p>
    <w:p w:rsidR="00904FF9" w:rsidRPr="006F0FF6" w:rsidRDefault="0095110A" w:rsidP="009511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566F4" w:rsidRPr="00904FF9" w:rsidRDefault="009566F4" w:rsidP="00904FF9">
      <w:pPr>
        <w:numPr>
          <w:ilvl w:val="0"/>
          <w:numId w:val="23"/>
        </w:numPr>
        <w:tabs>
          <w:tab w:val="clear" w:pos="142"/>
        </w:tabs>
        <w:spacing w:after="0" w:line="360" w:lineRule="auto"/>
        <w:ind w:left="426" w:hanging="426"/>
        <w:jc w:val="both"/>
        <w:rPr>
          <w:rFonts w:ascii="Times New Roman" w:hAnsi="Times New Roman" w:cs="Times New Roman"/>
          <w:sz w:val="24"/>
          <w:szCs w:val="24"/>
        </w:rPr>
      </w:pPr>
      <w:r w:rsidRPr="006F0FF6">
        <w:rPr>
          <w:rFonts w:ascii="Times New Roman" w:hAnsi="Times New Roman" w:cs="Times New Roman"/>
          <w:sz w:val="24"/>
          <w:szCs w:val="24"/>
        </w:rPr>
        <w:lastRenderedPageBreak/>
        <w:t xml:space="preserve">Przeprowadzono desk research badań zewnętrznych z obszaru księgowości i rachunkowości. Zebrane dane posłużą do opracowania części badawczej ekspertyzy rynku pracy dla zawodu "technik rachunkowości", Wykonanie: </w:t>
      </w:r>
      <w:r w:rsidR="0095110A">
        <w:rPr>
          <w:rFonts w:ascii="Times New Roman" w:hAnsi="Times New Roman" w:cs="Times New Roman"/>
          <w:i/>
          <w:sz w:val="24"/>
          <w:szCs w:val="24"/>
        </w:rPr>
        <w:t xml:space="preserve">Klaudia Hyska, </w:t>
      </w:r>
      <w:r w:rsidRPr="006F0FF6">
        <w:rPr>
          <w:rFonts w:ascii="Times New Roman" w:hAnsi="Times New Roman" w:cs="Times New Roman"/>
          <w:i/>
          <w:sz w:val="24"/>
          <w:szCs w:val="24"/>
        </w:rPr>
        <w:t>starszy referent ds. badań i analiz.</w:t>
      </w:r>
    </w:p>
    <w:p w:rsidR="00904FF9" w:rsidRPr="006F0FF6" w:rsidRDefault="0095110A" w:rsidP="0095110A">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___________________________________________________________________________</w:t>
      </w:r>
    </w:p>
    <w:p w:rsidR="009566F4" w:rsidRPr="006F0FF6" w:rsidRDefault="009566F4" w:rsidP="00904FF9">
      <w:pPr>
        <w:numPr>
          <w:ilvl w:val="0"/>
          <w:numId w:val="23"/>
        </w:numPr>
        <w:tabs>
          <w:tab w:val="clear" w:pos="142"/>
        </w:tabs>
        <w:spacing w:after="0" w:line="360" w:lineRule="auto"/>
        <w:ind w:left="426" w:hanging="426"/>
        <w:jc w:val="both"/>
        <w:rPr>
          <w:rFonts w:ascii="Times New Roman" w:hAnsi="Times New Roman" w:cs="Times New Roman"/>
          <w:i/>
          <w:sz w:val="24"/>
          <w:szCs w:val="24"/>
        </w:rPr>
      </w:pPr>
      <w:r w:rsidRPr="006F0FF6">
        <w:rPr>
          <w:rFonts w:ascii="Times New Roman" w:hAnsi="Times New Roman" w:cs="Times New Roman"/>
          <w:sz w:val="24"/>
          <w:szCs w:val="24"/>
        </w:rPr>
        <w:t xml:space="preserve">Przeprowadzono konsultacje z partnerem Obserwatorium Rynku Pracy dla Edukacji - Agencją Analiz Ekonomiczno-Statystycznych AN-STAT. Spotkanie miało na celu omówienie części badawczej projektu "Diagnoza łódzkiego rynku pracy w obszarze beauty" i dotyczyło korekty opracowanych wcześniej przez Zespół Obserwatorium narzędzi badawczych dla potrzeb tego projektu. Wykonanie: </w:t>
      </w:r>
      <w:r w:rsidRPr="006F0FF6">
        <w:rPr>
          <w:rFonts w:ascii="Times New Roman" w:hAnsi="Times New Roman" w:cs="Times New Roman"/>
          <w:i/>
          <w:sz w:val="24"/>
          <w:szCs w:val="24"/>
        </w:rPr>
        <w:t xml:space="preserve">Klaudia Hyska – starszy referent ds. badań i analiz </w:t>
      </w:r>
      <w:r w:rsidR="0095110A">
        <w:rPr>
          <w:rFonts w:ascii="Times New Roman" w:hAnsi="Times New Roman" w:cs="Times New Roman"/>
          <w:i/>
          <w:sz w:val="24"/>
          <w:szCs w:val="24"/>
        </w:rPr>
        <w:t xml:space="preserve">w ORPdE; koordynacja projektu: </w:t>
      </w:r>
      <w:r w:rsidRPr="006F0FF6">
        <w:rPr>
          <w:rFonts w:ascii="Times New Roman" w:hAnsi="Times New Roman" w:cs="Times New Roman"/>
          <w:i/>
          <w:sz w:val="24"/>
          <w:szCs w:val="24"/>
        </w:rPr>
        <w:t>Elżbieta Ciepucha.</w:t>
      </w:r>
    </w:p>
    <w:p w:rsidR="009566F4" w:rsidRPr="006F0FF6" w:rsidRDefault="0095110A" w:rsidP="006F0FF6">
      <w:pPr>
        <w:spacing w:after="0" w:line="36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___________________________________________________________________________</w:t>
      </w:r>
    </w:p>
    <w:p w:rsidR="0008781A" w:rsidRPr="006F0FF6" w:rsidRDefault="0008781A" w:rsidP="00904FF9">
      <w:pPr>
        <w:pStyle w:val="Akapitzlist"/>
        <w:numPr>
          <w:ilvl w:val="0"/>
          <w:numId w:val="23"/>
        </w:numPr>
        <w:tabs>
          <w:tab w:val="clear" w:pos="142"/>
        </w:tabs>
        <w:spacing w:line="360" w:lineRule="auto"/>
        <w:ind w:left="426" w:hanging="426"/>
        <w:jc w:val="both"/>
      </w:pPr>
      <w:r w:rsidRPr="006F0FF6">
        <w:t>Przygotowano i przeprowadzono 8 stycznia 2019</w:t>
      </w:r>
      <w:r w:rsidR="00D23017">
        <w:t> </w:t>
      </w:r>
      <w:r w:rsidRPr="006F0FF6">
        <w:t xml:space="preserve">r. ostatnie </w:t>
      </w:r>
      <w:r w:rsidRPr="006F0FF6">
        <w:rPr>
          <w:b/>
          <w:bCs/>
        </w:rPr>
        <w:t>spotkanie w ramach 28 godzinnego kursu pt. “Dyrektor, lider procesów edukacyjnych, kreator kultury organizacyjnej”.</w:t>
      </w:r>
      <w:r w:rsidRPr="006F0FF6">
        <w:t xml:space="preserve"> Uczestnicy doskonalili umiejętności uczenia i uczenia się we współpracy. Odbyła się także dyskusja na temat wiedzy wytworzonej podczas kursu i jej zastosowania w procesie zarządzania szkołą i przedszkolem. Zwrócono uwagę na korzyści płynące z udoskonalenia umiejętności zarządczych i komunikacji interpersonalnej. </w:t>
      </w:r>
    </w:p>
    <w:p w:rsidR="0008781A" w:rsidRPr="006F0FF6" w:rsidRDefault="0008781A" w:rsidP="006F0FF6">
      <w:pPr>
        <w:spacing w:after="0" w:line="360" w:lineRule="auto"/>
        <w:ind w:left="284"/>
        <w:jc w:val="both"/>
        <w:rPr>
          <w:rFonts w:ascii="Times New Roman" w:eastAsia="Times New Roman" w:hAnsi="Times New Roman" w:cs="Times New Roman"/>
          <w:sz w:val="24"/>
          <w:szCs w:val="24"/>
        </w:rPr>
      </w:pPr>
      <w:r w:rsidRPr="006F0FF6">
        <w:rPr>
          <w:rFonts w:ascii="Times New Roman" w:eastAsia="Times New Roman" w:hAnsi="Times New Roman" w:cs="Times New Roman"/>
          <w:sz w:val="24"/>
          <w:szCs w:val="24"/>
        </w:rPr>
        <w:t>Organizator kursu: Mariola Zajdlic</w:t>
      </w:r>
      <w:r w:rsidR="0095110A">
        <w:rPr>
          <w:rFonts w:ascii="Times New Roman" w:eastAsia="Times New Roman" w:hAnsi="Times New Roman" w:cs="Times New Roman"/>
          <w:sz w:val="24"/>
          <w:szCs w:val="24"/>
        </w:rPr>
        <w:t>.</w:t>
      </w:r>
    </w:p>
    <w:p w:rsidR="0008781A" w:rsidRPr="006F0FF6" w:rsidRDefault="0008781A" w:rsidP="006F0FF6">
      <w:pPr>
        <w:spacing w:after="0" w:line="360" w:lineRule="auto"/>
        <w:ind w:left="284"/>
        <w:jc w:val="both"/>
        <w:rPr>
          <w:rFonts w:ascii="Times New Roman" w:eastAsia="Times New Roman" w:hAnsi="Times New Roman" w:cs="Times New Roman"/>
          <w:sz w:val="24"/>
          <w:szCs w:val="24"/>
        </w:rPr>
      </w:pPr>
      <w:r w:rsidRPr="006F0FF6">
        <w:rPr>
          <w:rFonts w:ascii="Times New Roman" w:eastAsia="Times New Roman" w:hAnsi="Times New Roman" w:cs="Times New Roman"/>
          <w:sz w:val="24"/>
          <w:szCs w:val="24"/>
        </w:rPr>
        <w:t xml:space="preserve">Prowadząca: </w:t>
      </w:r>
      <w:r w:rsidRPr="0095110A">
        <w:rPr>
          <w:rFonts w:ascii="Times New Roman" w:eastAsia="Times New Roman" w:hAnsi="Times New Roman" w:cs="Times New Roman"/>
          <w:i/>
          <w:sz w:val="24"/>
          <w:szCs w:val="24"/>
        </w:rPr>
        <w:t>Elżbieta Kolczyńska, Mariola Zajdlic</w:t>
      </w:r>
      <w:r w:rsidR="0095110A">
        <w:rPr>
          <w:rFonts w:ascii="Times New Roman" w:eastAsia="Times New Roman" w:hAnsi="Times New Roman" w:cs="Times New Roman"/>
          <w:i/>
          <w:sz w:val="24"/>
          <w:szCs w:val="24"/>
        </w:rPr>
        <w:t>.</w:t>
      </w:r>
    </w:p>
    <w:p w:rsidR="0008781A" w:rsidRPr="006F0FF6" w:rsidRDefault="0095110A" w:rsidP="009511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08781A" w:rsidRPr="006F0FF6" w:rsidRDefault="0008781A" w:rsidP="00904FF9">
      <w:pPr>
        <w:pStyle w:val="Akapitzlist"/>
        <w:numPr>
          <w:ilvl w:val="0"/>
          <w:numId w:val="23"/>
        </w:numPr>
        <w:tabs>
          <w:tab w:val="clear" w:pos="142"/>
        </w:tabs>
        <w:spacing w:line="360" w:lineRule="auto"/>
        <w:ind w:left="426" w:hanging="426"/>
        <w:jc w:val="both"/>
      </w:pPr>
      <w:r w:rsidRPr="006F0FF6">
        <w:t xml:space="preserve"> Przeprowadzono kolejne zajęcia z języka angielskiego na poziomie A1, A2, B1, B2 w ramach 120 godzinnych kursów zorganizowanych dla dyrektorów, wicedyrektorów szkół/placówek oraz nauczycieli przedszkoli i edukacji wczesnoszkolnej. Uczestnicy kursów budowali/doskonalili umiejętność komunikow</w:t>
      </w:r>
      <w:r w:rsidR="00D23017">
        <w:t xml:space="preserve">ania się w języku angielskim na </w:t>
      </w:r>
      <w:r w:rsidRPr="006F0FF6">
        <w:t>poziomie dostosowanym do swoich możliwości.</w:t>
      </w:r>
    </w:p>
    <w:p w:rsidR="0008781A" w:rsidRPr="006F0FF6" w:rsidRDefault="0008781A" w:rsidP="0095110A">
      <w:pPr>
        <w:spacing w:after="0" w:line="360" w:lineRule="auto"/>
        <w:ind w:left="426"/>
        <w:jc w:val="both"/>
        <w:rPr>
          <w:rFonts w:ascii="Times New Roman" w:eastAsia="Times New Roman" w:hAnsi="Times New Roman" w:cs="Times New Roman"/>
          <w:sz w:val="24"/>
          <w:szCs w:val="24"/>
        </w:rPr>
      </w:pPr>
      <w:r w:rsidRPr="006F0FF6">
        <w:rPr>
          <w:rFonts w:ascii="Times New Roman" w:eastAsia="Times New Roman" w:hAnsi="Times New Roman" w:cs="Times New Roman"/>
          <w:sz w:val="24"/>
          <w:szCs w:val="24"/>
        </w:rPr>
        <w:t xml:space="preserve">Koordynator kursów i prowadzenie zajęć: </w:t>
      </w:r>
      <w:r w:rsidRPr="0095110A">
        <w:rPr>
          <w:rFonts w:ascii="Times New Roman" w:eastAsia="Times New Roman" w:hAnsi="Times New Roman" w:cs="Times New Roman"/>
          <w:i/>
          <w:sz w:val="24"/>
          <w:szCs w:val="24"/>
        </w:rPr>
        <w:t>Zofia Kordala</w:t>
      </w:r>
      <w:r w:rsidR="0095110A">
        <w:rPr>
          <w:rFonts w:ascii="Times New Roman" w:eastAsia="Times New Roman" w:hAnsi="Times New Roman" w:cs="Times New Roman"/>
          <w:sz w:val="24"/>
          <w:szCs w:val="24"/>
        </w:rPr>
        <w:t>.</w:t>
      </w:r>
    </w:p>
    <w:p w:rsidR="0008781A" w:rsidRPr="006F0FF6" w:rsidRDefault="0095110A" w:rsidP="009511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08781A" w:rsidRPr="0095110A" w:rsidRDefault="0008781A" w:rsidP="0095110A">
      <w:pPr>
        <w:pStyle w:val="Akapitzlist"/>
        <w:numPr>
          <w:ilvl w:val="0"/>
          <w:numId w:val="23"/>
        </w:numPr>
        <w:tabs>
          <w:tab w:val="clear" w:pos="142"/>
        </w:tabs>
        <w:spacing w:line="360" w:lineRule="auto"/>
        <w:ind w:left="426" w:hanging="426"/>
        <w:jc w:val="both"/>
      </w:pPr>
      <w:r w:rsidRPr="006F0FF6">
        <w:t>Przeprowadzono zajęcia z języka angielskiego dla uczestników Akademii Seniora. Uczestnicy kształtowali umiejętność komunikacji w języku angielskim na poziomie podstawowym.</w:t>
      </w:r>
      <w:r w:rsidR="0095110A">
        <w:t xml:space="preserve"> </w:t>
      </w:r>
      <w:r w:rsidRPr="0095110A">
        <w:t xml:space="preserve">Prowadzenie zajęć: </w:t>
      </w:r>
      <w:r w:rsidRPr="0095110A">
        <w:rPr>
          <w:i/>
        </w:rPr>
        <w:t>Zofia Kordala</w:t>
      </w:r>
      <w:r w:rsidR="0095110A">
        <w:rPr>
          <w:i/>
        </w:rPr>
        <w:t>.</w:t>
      </w:r>
    </w:p>
    <w:p w:rsidR="0008781A" w:rsidRPr="006F0FF6" w:rsidRDefault="0095110A" w:rsidP="009511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08781A" w:rsidRPr="006F0FF6" w:rsidRDefault="0008781A" w:rsidP="00904FF9">
      <w:pPr>
        <w:pStyle w:val="Akapitzlist"/>
        <w:numPr>
          <w:ilvl w:val="0"/>
          <w:numId w:val="23"/>
        </w:numPr>
        <w:tabs>
          <w:tab w:val="clear" w:pos="142"/>
        </w:tabs>
        <w:spacing w:line="360" w:lineRule="auto"/>
        <w:ind w:left="426" w:hanging="426"/>
        <w:jc w:val="both"/>
      </w:pPr>
      <w:r w:rsidRPr="006F0FF6">
        <w:t xml:space="preserve">Przygotowano i przeprowadzono drugie z zaplanowanych czterech warsztaty nt. „Narzędzia coachingowe w pracy nauczyciela szkoły specjalnej”. Warsztaty odbyły się 7 stycznia 2019 r. w Szkole Podstawowej Specjalnej nr 176. W zajęciach uczestniczyło 15 </w:t>
      </w:r>
      <w:r w:rsidRPr="006F0FF6">
        <w:lastRenderedPageBreak/>
        <w:t>zainteresowanych nauczycieli, którzy poznali modele rozmów coachingowych (GROW, GOLD, COACH) oraz niektóre narzędzia (koło życia, matryce Eisenhowera)</w:t>
      </w:r>
    </w:p>
    <w:p w:rsidR="0008781A" w:rsidRPr="006F0FF6" w:rsidRDefault="0008781A" w:rsidP="0095110A">
      <w:pPr>
        <w:spacing w:after="0" w:line="360" w:lineRule="auto"/>
        <w:ind w:left="426"/>
        <w:jc w:val="both"/>
        <w:rPr>
          <w:rFonts w:ascii="Times New Roman" w:eastAsia="Times New Roman" w:hAnsi="Times New Roman" w:cs="Times New Roman"/>
          <w:sz w:val="24"/>
          <w:szCs w:val="24"/>
        </w:rPr>
      </w:pPr>
      <w:r w:rsidRPr="006F0FF6">
        <w:rPr>
          <w:rFonts w:ascii="Times New Roman" w:eastAsia="Times New Roman" w:hAnsi="Times New Roman" w:cs="Times New Roman"/>
          <w:sz w:val="24"/>
          <w:szCs w:val="24"/>
        </w:rPr>
        <w:t xml:space="preserve">Prowadzenie zajęć: </w:t>
      </w:r>
      <w:r w:rsidRPr="0095110A">
        <w:rPr>
          <w:rFonts w:ascii="Times New Roman" w:eastAsia="Times New Roman" w:hAnsi="Times New Roman" w:cs="Times New Roman"/>
          <w:i/>
          <w:sz w:val="24"/>
          <w:szCs w:val="24"/>
        </w:rPr>
        <w:t>Elżbieta Kolczyńska</w:t>
      </w:r>
      <w:r w:rsidR="0095110A">
        <w:rPr>
          <w:rFonts w:ascii="Times New Roman" w:eastAsia="Times New Roman" w:hAnsi="Times New Roman" w:cs="Times New Roman"/>
          <w:i/>
          <w:sz w:val="24"/>
          <w:szCs w:val="24"/>
        </w:rPr>
        <w:t>.</w:t>
      </w:r>
    </w:p>
    <w:p w:rsidR="0008781A" w:rsidRPr="006F0FF6" w:rsidRDefault="0095110A" w:rsidP="009511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08781A" w:rsidRPr="0095110A" w:rsidRDefault="0008781A" w:rsidP="0095110A">
      <w:pPr>
        <w:pStyle w:val="Akapitzlist"/>
        <w:numPr>
          <w:ilvl w:val="0"/>
          <w:numId w:val="23"/>
        </w:numPr>
        <w:tabs>
          <w:tab w:val="clear" w:pos="142"/>
        </w:tabs>
        <w:spacing w:line="360" w:lineRule="auto"/>
        <w:ind w:left="426" w:hanging="426"/>
        <w:jc w:val="both"/>
      </w:pPr>
      <w:r w:rsidRPr="006F0FF6">
        <w:t>Zorganizowano i przeprowadzono kolejne spotkania w PM nr 164 i 81 (9 i 11 stycznia 2019 r.) w ramach projektu Szkolenia i doradztwo kadry kierowniczej oświaty. Pracowano nad planem wspomagania przed</w:t>
      </w:r>
      <w:r w:rsidR="0095110A">
        <w:t xml:space="preserve">szkola w </w:t>
      </w:r>
      <w:r w:rsidRPr="006F0FF6">
        <w:t>zakresie doskonalenia kompetencji kluczowych u dzieci.</w:t>
      </w:r>
      <w:r w:rsidR="0095110A">
        <w:t xml:space="preserve"> </w:t>
      </w:r>
      <w:r w:rsidRPr="0095110A">
        <w:t xml:space="preserve">Doradca: </w:t>
      </w:r>
      <w:r w:rsidRPr="0095110A">
        <w:rPr>
          <w:i/>
        </w:rPr>
        <w:t>Elżbieta Kolczyńska</w:t>
      </w:r>
      <w:r w:rsidR="0095110A">
        <w:rPr>
          <w:i/>
        </w:rPr>
        <w:t>.</w:t>
      </w:r>
    </w:p>
    <w:p w:rsidR="0008781A" w:rsidRPr="006F0FF6" w:rsidRDefault="0095110A" w:rsidP="009511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08781A" w:rsidRPr="006F0FF6" w:rsidRDefault="0008781A" w:rsidP="0015134D">
      <w:pPr>
        <w:pStyle w:val="Akapitzlist"/>
        <w:numPr>
          <w:ilvl w:val="0"/>
          <w:numId w:val="23"/>
        </w:numPr>
        <w:tabs>
          <w:tab w:val="clear" w:pos="142"/>
        </w:tabs>
        <w:spacing w:line="360" w:lineRule="auto"/>
        <w:ind w:left="426" w:hanging="426"/>
        <w:jc w:val="both"/>
      </w:pPr>
      <w:r w:rsidRPr="006F0FF6">
        <w:t>Zorganizowano i przeprowadzono</w:t>
      </w:r>
      <w:r w:rsidR="00C835B8" w:rsidRPr="006F0FF6">
        <w:t xml:space="preserve"> </w:t>
      </w:r>
      <w:r w:rsidR="0095110A">
        <w:t>11 – 13 stycznia 2019 </w:t>
      </w:r>
      <w:r w:rsidRPr="006F0FF6">
        <w:t>r. zajęcia na kursie kwalifikacyjnym z zakresu Zarządzania Oświatą na temat: „Ocenianie dla uczenia się” oraz „Korzystanie ze wsparcia innych: coaching, mentoring, inne sieci wsparcia”.</w:t>
      </w:r>
    </w:p>
    <w:p w:rsidR="0008781A" w:rsidRPr="006F0FF6" w:rsidRDefault="0008781A" w:rsidP="00D23017">
      <w:pPr>
        <w:spacing w:after="0" w:line="360" w:lineRule="auto"/>
        <w:ind w:left="426"/>
        <w:jc w:val="both"/>
        <w:rPr>
          <w:rFonts w:ascii="Times New Roman" w:eastAsia="Times New Roman" w:hAnsi="Times New Roman" w:cs="Times New Roman"/>
          <w:sz w:val="24"/>
          <w:szCs w:val="24"/>
        </w:rPr>
      </w:pPr>
      <w:r w:rsidRPr="006F0FF6">
        <w:rPr>
          <w:rFonts w:ascii="Times New Roman" w:eastAsia="Times New Roman" w:hAnsi="Times New Roman" w:cs="Times New Roman"/>
          <w:sz w:val="24"/>
          <w:szCs w:val="24"/>
        </w:rPr>
        <w:t>Prowadzenie zajęć: dr Aleksandra Fijałkowska, Elżbieta Kolczyńska.</w:t>
      </w:r>
    </w:p>
    <w:p w:rsidR="0008781A" w:rsidRPr="006F0FF6" w:rsidRDefault="0008781A" w:rsidP="00D23017">
      <w:pPr>
        <w:spacing w:after="0" w:line="360" w:lineRule="auto"/>
        <w:ind w:left="426"/>
        <w:jc w:val="both"/>
        <w:rPr>
          <w:rFonts w:ascii="Times New Roman" w:eastAsia="Times New Roman" w:hAnsi="Times New Roman" w:cs="Times New Roman"/>
          <w:sz w:val="24"/>
          <w:szCs w:val="24"/>
        </w:rPr>
      </w:pPr>
      <w:r w:rsidRPr="006F0FF6">
        <w:rPr>
          <w:rFonts w:ascii="Times New Roman" w:eastAsia="Times New Roman" w:hAnsi="Times New Roman" w:cs="Times New Roman"/>
          <w:sz w:val="24"/>
          <w:szCs w:val="24"/>
        </w:rPr>
        <w:t xml:space="preserve">Organizator kursu: </w:t>
      </w:r>
      <w:r w:rsidRPr="0095110A">
        <w:rPr>
          <w:rFonts w:ascii="Times New Roman" w:eastAsia="Times New Roman" w:hAnsi="Times New Roman" w:cs="Times New Roman"/>
          <w:i/>
          <w:sz w:val="24"/>
          <w:szCs w:val="24"/>
        </w:rPr>
        <w:t>Elżbieta Kolczyńska</w:t>
      </w:r>
      <w:r w:rsidR="0095110A">
        <w:rPr>
          <w:rFonts w:ascii="Times New Roman" w:eastAsia="Times New Roman" w:hAnsi="Times New Roman" w:cs="Times New Roman"/>
          <w:i/>
          <w:sz w:val="24"/>
          <w:szCs w:val="24"/>
        </w:rPr>
        <w:t>.</w:t>
      </w:r>
    </w:p>
    <w:p w:rsidR="005B79A2" w:rsidRPr="006F0FF6" w:rsidRDefault="0095110A" w:rsidP="006F0FF6">
      <w:pPr>
        <w:spacing w:after="0" w:line="36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___________________________________________________________________________</w:t>
      </w:r>
    </w:p>
    <w:p w:rsidR="00A8388E" w:rsidRDefault="00A8388E" w:rsidP="0015134D">
      <w:pPr>
        <w:pStyle w:val="Akapitzlist"/>
        <w:numPr>
          <w:ilvl w:val="0"/>
          <w:numId w:val="23"/>
        </w:numPr>
        <w:tabs>
          <w:tab w:val="clear" w:pos="142"/>
        </w:tabs>
        <w:spacing w:line="360" w:lineRule="auto"/>
        <w:ind w:left="426" w:hanging="426"/>
        <w:jc w:val="both"/>
      </w:pPr>
      <w:r w:rsidRPr="0015134D">
        <w:t xml:space="preserve">Podczas zajęć warsztatowych w Akademii Młodych Twórców członkowie grupy "Misja stratosferyczna" zajmowali się projektowaniem i realizacją stacji pogodowej a członkowie grupy "Programowanie w Scratchu" poznawali nowe funkcjonalności Scratcha 3.0. Uczestnicy zajęć Twórczej Szkoły Komputerowej konstruowali tabele baz danych w SQL (grupa "Programowanie w PHP" oraz poznawali sposoby wczytywania tekstu (grupa "Programowanie w C++"). W zajęciach w w/w grupach uczestniczyło 40 uczennic i uczniów. Koordynacja: </w:t>
      </w:r>
      <w:r w:rsidRPr="0095110A">
        <w:rPr>
          <w:i/>
        </w:rPr>
        <w:t>Sławomir Szaruga</w:t>
      </w:r>
      <w:r w:rsidR="0095110A" w:rsidRPr="0095110A">
        <w:rPr>
          <w:i/>
        </w:rPr>
        <w:t xml:space="preserve">, </w:t>
      </w:r>
      <w:r w:rsidRPr="0095110A">
        <w:rPr>
          <w:i/>
        </w:rPr>
        <w:t>konsultant</w:t>
      </w:r>
      <w:r w:rsidR="0015134D">
        <w:t>.</w:t>
      </w:r>
    </w:p>
    <w:p w:rsidR="0015134D" w:rsidRDefault="00C4397A" w:rsidP="00C4397A">
      <w:pPr>
        <w:pStyle w:val="Akapitzlist"/>
        <w:spacing w:line="360" w:lineRule="auto"/>
        <w:ind w:left="0"/>
        <w:jc w:val="both"/>
      </w:pPr>
      <w:r>
        <w:t>___________________________________________________________________________</w:t>
      </w:r>
    </w:p>
    <w:p w:rsidR="00A8388E" w:rsidRDefault="00A8388E" w:rsidP="006F0FF6">
      <w:pPr>
        <w:pStyle w:val="Akapitzlist"/>
        <w:numPr>
          <w:ilvl w:val="0"/>
          <w:numId w:val="23"/>
        </w:numPr>
        <w:tabs>
          <w:tab w:val="clear" w:pos="142"/>
        </w:tabs>
        <w:spacing w:line="360" w:lineRule="auto"/>
        <w:ind w:left="426" w:hanging="426"/>
        <w:jc w:val="both"/>
      </w:pPr>
      <w:r w:rsidRPr="0015134D">
        <w:t>Zorganizowano spotkanie zespołu metodycznego ds. standardów pracy w bibliotece szkolnej. Odbyło się ono w III Liceum Ogólnokształcącego w Łodzi. Przypomniano o aktach prawnych dotyczących funkcjonowania biblioteki szkolnej. Wyszczególniono problemy, których powinny dotyczyć standardy oraz opracowano plan publikacji dotyczącej tego tematu. W spotkaniu uczestniczyły 4 osoby. Organizacja i prowadzenie : Barbara Langner - konsult</w:t>
      </w:r>
      <w:r w:rsidR="0095110A">
        <w:t>ant, współorganizacja spotkania</w:t>
      </w:r>
      <w:r w:rsidRPr="0015134D">
        <w:t>: Mariola Mossakowska -nauczycielka bibliotekarka w III LO w Łodzi</w:t>
      </w:r>
      <w:r w:rsidR="0015134D">
        <w:t>.</w:t>
      </w:r>
    </w:p>
    <w:p w:rsidR="0015134D" w:rsidRDefault="00C4397A" w:rsidP="00C4397A">
      <w:pPr>
        <w:pStyle w:val="Akapitzlist"/>
        <w:ind w:left="0"/>
      </w:pPr>
      <w:r>
        <w:t>___________________________________________________________________________</w:t>
      </w:r>
    </w:p>
    <w:p w:rsidR="00C4397A" w:rsidRDefault="00C4397A" w:rsidP="0015134D">
      <w:pPr>
        <w:pStyle w:val="Akapitzlist"/>
      </w:pPr>
    </w:p>
    <w:p w:rsidR="00A8388E" w:rsidRDefault="00A8388E" w:rsidP="006F0FF6">
      <w:pPr>
        <w:pStyle w:val="Akapitzlist"/>
        <w:numPr>
          <w:ilvl w:val="0"/>
          <w:numId w:val="23"/>
        </w:numPr>
        <w:tabs>
          <w:tab w:val="clear" w:pos="142"/>
        </w:tabs>
        <w:spacing w:line="360" w:lineRule="auto"/>
        <w:ind w:left="426" w:hanging="426"/>
        <w:jc w:val="both"/>
      </w:pPr>
      <w:r w:rsidRPr="0015134D">
        <w:t xml:space="preserve">Odbyło się spotkanie </w:t>
      </w:r>
      <w:r w:rsidRPr="00C4397A">
        <w:rPr>
          <w:i/>
        </w:rPr>
        <w:t>Anny Gnatkowskiej- konsultanta</w:t>
      </w:r>
      <w:r w:rsidRPr="0015134D">
        <w:t>, organizatora Festiwalu Twórczości Technicznej z dyrektorem ds. naukowo-dydaktycznych EC1 dr-em Pawłem Barczyńskim, podczas którego opracowano plan działań promocyjnych i organizacyjnych Festiwalu.</w:t>
      </w:r>
    </w:p>
    <w:p w:rsidR="0015134D" w:rsidRDefault="00C4397A" w:rsidP="00C4397A">
      <w:pPr>
        <w:pStyle w:val="Akapitzlist"/>
        <w:ind w:left="0"/>
      </w:pPr>
      <w:r>
        <w:t>___________________________________________________________________________</w:t>
      </w:r>
    </w:p>
    <w:p w:rsidR="00C4397A" w:rsidRDefault="00C4397A" w:rsidP="00C4397A">
      <w:pPr>
        <w:pStyle w:val="Akapitzlist"/>
        <w:ind w:left="0"/>
      </w:pPr>
    </w:p>
    <w:p w:rsidR="00A8388E" w:rsidRDefault="00A8388E" w:rsidP="006F0FF6">
      <w:pPr>
        <w:pStyle w:val="Akapitzlist"/>
        <w:numPr>
          <w:ilvl w:val="0"/>
          <w:numId w:val="23"/>
        </w:numPr>
        <w:tabs>
          <w:tab w:val="clear" w:pos="142"/>
        </w:tabs>
        <w:spacing w:line="360" w:lineRule="auto"/>
        <w:ind w:left="426" w:hanging="426"/>
        <w:jc w:val="both"/>
      </w:pPr>
      <w:r w:rsidRPr="0015134D">
        <w:lastRenderedPageBreak/>
        <w:t>Zorganizowano drugie spotkanie zespołu innowacyjnego nauczycieli bibliotekarzy "Kuferek Rozmaitości". Tematem głównym były gry dydaktyczne, możliwe do zastosowania z czytelnikami w bibliotece szkolnej. Spotkanie odbyło się w Szkole Podstawowej nr 44 w Łodzi.</w:t>
      </w:r>
      <w:r w:rsidR="00C4397A">
        <w:t xml:space="preserve"> Koordynator: </w:t>
      </w:r>
      <w:r w:rsidRPr="00C4397A">
        <w:rPr>
          <w:i/>
        </w:rPr>
        <w:t>Grażyna Bartczak-Bednarska</w:t>
      </w:r>
      <w:r w:rsidR="00C4397A" w:rsidRPr="00C4397A">
        <w:rPr>
          <w:i/>
        </w:rPr>
        <w:t xml:space="preserve">, </w:t>
      </w:r>
      <w:r w:rsidRPr="00C4397A">
        <w:rPr>
          <w:i/>
        </w:rPr>
        <w:t>konsultant</w:t>
      </w:r>
      <w:r w:rsidR="0015134D">
        <w:t>.</w:t>
      </w:r>
    </w:p>
    <w:p w:rsidR="0015134D" w:rsidRDefault="00C4397A" w:rsidP="00C4397A">
      <w:pPr>
        <w:pStyle w:val="Akapitzlist"/>
        <w:ind w:left="0"/>
      </w:pPr>
      <w:r>
        <w:t>___________________________________________________________________________</w:t>
      </w:r>
    </w:p>
    <w:p w:rsidR="00C4397A" w:rsidRDefault="00C4397A" w:rsidP="0015134D">
      <w:pPr>
        <w:pStyle w:val="Akapitzlist"/>
      </w:pPr>
    </w:p>
    <w:p w:rsidR="00362306" w:rsidRDefault="00362306" w:rsidP="006F0FF6">
      <w:pPr>
        <w:pStyle w:val="Akapitzlist"/>
        <w:numPr>
          <w:ilvl w:val="0"/>
          <w:numId w:val="23"/>
        </w:numPr>
        <w:tabs>
          <w:tab w:val="clear" w:pos="142"/>
        </w:tabs>
        <w:spacing w:line="360" w:lineRule="auto"/>
        <w:ind w:left="426" w:hanging="426"/>
        <w:jc w:val="both"/>
      </w:pPr>
      <w:r w:rsidRPr="00C4397A">
        <w:rPr>
          <w:i/>
        </w:rPr>
        <w:t>Konsultant</w:t>
      </w:r>
      <w:r w:rsidRPr="0015134D">
        <w:t xml:space="preserve"> </w:t>
      </w:r>
      <w:r w:rsidRPr="00C4397A">
        <w:rPr>
          <w:i/>
        </w:rPr>
        <w:t>Katarzyna Gostyńska</w:t>
      </w:r>
      <w:r w:rsidRPr="0015134D">
        <w:t xml:space="preserve"> aktywnie reprezentowała ŁCDNiKP podczas spotkania podsumowującego przedszkolny projekt edukacyjny z zakresu edukacji regionalnej i </w:t>
      </w:r>
      <w:r w:rsidR="00C4397A">
        <w:t xml:space="preserve">filmowej. Spotkanie odbyło się </w:t>
      </w:r>
      <w:r w:rsidRPr="0015134D">
        <w:t xml:space="preserve">w Przedszkolu Świętej Anny. Podczas Gali wręczono przedszkolakom odznaki turystyczne </w:t>
      </w:r>
      <w:r w:rsidRPr="0015134D">
        <w:rPr>
          <w:i/>
        </w:rPr>
        <w:t>Bajkowa Łódź</w:t>
      </w:r>
      <w:r w:rsidRPr="0015134D">
        <w:t xml:space="preserve">. Otwarta została również wystawa zdjęć będąca potwierdzeniem realizacji projektu i </w:t>
      </w:r>
      <w:r w:rsidR="0015134D">
        <w:t>ogromnego zaangażowania dzieci.</w:t>
      </w:r>
    </w:p>
    <w:p w:rsidR="0015134D" w:rsidRDefault="00C4397A" w:rsidP="00C4397A">
      <w:pPr>
        <w:pStyle w:val="Akapitzlist"/>
        <w:ind w:left="0"/>
      </w:pPr>
      <w:r>
        <w:t>___________________________________________________________________________</w:t>
      </w:r>
    </w:p>
    <w:p w:rsidR="00C4397A" w:rsidRDefault="00C4397A" w:rsidP="0015134D">
      <w:pPr>
        <w:pStyle w:val="Akapitzlist"/>
      </w:pPr>
    </w:p>
    <w:p w:rsidR="00362306" w:rsidRDefault="00362306" w:rsidP="006F0FF6">
      <w:pPr>
        <w:pStyle w:val="Akapitzlist"/>
        <w:numPr>
          <w:ilvl w:val="0"/>
          <w:numId w:val="23"/>
        </w:numPr>
        <w:tabs>
          <w:tab w:val="clear" w:pos="142"/>
        </w:tabs>
        <w:spacing w:line="360" w:lineRule="auto"/>
        <w:ind w:left="426" w:hanging="426"/>
        <w:jc w:val="both"/>
      </w:pPr>
      <w:r w:rsidRPr="0015134D">
        <w:t xml:space="preserve">Udzielono wsparcia w organizacji II Międzyszkolnego Konkursu Historyczno-Anglistycznego </w:t>
      </w:r>
      <w:r w:rsidRPr="0015134D">
        <w:rPr>
          <w:i/>
          <w:iCs/>
        </w:rPr>
        <w:t xml:space="preserve">Columbus </w:t>
      </w:r>
      <w:r w:rsidRPr="0015134D">
        <w:t>przeznaczonego dl</w:t>
      </w:r>
      <w:r w:rsidR="009108B1" w:rsidRPr="0015134D">
        <w:t xml:space="preserve">a uczniów szkół podstawowych, </w:t>
      </w:r>
      <w:r w:rsidRPr="0015134D">
        <w:t xml:space="preserve">a organizowanego przez Szkołę Podstawową nr 109 w Łodzi. Konkurs odbywa się pod patronatem Łódzkiego Centrum Doskonalenia Nauczycieli i Kształcenia Praktycznego. Przedsięwzięcie ma na celu rozwijanie umiejętności w zakresie posługiwania się językiem angielskim oraz rozwijanie zainteresowań w obrębie historii krajów anglosaskich i ich związków z historią Polski. Pomoc dla szkoły polegała na wspólnych pracach organizacyjnych, konstruowaniu regulaminu oraz upowszechnianiu konkursu. Przedsięwzięcie przewidziane jest na II semestr tego roku szkolnego. </w:t>
      </w:r>
      <w:r w:rsidR="00C4397A">
        <w:rPr>
          <w:i/>
        </w:rPr>
        <w:t>Ewa Wiercińska-Banaszczyk, konsultant</w:t>
      </w:r>
      <w:r w:rsidR="0015134D">
        <w:t>.</w:t>
      </w:r>
    </w:p>
    <w:p w:rsidR="0015134D" w:rsidRDefault="00C4397A" w:rsidP="00C4397A">
      <w:pPr>
        <w:pStyle w:val="Akapitzlist"/>
        <w:ind w:left="0"/>
      </w:pPr>
      <w:r>
        <w:t>___________________________________________________________________________</w:t>
      </w:r>
    </w:p>
    <w:p w:rsidR="00C4397A" w:rsidRDefault="00C4397A" w:rsidP="0015134D">
      <w:pPr>
        <w:pStyle w:val="Akapitzlist"/>
      </w:pPr>
    </w:p>
    <w:p w:rsidR="00D917CD" w:rsidRPr="006F0FF6" w:rsidRDefault="00D917CD" w:rsidP="0015134D">
      <w:pPr>
        <w:pStyle w:val="Akapitzlist"/>
        <w:numPr>
          <w:ilvl w:val="0"/>
          <w:numId w:val="23"/>
        </w:numPr>
        <w:tabs>
          <w:tab w:val="clear" w:pos="142"/>
        </w:tabs>
        <w:spacing w:line="360" w:lineRule="auto"/>
        <w:ind w:left="426" w:hanging="426"/>
        <w:jc w:val="both"/>
      </w:pPr>
      <w:r w:rsidRPr="006F0FF6">
        <w:t xml:space="preserve">Zaprojektowano i przeprowadzono cykl warsztatów </w:t>
      </w:r>
      <w:r w:rsidRPr="0015134D">
        <w:rPr>
          <w:i/>
          <w:iCs/>
        </w:rPr>
        <w:t>Nowe - stare lektury. Jak je oswoić?.</w:t>
      </w:r>
      <w:r w:rsidRPr="006F0FF6">
        <w:t xml:space="preserve"> Brało w nich udział 16 nauczycieli ze szkół podstawowych. W trakcie  zajęć omówiona została metoda projektu. Uczestnicy opracowali dwa projekty oparte na lekturach obowiązkowych dla szkoły podstawowej –  mitach greckich oraz „Dziadach” cz. II.</w:t>
      </w:r>
    </w:p>
    <w:p w:rsidR="00D917CD" w:rsidRDefault="00D917CD" w:rsidP="0015134D">
      <w:pPr>
        <w:spacing w:after="0" w:line="360" w:lineRule="auto"/>
        <w:ind w:left="426"/>
        <w:jc w:val="both"/>
        <w:rPr>
          <w:rFonts w:ascii="Times New Roman" w:hAnsi="Times New Roman" w:cs="Times New Roman"/>
          <w:sz w:val="24"/>
          <w:szCs w:val="24"/>
        </w:rPr>
      </w:pPr>
      <w:r w:rsidRPr="006F0FF6">
        <w:rPr>
          <w:rFonts w:ascii="Times New Roman" w:hAnsi="Times New Roman" w:cs="Times New Roman"/>
          <w:sz w:val="24"/>
          <w:szCs w:val="24"/>
        </w:rPr>
        <w:t>Z ewaluacji cyklu oraz głosów uczestników wynika, że spotkania te były potrzebne. Ich uczestnicy poznali nowoczesne techniki stymulujące aktywność uczących się oraz podstawy neurodydaktyki, dyskutowali o sposobach organizowania procesu uczenia się. Nauczyciele wyrazili chęć rozwijania umiejętności opracowywania scenariuszy lekcji oraz tworzenia projektów edukacyjnych.</w:t>
      </w:r>
    </w:p>
    <w:p w:rsidR="0015134D" w:rsidRPr="006F0FF6" w:rsidRDefault="00C4397A" w:rsidP="00C439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917CD" w:rsidRDefault="00D917CD" w:rsidP="0015134D">
      <w:pPr>
        <w:pStyle w:val="Akapitzlist"/>
        <w:numPr>
          <w:ilvl w:val="0"/>
          <w:numId w:val="23"/>
        </w:numPr>
        <w:tabs>
          <w:tab w:val="clear" w:pos="142"/>
        </w:tabs>
        <w:spacing w:line="360" w:lineRule="auto"/>
        <w:ind w:left="426" w:hanging="426"/>
        <w:contextualSpacing w:val="0"/>
        <w:jc w:val="both"/>
      </w:pPr>
      <w:r w:rsidRPr="006F0FF6">
        <w:t xml:space="preserve">Przeprowadzono etap ogólnołódzki I stopnia X Konkursu Języka Polskiego </w:t>
      </w:r>
      <w:r w:rsidRPr="006F0FF6">
        <w:rPr>
          <w:i/>
          <w:iCs/>
        </w:rPr>
        <w:t xml:space="preserve">Wędrówki </w:t>
      </w:r>
      <w:r w:rsidRPr="006F0FF6">
        <w:rPr>
          <w:i/>
          <w:iCs/>
        </w:rPr>
        <w:br/>
        <w:t>z ortografią</w:t>
      </w:r>
      <w:r w:rsidRPr="006F0FF6">
        <w:t xml:space="preserve">. Wzięło w nim udział 58 uczniów z łódzkich szkół podstawowych. Poziom </w:t>
      </w:r>
      <w:r w:rsidRPr="006F0FF6">
        <w:lastRenderedPageBreak/>
        <w:t xml:space="preserve">piszących był dość wyrównany, nie było dużych różnic punktowych. Do kolejnego etapu (finałowego) zakwalifikowało się 24 uczniów. W sprawdzaniu prac uczestniczyli członkowie </w:t>
      </w:r>
      <w:r w:rsidRPr="006F0FF6">
        <w:rPr>
          <w:i/>
          <w:iCs/>
        </w:rPr>
        <w:t xml:space="preserve">Zespołu zadaniowego ds. indywidualizacji kształcenia, </w:t>
      </w:r>
      <w:r w:rsidRPr="006F0FF6">
        <w:t>zajmujący się</w:t>
      </w:r>
      <w:r w:rsidRPr="006F0FF6">
        <w:rPr>
          <w:i/>
          <w:iCs/>
        </w:rPr>
        <w:t xml:space="preserve"> </w:t>
      </w:r>
      <w:r w:rsidRPr="006F0FF6">
        <w:t xml:space="preserve">przygotowaniem konkursu.  Etap finałowy </w:t>
      </w:r>
      <w:r w:rsidR="0015134D">
        <w:t>zaplanowany jest na 12 marca.</w:t>
      </w:r>
    </w:p>
    <w:p w:rsidR="0015134D" w:rsidRDefault="00C4397A" w:rsidP="00C4397A">
      <w:pPr>
        <w:pStyle w:val="Akapitzlist"/>
        <w:spacing w:line="360" w:lineRule="auto"/>
        <w:ind w:left="0"/>
        <w:contextualSpacing w:val="0"/>
        <w:jc w:val="both"/>
      </w:pPr>
      <w:r>
        <w:t>___________________________________________________________________________</w:t>
      </w:r>
    </w:p>
    <w:p w:rsidR="00D917CD" w:rsidRDefault="00D917CD" w:rsidP="0015134D">
      <w:pPr>
        <w:pStyle w:val="Akapitzlist"/>
        <w:numPr>
          <w:ilvl w:val="0"/>
          <w:numId w:val="23"/>
        </w:numPr>
        <w:tabs>
          <w:tab w:val="clear" w:pos="142"/>
        </w:tabs>
        <w:spacing w:line="360" w:lineRule="auto"/>
        <w:ind w:left="426" w:hanging="426"/>
        <w:contextualSpacing w:val="0"/>
        <w:jc w:val="both"/>
      </w:pPr>
      <w:r w:rsidRPr="006F0FF6">
        <w:t xml:space="preserve">Zorganizowano spotkanie dla nauczycieli, którzy zgłosili się wraz ze swoimi uczniami do udziału w projekcie realizowanym w ramach cyklu </w:t>
      </w:r>
      <w:r w:rsidRPr="0015134D">
        <w:rPr>
          <w:i/>
          <w:iCs/>
        </w:rPr>
        <w:t>Pyszności literackie</w:t>
      </w:r>
      <w:r w:rsidRPr="006F0FF6">
        <w:t xml:space="preserve">. W tym roku jego podstawą jest książka Doroty Combrzyńskiej - Nogali </w:t>
      </w:r>
      <w:r w:rsidRPr="0015134D">
        <w:rPr>
          <w:i/>
          <w:iCs/>
        </w:rPr>
        <w:t>Wysiedleni</w:t>
      </w:r>
      <w:r w:rsidRPr="006F0FF6">
        <w:t xml:space="preserve">. Porusza ona problem wysiedleń ludności po II wojnie światowej, a także współistnienia i przenikania się różnych kultur. Warsztaty poświęcone były omówieniu propozycji pracy z lekturą z wykorzystaniem między innymi elementów dramy. Powinno to być podstawą, punktem wyjścia do dalszych działań projektowych.  W warsztatach udział wzięło 11 nauczycieli. Są między nimi poloniści, bibliotekarze, nauczyciele nauczania wczesnoszkolnego. Dzięki spotkaniu zwiększyła się liczba uczniów, którzy wezmą udział w projekcie. </w:t>
      </w:r>
    </w:p>
    <w:p w:rsidR="0015134D" w:rsidRDefault="00C4397A" w:rsidP="00C4397A">
      <w:pPr>
        <w:pStyle w:val="Akapitzlist"/>
        <w:ind w:left="0"/>
      </w:pPr>
      <w:r>
        <w:t>___________________________________________________________________________</w:t>
      </w:r>
    </w:p>
    <w:p w:rsidR="00C4397A" w:rsidRDefault="00C4397A" w:rsidP="0015134D">
      <w:pPr>
        <w:pStyle w:val="Akapitzlist"/>
      </w:pPr>
    </w:p>
    <w:p w:rsidR="00D917CD" w:rsidRPr="007B6E3B" w:rsidRDefault="00D917CD" w:rsidP="007B6E3B">
      <w:pPr>
        <w:pStyle w:val="Akapitzlist"/>
        <w:numPr>
          <w:ilvl w:val="0"/>
          <w:numId w:val="23"/>
        </w:numPr>
        <w:tabs>
          <w:tab w:val="clear" w:pos="142"/>
        </w:tabs>
        <w:spacing w:line="360" w:lineRule="auto"/>
        <w:ind w:left="426" w:hanging="426"/>
        <w:contextualSpacing w:val="0"/>
        <w:jc w:val="both"/>
      </w:pPr>
      <w:r w:rsidRPr="006F0FF6">
        <w:t xml:space="preserve">Zaprojektowano cykl warsztatów adresowanych do nauczycieli języka polskiego szkól podstawowych </w:t>
      </w:r>
      <w:r w:rsidRPr="0015134D">
        <w:rPr>
          <w:i/>
          <w:iCs/>
        </w:rPr>
        <w:t xml:space="preserve">Kiedy ocenianie jest ok? </w:t>
      </w:r>
      <w:r w:rsidRPr="006F0FF6">
        <w:t>Zgłosiło się 12 osób. W trakcie pierwszego spotkania omówione zostały rodzaje oceniania, ich wady i zalety. Uczestnicy dzielili się swoimi opiniami, trudnościami związanymi ze specyfiką ich pracy. Poznali również podstawowe założenia oceniania kształtującego. W trakcie kolejnych spotkań zaplanowane jest poznanie technik oceniania kształtującego a także doskonalenie umiejętności wprowadzania wybranych technik oceniania kształtującego do praktyki szkolnej. Uczestnicy warsztatów będą mieli również okazję spotkać się z polonistką, która wykorzystuje ocenianie kształtujące w codziennej pracy i chętnie podzieli się  swoją wiedzą.</w:t>
      </w:r>
      <w:r w:rsidR="007B6E3B">
        <w:t xml:space="preserve"> </w:t>
      </w:r>
      <w:r w:rsidR="007A27CF" w:rsidRPr="007B6E3B">
        <w:t xml:space="preserve">Koordynator: </w:t>
      </w:r>
      <w:r w:rsidRPr="007B6E3B">
        <w:rPr>
          <w:i/>
          <w:iCs/>
        </w:rPr>
        <w:t>Dorota Barańska</w:t>
      </w:r>
      <w:r w:rsidR="007B6E3B">
        <w:rPr>
          <w:i/>
          <w:iCs/>
        </w:rPr>
        <w:t>.</w:t>
      </w:r>
    </w:p>
    <w:p w:rsidR="007B6E3B" w:rsidRDefault="00C4397A" w:rsidP="00C4397A">
      <w:pPr>
        <w:pStyle w:val="Akapitzlist"/>
        <w:ind w:left="0"/>
      </w:pPr>
      <w:r>
        <w:t>___________________________________________________________________________</w:t>
      </w:r>
    </w:p>
    <w:p w:rsidR="00C4397A" w:rsidRDefault="00C4397A" w:rsidP="007B6E3B">
      <w:pPr>
        <w:pStyle w:val="Akapitzlist"/>
      </w:pPr>
    </w:p>
    <w:p w:rsidR="001A285D" w:rsidRPr="007B6E3B" w:rsidRDefault="009A798D" w:rsidP="006F0FF6">
      <w:pPr>
        <w:pStyle w:val="Akapitzlist"/>
        <w:numPr>
          <w:ilvl w:val="0"/>
          <w:numId w:val="23"/>
        </w:numPr>
        <w:tabs>
          <w:tab w:val="clear" w:pos="142"/>
        </w:tabs>
        <w:spacing w:line="360" w:lineRule="auto"/>
        <w:ind w:left="426" w:hanging="426"/>
        <w:contextualSpacing w:val="0"/>
        <w:jc w:val="both"/>
      </w:pPr>
      <w:r w:rsidRPr="007B6E3B">
        <w:t>Opublikowano</w:t>
      </w:r>
      <w:r w:rsidR="001A285D" w:rsidRPr="007B6E3B">
        <w:t xml:space="preserve"> drugi zbiór wierszy Tomasza Misiaka, </w:t>
      </w:r>
      <w:r w:rsidRPr="007B6E3B">
        <w:t>specjalisty Łódzkiego</w:t>
      </w:r>
      <w:r w:rsidR="001A285D" w:rsidRPr="007B6E3B">
        <w:t xml:space="preserve"> Centrum Doskonalenia Nauczycieli i Kształcenia Praktycznego. Jego wydany pod koniec ubiegłego roku debiutancki tomik „Słowo do słowa. Notatnik poetycki” okazał się bowiem trafieniem w dziesiątkę - spodobał się wszystkim, którzy po niego sięgnęli. Świadczą o tym zarówno opinie przekazywane nam bezpośrednio, jak i sygnały płynące z internetu, gdzie pisano, że wśród wierszy Tomasza Misiaka są „</w:t>
      </w:r>
      <w:r w:rsidR="001A285D" w:rsidRPr="007B6E3B">
        <w:rPr>
          <w:shd w:val="clear" w:color="auto" w:fill="FFFFFF"/>
        </w:rPr>
        <w:t>prawdziwe perełki”, że „większość niesie jakieś przesłanie, każdy odnajdzie wiersz dla siebie, z którym się utożsamia, którym niejednokrotnie się zachwyci”.</w:t>
      </w:r>
    </w:p>
    <w:p w:rsidR="001A285D" w:rsidRPr="006F0FF6" w:rsidRDefault="001A285D" w:rsidP="007B6E3B">
      <w:pPr>
        <w:spacing w:after="0" w:line="360" w:lineRule="auto"/>
        <w:ind w:left="426"/>
        <w:jc w:val="both"/>
        <w:rPr>
          <w:rFonts w:ascii="Times New Roman" w:hAnsi="Times New Roman" w:cs="Times New Roman"/>
          <w:sz w:val="24"/>
          <w:szCs w:val="24"/>
          <w:shd w:val="clear" w:color="auto" w:fill="FFFFFF"/>
        </w:rPr>
      </w:pPr>
      <w:r w:rsidRPr="006F0FF6">
        <w:rPr>
          <w:rFonts w:ascii="Times New Roman" w:hAnsi="Times New Roman" w:cs="Times New Roman"/>
          <w:sz w:val="24"/>
          <w:szCs w:val="24"/>
          <w:shd w:val="clear" w:color="auto" w:fill="FFFFFF"/>
        </w:rPr>
        <w:lastRenderedPageBreak/>
        <w:t>Stąd kolejna</w:t>
      </w:r>
      <w:r w:rsidRPr="006F0FF6">
        <w:rPr>
          <w:rFonts w:ascii="Times New Roman" w:hAnsi="Times New Roman" w:cs="Times New Roman"/>
          <w:sz w:val="24"/>
          <w:szCs w:val="24"/>
        </w:rPr>
        <w:t xml:space="preserve"> inicjatywa wydawnicza Łódzkiego Centrum Doskonalenia Nauczycieli i Kształcenia Praktycznego: tom zatytułowany „Piosenka dla Łodzi i pięćdziesiąt innych wierszy”. Trochę od poprzedniego obszerniejszy, w zamyśle bogatszy w poetyckie formy i odcienie, a ponadto skomentowany wizualnie</w:t>
      </w:r>
      <w:r w:rsidRPr="006F0FF6">
        <w:rPr>
          <w:rFonts w:ascii="Times New Roman" w:hAnsi="Times New Roman" w:cs="Times New Roman"/>
          <w:sz w:val="24"/>
          <w:szCs w:val="24"/>
          <w:shd w:val="clear" w:color="auto" w:fill="FFFFFF"/>
        </w:rPr>
        <w:t xml:space="preserve"> wysmakowanymi graficznie fotografiami, w większości autorstwa innej naszej utalentowanej artystycznie koleżanki – Anny Gnatkowskiej.</w:t>
      </w:r>
    </w:p>
    <w:p w:rsidR="00C4397A" w:rsidRPr="006F0FF6" w:rsidRDefault="001A285D" w:rsidP="00C4397A">
      <w:pPr>
        <w:spacing w:after="0" w:line="360" w:lineRule="auto"/>
        <w:ind w:left="426"/>
        <w:jc w:val="both"/>
        <w:rPr>
          <w:rFonts w:ascii="Times New Roman" w:hAnsi="Times New Roman" w:cs="Times New Roman"/>
          <w:sz w:val="24"/>
          <w:szCs w:val="24"/>
        </w:rPr>
      </w:pPr>
      <w:r w:rsidRPr="006F0FF6">
        <w:rPr>
          <w:rFonts w:ascii="Times New Roman" w:hAnsi="Times New Roman" w:cs="Times New Roman"/>
          <w:sz w:val="24"/>
          <w:szCs w:val="24"/>
          <w:shd w:val="clear" w:color="auto" w:fill="FFFFFF"/>
        </w:rPr>
        <w:t>„Piosenkę dla Łodzi” Tomasz Misiak napisał dla swojego rodzinnego miasta w gwiazdkowym prezencie, zamieściliśmy ją w świątecznym numerze naszego periodyku</w:t>
      </w:r>
      <w:r w:rsidRPr="006F0FF6">
        <w:rPr>
          <w:rFonts w:ascii="Times New Roman" w:hAnsi="Times New Roman" w:cs="Times New Roman"/>
          <w:sz w:val="24"/>
          <w:szCs w:val="24"/>
        </w:rPr>
        <w:t xml:space="preserve"> „Dobre Praktyki. Innowacje w edukacji”. Pozostałe wiersze powstawały w ciągu ostatnich dwudziestu lat. Można zatem powiedzieć, że dojrzewały do publikacji wraz z autorem, który zdradził nam, że po pierwsze nadal pisze, a po drugie – ma jeszcze to i owo w szufladzie. Zatem drugie spotkanie z wierszami Tomasz Misiaka niekoniecznie musi być ostatnim…</w:t>
      </w:r>
    </w:p>
    <w:p w:rsidR="001A285D" w:rsidRPr="006F0FF6" w:rsidRDefault="00C4397A" w:rsidP="006F0F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A285D" w:rsidRDefault="001348F0" w:rsidP="00C4397A">
      <w:pPr>
        <w:pStyle w:val="Akapitzlist"/>
        <w:numPr>
          <w:ilvl w:val="0"/>
          <w:numId w:val="23"/>
        </w:numPr>
        <w:tabs>
          <w:tab w:val="clear" w:pos="142"/>
        </w:tabs>
        <w:spacing w:line="360" w:lineRule="auto"/>
        <w:ind w:left="426" w:hanging="426"/>
        <w:jc w:val="both"/>
      </w:pPr>
      <w:r w:rsidRPr="00C4397A">
        <w:t>Zaprojektowano i przeprowadzono pierwsze warsztaty metodyczne z Armwrestlingu czyli siłowania się na rękę. Nauczyciele i uczniowie uczestniczący w zajęciach zapoznali się z historią Armwrestlingu, teorią i praktyką. W ramach zajęć była możliwość korzystania aktywnie ze specjalistycznych środków dydaktycznych stymulujących rozwój młodzieży w zakresie kształtowanych umiejętności.</w:t>
      </w:r>
    </w:p>
    <w:p w:rsidR="00C4397A" w:rsidRDefault="00C4397A" w:rsidP="00C4397A">
      <w:pPr>
        <w:pStyle w:val="Akapitzlist"/>
        <w:spacing w:line="360" w:lineRule="auto"/>
        <w:ind w:left="0"/>
        <w:jc w:val="both"/>
      </w:pPr>
      <w:r>
        <w:t>___________________________________________________________________________</w:t>
      </w:r>
    </w:p>
    <w:p w:rsidR="007841D2" w:rsidRDefault="007841D2" w:rsidP="00C4397A">
      <w:pPr>
        <w:pStyle w:val="Akapitzlist"/>
        <w:numPr>
          <w:ilvl w:val="0"/>
          <w:numId w:val="23"/>
        </w:numPr>
        <w:tabs>
          <w:tab w:val="clear" w:pos="142"/>
        </w:tabs>
        <w:spacing w:line="360" w:lineRule="auto"/>
        <w:ind w:left="426" w:hanging="426"/>
        <w:jc w:val="both"/>
      </w:pPr>
      <w:r w:rsidRPr="006F0FF6">
        <w:t xml:space="preserve">Zorganizowano i przeprowadzono drugie spotkanie </w:t>
      </w:r>
      <w:r w:rsidRPr="00C4397A">
        <w:rPr>
          <w:b/>
        </w:rPr>
        <w:t>zespołu ds. rozwijania kompetencji językowych małego dziecka</w:t>
      </w:r>
      <w:r w:rsidRPr="006F0FF6">
        <w:t xml:space="preserve"> w ramach wdrażania projektu</w:t>
      </w:r>
      <w:r w:rsidRPr="00C4397A">
        <w:rPr>
          <w:b/>
        </w:rPr>
        <w:t xml:space="preserve"> Dziecko samodzielne w myśleniu i działaniu</w:t>
      </w:r>
      <w:r w:rsidRPr="006F0FF6">
        <w:t>. Spotkanie dotyczyło założeń oraz sposobów wykorzystania w praktyce przedszkolnej „metody krakowskiej” - Symultaniczno-Sekwencyjnej Nauki Czytania, autorstwa prof. Jagody Cieszyńskiej. Nauczycielki zapoznały się z ćwiczeniami wszystkich funkcji poznawczych w sferach: słuchowej, wzrokowej, funkcji lewej półkuli mózgu, systemu językowego, pamięci, motoryki małej i dużej, kategoryzacji i myślenia przyczynowo - skutkowego oraz zachowań społecznych. Zajęcia przeprowadziła Ewa Adamiak, nauczycielka Przedszkola Miejskiego nr 109 - logopeda, surdologopeda, nauczyciel wychowania przedszkolnego w przedszko</w:t>
      </w:r>
      <w:r w:rsidR="00C4397A">
        <w:t xml:space="preserve">lu integracyjnym. Koordynator: </w:t>
      </w:r>
      <w:r w:rsidRPr="006F0FF6">
        <w:t xml:space="preserve">doradca wychowania przedszkolnego </w:t>
      </w:r>
      <w:r w:rsidRPr="00C4397A">
        <w:rPr>
          <w:i/>
        </w:rPr>
        <w:t>Elżbieta Ciesiołkiewicz</w:t>
      </w:r>
      <w:r w:rsidR="00C4397A">
        <w:t>..</w:t>
      </w:r>
    </w:p>
    <w:p w:rsidR="00C4397A" w:rsidRDefault="00C4397A" w:rsidP="00C4397A">
      <w:pPr>
        <w:pStyle w:val="Akapitzlist"/>
        <w:spacing w:line="360" w:lineRule="auto"/>
        <w:ind w:left="0"/>
        <w:jc w:val="both"/>
      </w:pPr>
      <w:r>
        <w:t>___________________________________________________________________________</w:t>
      </w:r>
    </w:p>
    <w:p w:rsidR="007841D2" w:rsidRDefault="007841D2" w:rsidP="00C4397A">
      <w:pPr>
        <w:pStyle w:val="Akapitzlist"/>
        <w:numPr>
          <w:ilvl w:val="0"/>
          <w:numId w:val="23"/>
        </w:numPr>
        <w:tabs>
          <w:tab w:val="clear" w:pos="142"/>
        </w:tabs>
        <w:spacing w:line="360" w:lineRule="auto"/>
        <w:ind w:left="426" w:hanging="426"/>
        <w:jc w:val="both"/>
      </w:pPr>
      <w:r w:rsidRPr="006F0FF6">
        <w:t xml:space="preserve">Zorganizowano i przeprowadzono   warsztaty metodyczne na temat </w:t>
      </w:r>
      <w:r w:rsidRPr="00C4397A">
        <w:rPr>
          <w:b/>
        </w:rPr>
        <w:t>Wykorzystania tablicy interaktywnej w pracy z dzieckiem w wieku przedszkolnym – edukacja językowa</w:t>
      </w:r>
      <w:r w:rsidRPr="006F0FF6">
        <w:t xml:space="preserve"> w ramach wdrażania projektu </w:t>
      </w:r>
      <w:r w:rsidRPr="00C4397A">
        <w:rPr>
          <w:b/>
        </w:rPr>
        <w:t>Dziecko samodzielne w myśleniu i działaniu.</w:t>
      </w:r>
      <w:r w:rsidRPr="006F0FF6">
        <w:t xml:space="preserve"> W pierwszej części zapoznano nauczycielki z Zaleceniem Parlamentu Europejskiego i Rady </w:t>
      </w:r>
      <w:r w:rsidRPr="006F0FF6">
        <w:lastRenderedPageBreak/>
        <w:t xml:space="preserve">Unii Europejskiej z dnia 18 grudnia 2006 w sprawie kompetencji kluczowych w procesie uczenia się przez całe życie oraz przedstawiono definicje ośmiu kompetencji kluczowych. Następnie uczestnicy poznali wybrane portale internetowe, które pomagają w ciekawy sposób przybliżyć dzieciom treści z zakresu edukacji językowej w aspekcie języka ojczystego i języka angielskiego (pisupisu.pl, lulek.tv, yummy.pl, grydladzieci.edu.pl, gry-dladzieci.pl, kiddoland.pl, logofigle.pl, ). W dalszej części warsztatów wspólnie opracowano zestaw propozycji przykładowych sytuacji edukacyjnych włączających treści z poznanych portali internetowych do pracy z dziećmi z różnych grup wiekowych w przedszkolu. Na zakończenie określono, jakie kompetencje kluczowe można rozwijać wykorzystując podane wyżej strony podkreślając  ponadprzedmiotowość, współzależność i wzajemne przenikanie kompetencji kluczowych. Ustalono także, iż następne spotkanie dotyczyć będzie edukacji przyrodniczej. Organizator spotkania: </w:t>
      </w:r>
      <w:r w:rsidRPr="00C4397A">
        <w:rPr>
          <w:i/>
        </w:rPr>
        <w:t>Elżbieta Ciesiołkiewicz, doradca metodyczny wychowania przedszkolnego</w:t>
      </w:r>
      <w:r w:rsidRPr="006F0FF6">
        <w:t>.</w:t>
      </w:r>
    </w:p>
    <w:p w:rsidR="00C4397A" w:rsidRDefault="00C4397A" w:rsidP="00C4397A">
      <w:pPr>
        <w:pStyle w:val="Akapitzlist"/>
        <w:spacing w:line="360" w:lineRule="auto"/>
        <w:ind w:left="0"/>
        <w:jc w:val="both"/>
      </w:pPr>
      <w:r>
        <w:t>___________________________________________________________________________</w:t>
      </w:r>
    </w:p>
    <w:p w:rsidR="00C4397A" w:rsidRDefault="007841D2" w:rsidP="00C4397A">
      <w:pPr>
        <w:pStyle w:val="Akapitzlist"/>
        <w:numPr>
          <w:ilvl w:val="0"/>
          <w:numId w:val="23"/>
        </w:numPr>
        <w:tabs>
          <w:tab w:val="clear" w:pos="142"/>
        </w:tabs>
        <w:spacing w:line="360" w:lineRule="auto"/>
        <w:ind w:left="426" w:hanging="426"/>
        <w:jc w:val="both"/>
      </w:pPr>
      <w:r w:rsidRPr="006F0FF6">
        <w:t>Zorganizowano i przeprowadzono kolejne spotkanie w Łódzkim Klubie Kodujących Nauczycieli w ramach którego odbyły si</w:t>
      </w:r>
      <w:r w:rsidR="00C4397A">
        <w:t xml:space="preserve">ę  modelowe zajęcia edukacyjne w klasie </w:t>
      </w:r>
      <w:r w:rsidRPr="006F0FF6">
        <w:t>I  „Kodowanie w matematyce” oraz konsultacja grupowa „Wykorzystanie elementów kodowania w klasie I”  Podczas zajęć zaprezentowano nauczycielom tworzenie skryptów zgodnych  z warunkami, zastosowanie kodów OR w rozwiązywaniu zadań edukacyjnych, wykorzystanie narzędzi interaktywn</w:t>
      </w:r>
      <w:r w:rsidR="00C4397A">
        <w:t xml:space="preserve">ych typu Ozoboty. Koordynator: </w:t>
      </w:r>
      <w:r w:rsidRPr="00C4397A">
        <w:rPr>
          <w:i/>
        </w:rPr>
        <w:t>Aleksandra Proc</w:t>
      </w:r>
      <w:r w:rsidR="00C4397A">
        <w:t>.</w:t>
      </w:r>
    </w:p>
    <w:p w:rsidR="00C4397A" w:rsidRDefault="00C4397A" w:rsidP="00C4397A">
      <w:pPr>
        <w:pStyle w:val="Akapitzlist"/>
        <w:spacing w:line="360" w:lineRule="auto"/>
        <w:ind w:left="0"/>
        <w:jc w:val="both"/>
      </w:pPr>
      <w:r>
        <w:t>___________________________________________________________________________</w:t>
      </w:r>
    </w:p>
    <w:p w:rsidR="007841D2" w:rsidRPr="00C4397A" w:rsidRDefault="007841D2" w:rsidP="00C4397A">
      <w:pPr>
        <w:pStyle w:val="Akapitzlist"/>
        <w:numPr>
          <w:ilvl w:val="0"/>
          <w:numId w:val="23"/>
        </w:numPr>
        <w:tabs>
          <w:tab w:val="clear" w:pos="142"/>
        </w:tabs>
        <w:spacing w:line="360" w:lineRule="auto"/>
        <w:ind w:left="426" w:hanging="426"/>
        <w:jc w:val="both"/>
      </w:pPr>
      <w:r w:rsidRPr="006F0FF6">
        <w:t xml:space="preserve">  </w:t>
      </w:r>
      <w:r w:rsidRPr="00C4397A">
        <w:rPr>
          <w:color w:val="000000"/>
        </w:rPr>
        <w:t>Przygotowano i przeprowadzono warsztaty metodyczne dla nauczycieli wychowania przedszkolnego na temat:</w:t>
      </w:r>
      <w:r w:rsidRPr="00C4397A">
        <w:t xml:space="preserve"> Plastyczne, konstrukcyjne i muzyczne inspiracje na Dzień Babci i Dziadka</w:t>
      </w:r>
      <w:r w:rsidRPr="00C4397A">
        <w:rPr>
          <w:color w:val="000000"/>
        </w:rPr>
        <w:t>. Podczas spotkania zaproponowano różnorodne propozycje rozwiązań metodycznych dzieląc się dobrą praktyką w zakresie rozwijania aktywności muzyczno –ruchowej i plastyczno –</w:t>
      </w:r>
      <w:r w:rsidR="00593B80">
        <w:rPr>
          <w:color w:val="000000"/>
        </w:rPr>
        <w:t xml:space="preserve"> </w:t>
      </w:r>
      <w:bookmarkStart w:id="0" w:name="_GoBack"/>
      <w:bookmarkEnd w:id="0"/>
      <w:r w:rsidRPr="00C4397A">
        <w:rPr>
          <w:color w:val="000000"/>
        </w:rPr>
        <w:t>konstrukcyjn</w:t>
      </w:r>
      <w:r w:rsidR="00593B80">
        <w:rPr>
          <w:color w:val="000000"/>
        </w:rPr>
        <w:t>ej. Organizator:</w:t>
      </w:r>
      <w:r w:rsidRPr="00C4397A">
        <w:rPr>
          <w:color w:val="000000"/>
        </w:rPr>
        <w:t xml:space="preserve"> </w:t>
      </w:r>
      <w:r w:rsidRPr="00C4397A">
        <w:rPr>
          <w:i/>
          <w:color w:val="000000"/>
        </w:rPr>
        <w:t>Annę Koralewską</w:t>
      </w:r>
      <w:r w:rsidR="00C4397A">
        <w:rPr>
          <w:color w:val="000000"/>
        </w:rPr>
        <w:t>.</w:t>
      </w:r>
    </w:p>
    <w:p w:rsidR="007841D2" w:rsidRPr="006F0FF6" w:rsidRDefault="007841D2" w:rsidP="006F0FF6">
      <w:pPr>
        <w:pStyle w:val="Akapitzlist"/>
        <w:spacing w:line="360" w:lineRule="auto"/>
        <w:jc w:val="both"/>
      </w:pPr>
    </w:p>
    <w:p w:rsidR="007841D2" w:rsidRPr="006F0FF6" w:rsidRDefault="007841D2" w:rsidP="006F0FF6">
      <w:pPr>
        <w:pStyle w:val="Akapitzlist"/>
        <w:spacing w:line="360" w:lineRule="auto"/>
        <w:jc w:val="both"/>
      </w:pPr>
    </w:p>
    <w:p w:rsidR="007841D2" w:rsidRPr="006F0FF6" w:rsidRDefault="007841D2" w:rsidP="006F0FF6">
      <w:pPr>
        <w:spacing w:after="0" w:line="360" w:lineRule="auto"/>
        <w:jc w:val="both"/>
        <w:rPr>
          <w:rFonts w:ascii="Times New Roman" w:hAnsi="Times New Roman" w:cs="Times New Roman"/>
          <w:sz w:val="24"/>
          <w:szCs w:val="24"/>
        </w:rPr>
      </w:pPr>
    </w:p>
    <w:p w:rsidR="007841D2" w:rsidRDefault="007841D2" w:rsidP="00362306">
      <w:pPr>
        <w:jc w:val="both"/>
      </w:pPr>
    </w:p>
    <w:p w:rsidR="00362306" w:rsidRDefault="00362306" w:rsidP="00B11CCA">
      <w:pPr>
        <w:spacing w:after="0" w:line="240" w:lineRule="auto"/>
        <w:jc w:val="both"/>
        <w:rPr>
          <w:rFonts w:eastAsia="MS Mincho"/>
          <w:color w:val="000000"/>
          <w:lang w:eastAsia="ja-JP"/>
        </w:rPr>
      </w:pPr>
    </w:p>
    <w:p w:rsidR="00B11CCA" w:rsidRDefault="00B11CCA" w:rsidP="00B11CCA">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Janusz Moos</w:t>
      </w: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A66843" w:rsidRDefault="003C27D9" w:rsidP="003E11E8">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p>
    <w:p w:rsidR="00402F2D" w:rsidRPr="00DD7BD5" w:rsidRDefault="00402F2D" w:rsidP="003A63E0">
      <w:pPr>
        <w:pStyle w:val="Akapitzlist"/>
        <w:spacing w:line="360" w:lineRule="auto"/>
        <w:ind w:left="-284" w:hanging="425"/>
        <w:jc w:val="both"/>
      </w:pPr>
    </w:p>
    <w:sectPr w:rsidR="00402F2D" w:rsidRPr="00DD7BD5" w:rsidSect="00F373D9">
      <w:footerReference w:type="default" r:id="rId9"/>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53" w:rsidRDefault="00094953" w:rsidP="000A2086">
      <w:pPr>
        <w:spacing w:after="0" w:line="240" w:lineRule="auto"/>
      </w:pPr>
      <w:r>
        <w:separator/>
      </w:r>
    </w:p>
  </w:endnote>
  <w:endnote w:type="continuationSeparator" w:id="0">
    <w:p w:rsidR="00094953" w:rsidRDefault="00094953"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593B80">
          <w:rPr>
            <w:noProof/>
          </w:rPr>
          <w:t>15</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53" w:rsidRDefault="00094953" w:rsidP="000A2086">
      <w:pPr>
        <w:spacing w:after="0" w:line="240" w:lineRule="auto"/>
      </w:pPr>
      <w:r>
        <w:separator/>
      </w:r>
    </w:p>
  </w:footnote>
  <w:footnote w:type="continuationSeparator" w:id="0">
    <w:p w:rsidR="00094953" w:rsidRDefault="00094953"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42E49B06"/>
    <w:name w:val="WWNum33"/>
    <w:lvl w:ilvl="0">
      <w:start w:val="9"/>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32D0CA7"/>
    <w:multiLevelType w:val="hybridMultilevel"/>
    <w:tmpl w:val="19C864D4"/>
    <w:lvl w:ilvl="0" w:tplc="2C0413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263020"/>
    <w:multiLevelType w:val="hybridMultilevel"/>
    <w:tmpl w:val="D14AB2C0"/>
    <w:lvl w:ilvl="0" w:tplc="83A037B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455516"/>
    <w:multiLevelType w:val="hybridMultilevel"/>
    <w:tmpl w:val="800A690C"/>
    <w:lvl w:ilvl="0" w:tplc="2C0413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CB7058"/>
    <w:multiLevelType w:val="hybridMultilevel"/>
    <w:tmpl w:val="0F3AA8B8"/>
    <w:lvl w:ilvl="0" w:tplc="16FAEE76">
      <w:start w:val="1"/>
      <w:numFmt w:val="bullet"/>
      <w:lvlText w:val=""/>
      <w:lvlJc w:val="center"/>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0EBF5C5D"/>
    <w:multiLevelType w:val="hybridMultilevel"/>
    <w:tmpl w:val="58448ED8"/>
    <w:lvl w:ilvl="0" w:tplc="54744C4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5B3496"/>
    <w:multiLevelType w:val="hybridMultilevel"/>
    <w:tmpl w:val="62946480"/>
    <w:lvl w:ilvl="0" w:tplc="D8A0FEF4">
      <w:start w:val="17"/>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D0C7E"/>
    <w:multiLevelType w:val="hybridMultilevel"/>
    <w:tmpl w:val="905228A8"/>
    <w:lvl w:ilvl="0" w:tplc="FAF87EBC">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50859B1"/>
    <w:multiLevelType w:val="hybridMultilevel"/>
    <w:tmpl w:val="0CC2F06E"/>
    <w:lvl w:ilvl="0" w:tplc="2C343D24">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1F7663"/>
    <w:multiLevelType w:val="hybridMultilevel"/>
    <w:tmpl w:val="18D4ECFE"/>
    <w:lvl w:ilvl="0" w:tplc="4C028142">
      <w:start w:val="19"/>
      <w:numFmt w:val="decimal"/>
      <w:lvlText w:val="%1."/>
      <w:lvlJc w:val="left"/>
      <w:pPr>
        <w:ind w:left="28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08647E"/>
    <w:multiLevelType w:val="hybridMultilevel"/>
    <w:tmpl w:val="E332864C"/>
    <w:name w:val="WWNum3312"/>
    <w:lvl w:ilvl="0" w:tplc="0EB6DA9E">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3"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30647E"/>
    <w:multiLevelType w:val="hybridMultilevel"/>
    <w:tmpl w:val="026A1688"/>
    <w:lvl w:ilvl="0" w:tplc="2C0413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7D3285"/>
    <w:multiLevelType w:val="hybridMultilevel"/>
    <w:tmpl w:val="4554F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87302E"/>
    <w:multiLevelType w:val="hybridMultilevel"/>
    <w:tmpl w:val="8BB2C238"/>
    <w:lvl w:ilvl="0" w:tplc="FB62649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2408AB"/>
    <w:multiLevelType w:val="hybridMultilevel"/>
    <w:tmpl w:val="8DA8CF34"/>
    <w:lvl w:ilvl="0" w:tplc="AD1A28DE">
      <w:start w:val="1"/>
      <w:numFmt w:val="decimal"/>
      <w:lvlText w:val="%1."/>
      <w:lvlJc w:val="left"/>
      <w:pPr>
        <w:ind w:left="720" w:hanging="360"/>
      </w:pPr>
    </w:lvl>
    <w:lvl w:ilvl="1" w:tplc="409E51F2">
      <w:start w:val="1"/>
      <w:numFmt w:val="lowerLetter"/>
      <w:lvlText w:val="%2."/>
      <w:lvlJc w:val="left"/>
      <w:pPr>
        <w:ind w:left="1440" w:hanging="360"/>
      </w:pPr>
    </w:lvl>
    <w:lvl w:ilvl="2" w:tplc="2CE84C90">
      <w:start w:val="1"/>
      <w:numFmt w:val="lowerRoman"/>
      <w:lvlText w:val="%3."/>
      <w:lvlJc w:val="right"/>
      <w:pPr>
        <w:ind w:left="2160" w:hanging="180"/>
      </w:pPr>
    </w:lvl>
    <w:lvl w:ilvl="3" w:tplc="C02CDBE6">
      <w:start w:val="1"/>
      <w:numFmt w:val="decimal"/>
      <w:lvlText w:val="%4."/>
      <w:lvlJc w:val="left"/>
      <w:pPr>
        <w:ind w:left="2880" w:hanging="360"/>
      </w:pPr>
    </w:lvl>
    <w:lvl w:ilvl="4" w:tplc="81DE92A0">
      <w:start w:val="1"/>
      <w:numFmt w:val="lowerLetter"/>
      <w:lvlText w:val="%5."/>
      <w:lvlJc w:val="left"/>
      <w:pPr>
        <w:ind w:left="3600" w:hanging="360"/>
      </w:pPr>
    </w:lvl>
    <w:lvl w:ilvl="5" w:tplc="A92A4784">
      <w:start w:val="1"/>
      <w:numFmt w:val="lowerRoman"/>
      <w:lvlText w:val="%6."/>
      <w:lvlJc w:val="right"/>
      <w:pPr>
        <w:ind w:left="4320" w:hanging="180"/>
      </w:pPr>
    </w:lvl>
    <w:lvl w:ilvl="6" w:tplc="22B62C00">
      <w:start w:val="1"/>
      <w:numFmt w:val="decimal"/>
      <w:lvlText w:val="%7."/>
      <w:lvlJc w:val="left"/>
      <w:pPr>
        <w:ind w:left="5040" w:hanging="360"/>
      </w:pPr>
    </w:lvl>
    <w:lvl w:ilvl="7" w:tplc="6E6454C6">
      <w:start w:val="1"/>
      <w:numFmt w:val="lowerLetter"/>
      <w:lvlText w:val="%8."/>
      <w:lvlJc w:val="left"/>
      <w:pPr>
        <w:ind w:left="5760" w:hanging="360"/>
      </w:pPr>
    </w:lvl>
    <w:lvl w:ilvl="8" w:tplc="8B305BB8">
      <w:start w:val="1"/>
      <w:numFmt w:val="lowerRoman"/>
      <w:lvlText w:val="%9."/>
      <w:lvlJc w:val="right"/>
      <w:pPr>
        <w:ind w:left="6480" w:hanging="180"/>
      </w:pPr>
    </w:lvl>
  </w:abstractNum>
  <w:abstractNum w:abstractNumId="30" w15:restartNumberingAfterBreak="0">
    <w:nsid w:val="38E56973"/>
    <w:multiLevelType w:val="hybridMultilevel"/>
    <w:tmpl w:val="B0646D6E"/>
    <w:lvl w:ilvl="0" w:tplc="AFB06F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943090"/>
    <w:multiLevelType w:val="hybridMultilevel"/>
    <w:tmpl w:val="9F2E53CA"/>
    <w:lvl w:ilvl="0" w:tplc="834C97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3C0A0812"/>
    <w:multiLevelType w:val="hybridMultilevel"/>
    <w:tmpl w:val="96B2AC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5" w15:restartNumberingAfterBreak="0">
    <w:nsid w:val="3E114BAD"/>
    <w:multiLevelType w:val="hybridMultilevel"/>
    <w:tmpl w:val="BF60381C"/>
    <w:lvl w:ilvl="0" w:tplc="2C0413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152BA1"/>
    <w:multiLevelType w:val="hybridMultilevel"/>
    <w:tmpl w:val="E27EB046"/>
    <w:lvl w:ilvl="0" w:tplc="7CEE507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7" w15:restartNumberingAfterBreak="0">
    <w:nsid w:val="40DC0A34"/>
    <w:multiLevelType w:val="hybridMultilevel"/>
    <w:tmpl w:val="CB7292F0"/>
    <w:lvl w:ilvl="0" w:tplc="660AEB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49B40EB"/>
    <w:multiLevelType w:val="hybridMultilevel"/>
    <w:tmpl w:val="5518E162"/>
    <w:lvl w:ilvl="0" w:tplc="0C80FA48">
      <w:start w:val="1"/>
      <w:numFmt w:val="decimal"/>
      <w:lvlText w:val="%1."/>
      <w:lvlJc w:val="left"/>
      <w:pPr>
        <w:ind w:left="644"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42480C"/>
    <w:multiLevelType w:val="hybridMultilevel"/>
    <w:tmpl w:val="607ABF3C"/>
    <w:lvl w:ilvl="0" w:tplc="83A037B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532EB5"/>
    <w:multiLevelType w:val="hybridMultilevel"/>
    <w:tmpl w:val="9A203CBE"/>
    <w:lvl w:ilvl="0" w:tplc="2C0413D0">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43" w15:restartNumberingAfterBreak="0">
    <w:nsid w:val="4A1F3ABD"/>
    <w:multiLevelType w:val="hybridMultilevel"/>
    <w:tmpl w:val="5F1E9302"/>
    <w:lvl w:ilvl="0" w:tplc="2C0413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D30D84"/>
    <w:multiLevelType w:val="hybridMultilevel"/>
    <w:tmpl w:val="F00EDCDA"/>
    <w:lvl w:ilvl="0" w:tplc="4C1C2EAA">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15E5A04"/>
    <w:multiLevelType w:val="hybridMultilevel"/>
    <w:tmpl w:val="3D0E98DE"/>
    <w:lvl w:ilvl="0" w:tplc="8FC2A886">
      <w:start w:val="1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DA76FA"/>
    <w:multiLevelType w:val="hybridMultilevel"/>
    <w:tmpl w:val="6054DA7A"/>
    <w:lvl w:ilvl="0" w:tplc="834C97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58627B23"/>
    <w:multiLevelType w:val="hybridMultilevel"/>
    <w:tmpl w:val="90826062"/>
    <w:lvl w:ilvl="0" w:tplc="A5EE27B4">
      <w:start w:val="18"/>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050183"/>
    <w:multiLevelType w:val="hybridMultilevel"/>
    <w:tmpl w:val="4E5A399A"/>
    <w:lvl w:ilvl="0" w:tplc="2C0413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636D66"/>
    <w:multiLevelType w:val="hybridMultilevel"/>
    <w:tmpl w:val="45122E4C"/>
    <w:lvl w:ilvl="0" w:tplc="2C0413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840FE2"/>
    <w:multiLevelType w:val="hybridMultilevel"/>
    <w:tmpl w:val="AB52DCC6"/>
    <w:lvl w:ilvl="0" w:tplc="3506753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0566E1"/>
    <w:multiLevelType w:val="multilevel"/>
    <w:tmpl w:val="D2C6A92C"/>
    <w:name w:val="WWNum3313"/>
    <w:lvl w:ilvl="0">
      <w:start w:val="17"/>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7" w15:restartNumberingAfterBreak="0">
    <w:nsid w:val="698D12BC"/>
    <w:multiLevelType w:val="hybridMultilevel"/>
    <w:tmpl w:val="CEF8B7C6"/>
    <w:lvl w:ilvl="0" w:tplc="54744C4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9" w15:restartNumberingAfterBreak="0">
    <w:nsid w:val="6DF06519"/>
    <w:multiLevelType w:val="hybridMultilevel"/>
    <w:tmpl w:val="6FDE2658"/>
    <w:lvl w:ilvl="0" w:tplc="2C0413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A57BEE"/>
    <w:multiLevelType w:val="hybridMultilevel"/>
    <w:tmpl w:val="4CD4CEA6"/>
    <w:lvl w:ilvl="0" w:tplc="83A037B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91490D"/>
    <w:multiLevelType w:val="hybridMultilevel"/>
    <w:tmpl w:val="E84664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D69684">
      <w:start w:val="4"/>
      <w:numFmt w:val="decimal"/>
      <w:lvlText w:val="%4."/>
      <w:lvlJc w:val="left"/>
      <w:pPr>
        <w:ind w:left="2880" w:hanging="360"/>
      </w:pPr>
      <w:rPr>
        <w:rFonts w:hint="default"/>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24A4679"/>
    <w:multiLevelType w:val="hybridMultilevel"/>
    <w:tmpl w:val="A0FC9370"/>
    <w:lvl w:ilvl="0" w:tplc="2C0413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364668"/>
    <w:multiLevelType w:val="hybridMultilevel"/>
    <w:tmpl w:val="B19C421C"/>
    <w:lvl w:ilvl="0" w:tplc="882EF53C">
      <w:start w:val="1"/>
      <w:numFmt w:val="decimal"/>
      <w:lvlText w:val="%1."/>
      <w:lvlJc w:val="left"/>
      <w:pPr>
        <w:ind w:left="720" w:hanging="360"/>
      </w:pPr>
    </w:lvl>
    <w:lvl w:ilvl="1" w:tplc="BBE02B64">
      <w:start w:val="1"/>
      <w:numFmt w:val="lowerLetter"/>
      <w:lvlText w:val="%2."/>
      <w:lvlJc w:val="left"/>
      <w:pPr>
        <w:ind w:left="1440" w:hanging="360"/>
      </w:pPr>
    </w:lvl>
    <w:lvl w:ilvl="2" w:tplc="1B3AFDBA">
      <w:start w:val="1"/>
      <w:numFmt w:val="lowerRoman"/>
      <w:lvlText w:val="%3."/>
      <w:lvlJc w:val="right"/>
      <w:pPr>
        <w:ind w:left="2160" w:hanging="180"/>
      </w:pPr>
    </w:lvl>
    <w:lvl w:ilvl="3" w:tplc="68423632">
      <w:start w:val="1"/>
      <w:numFmt w:val="decimal"/>
      <w:lvlText w:val="%4."/>
      <w:lvlJc w:val="left"/>
      <w:pPr>
        <w:ind w:left="2880" w:hanging="360"/>
      </w:pPr>
    </w:lvl>
    <w:lvl w:ilvl="4" w:tplc="8D3E2C46">
      <w:start w:val="1"/>
      <w:numFmt w:val="lowerLetter"/>
      <w:lvlText w:val="%5."/>
      <w:lvlJc w:val="left"/>
      <w:pPr>
        <w:ind w:left="3600" w:hanging="360"/>
      </w:pPr>
    </w:lvl>
    <w:lvl w:ilvl="5" w:tplc="0576D860">
      <w:start w:val="1"/>
      <w:numFmt w:val="lowerRoman"/>
      <w:lvlText w:val="%6."/>
      <w:lvlJc w:val="right"/>
      <w:pPr>
        <w:ind w:left="4320" w:hanging="180"/>
      </w:pPr>
    </w:lvl>
    <w:lvl w:ilvl="6" w:tplc="5D063B1A">
      <w:start w:val="1"/>
      <w:numFmt w:val="decimal"/>
      <w:lvlText w:val="%7."/>
      <w:lvlJc w:val="left"/>
      <w:pPr>
        <w:ind w:left="5040" w:hanging="360"/>
      </w:pPr>
    </w:lvl>
    <w:lvl w:ilvl="7" w:tplc="DBC82F0E">
      <w:start w:val="1"/>
      <w:numFmt w:val="lowerLetter"/>
      <w:lvlText w:val="%8."/>
      <w:lvlJc w:val="left"/>
      <w:pPr>
        <w:ind w:left="5760" w:hanging="360"/>
      </w:pPr>
    </w:lvl>
    <w:lvl w:ilvl="8" w:tplc="8B9A0638">
      <w:start w:val="1"/>
      <w:numFmt w:val="lowerRoman"/>
      <w:lvlText w:val="%9."/>
      <w:lvlJc w:val="right"/>
      <w:pPr>
        <w:ind w:left="6480" w:hanging="180"/>
      </w:pPr>
    </w:lvl>
  </w:abstractNum>
  <w:abstractNum w:abstractNumId="64" w15:restartNumberingAfterBreak="0">
    <w:nsid w:val="7ED32B7F"/>
    <w:multiLevelType w:val="hybridMultilevel"/>
    <w:tmpl w:val="E7BEEFF6"/>
    <w:lvl w:ilvl="0" w:tplc="3A24E2E4">
      <w:start w:val="1"/>
      <w:numFmt w:val="bullet"/>
      <w:lvlText w:val=""/>
      <w:lvlJc w:val="left"/>
      <w:pPr>
        <w:ind w:left="1440" w:hanging="360"/>
      </w:pPr>
      <w:rPr>
        <w:rFonts w:ascii="Symbol" w:hAnsi="Symbol" w:hint="default"/>
        <w:b w:val="0"/>
        <w: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5" w15:restartNumberingAfterBreak="0">
    <w:nsid w:val="7F6A4EFB"/>
    <w:multiLevelType w:val="hybridMultilevel"/>
    <w:tmpl w:val="3DA43E8C"/>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42"/>
  </w:num>
  <w:num w:numId="3">
    <w:abstractNumId w:val="13"/>
  </w:num>
  <w:num w:numId="4">
    <w:abstractNumId w:val="46"/>
  </w:num>
  <w:num w:numId="5">
    <w:abstractNumId w:val="61"/>
  </w:num>
  <w:num w:numId="6">
    <w:abstractNumId w:val="64"/>
  </w:num>
  <w:num w:numId="7">
    <w:abstractNumId w:val="37"/>
  </w:num>
  <w:num w:numId="8">
    <w:abstractNumId w:val="31"/>
  </w:num>
  <w:num w:numId="9">
    <w:abstractNumId w:val="47"/>
  </w:num>
  <w:num w:numId="10">
    <w:abstractNumId w:val="53"/>
  </w:num>
  <w:num w:numId="11">
    <w:abstractNumId w:val="30"/>
  </w:num>
  <w:num w:numId="12">
    <w:abstractNumId w:val="45"/>
  </w:num>
  <w:num w:numId="13">
    <w:abstractNumId w:val="48"/>
  </w:num>
  <w:num w:numId="14">
    <w:abstractNumId w:val="20"/>
  </w:num>
  <w:num w:numId="15">
    <w:abstractNumId w:val="10"/>
  </w:num>
  <w:num w:numId="16">
    <w:abstractNumId w:val="36"/>
  </w:num>
  <w:num w:numId="17">
    <w:abstractNumId w:val="63"/>
  </w:num>
  <w:num w:numId="18">
    <w:abstractNumId w:val="15"/>
  </w:num>
  <w:num w:numId="19">
    <w:abstractNumId w:val="4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4"/>
  </w:num>
  <w:num w:numId="23">
    <w:abstractNumId w:val="2"/>
  </w:num>
  <w:num w:numId="24">
    <w:abstractNumId w:val="12"/>
  </w:num>
  <w:num w:numId="25">
    <w:abstractNumId w:val="28"/>
  </w:num>
  <w:num w:numId="26">
    <w:abstractNumId w:val="62"/>
  </w:num>
  <w:num w:numId="27">
    <w:abstractNumId w:val="50"/>
  </w:num>
  <w:num w:numId="28">
    <w:abstractNumId w:val="52"/>
  </w:num>
  <w:num w:numId="29">
    <w:abstractNumId w:val="43"/>
  </w:num>
  <w:num w:numId="30">
    <w:abstractNumId w:val="24"/>
  </w:num>
  <w:num w:numId="31">
    <w:abstractNumId w:val="35"/>
  </w:num>
  <w:num w:numId="32">
    <w:abstractNumId w:val="59"/>
  </w:num>
  <w:num w:numId="33">
    <w:abstractNumId w:val="6"/>
  </w:num>
  <w:num w:numId="34">
    <w:abstractNumId w:val="18"/>
  </w:num>
  <w:num w:numId="35">
    <w:abstractNumId w:val="11"/>
  </w:num>
  <w:num w:numId="36">
    <w:abstractNumId w:val="57"/>
  </w:num>
  <w:num w:numId="37">
    <w:abstractNumId w:val="29"/>
  </w:num>
  <w:num w:numId="38">
    <w:abstractNumId w:val="65"/>
  </w:num>
  <w:num w:numId="39">
    <w:abstractNumId w:val="33"/>
  </w:num>
  <w:num w:numId="40">
    <w:abstractNumId w:val="27"/>
  </w:num>
  <w:num w:numId="41">
    <w:abstractNumId w:val="38"/>
  </w:num>
  <w:num w:numId="42">
    <w:abstractNumId w:val="60"/>
  </w:num>
  <w:num w:numId="43">
    <w:abstractNumId w:val="7"/>
  </w:num>
  <w:num w:numId="44">
    <w:abstractNumId w:val="39"/>
  </w:num>
  <w:num w:numId="4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252B"/>
    <w:rsid w:val="00002657"/>
    <w:rsid w:val="0000275D"/>
    <w:rsid w:val="00002E3E"/>
    <w:rsid w:val="000031F6"/>
    <w:rsid w:val="000045AA"/>
    <w:rsid w:val="000045E5"/>
    <w:rsid w:val="000054D4"/>
    <w:rsid w:val="00005755"/>
    <w:rsid w:val="00005C56"/>
    <w:rsid w:val="000071CB"/>
    <w:rsid w:val="00007A00"/>
    <w:rsid w:val="00007FD2"/>
    <w:rsid w:val="00010004"/>
    <w:rsid w:val="000104B9"/>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595"/>
    <w:rsid w:val="000176F5"/>
    <w:rsid w:val="00020CCE"/>
    <w:rsid w:val="00020DF0"/>
    <w:rsid w:val="000223A3"/>
    <w:rsid w:val="00022568"/>
    <w:rsid w:val="000226EE"/>
    <w:rsid w:val="00022917"/>
    <w:rsid w:val="00022983"/>
    <w:rsid w:val="00022A5C"/>
    <w:rsid w:val="0002316C"/>
    <w:rsid w:val="000232AF"/>
    <w:rsid w:val="00023D86"/>
    <w:rsid w:val="00023EF8"/>
    <w:rsid w:val="000240C1"/>
    <w:rsid w:val="0002424A"/>
    <w:rsid w:val="000243E4"/>
    <w:rsid w:val="00024653"/>
    <w:rsid w:val="00024BB8"/>
    <w:rsid w:val="0002549B"/>
    <w:rsid w:val="00025510"/>
    <w:rsid w:val="00025FE1"/>
    <w:rsid w:val="00026A10"/>
    <w:rsid w:val="00026CC7"/>
    <w:rsid w:val="000307C1"/>
    <w:rsid w:val="00030C7B"/>
    <w:rsid w:val="00030F47"/>
    <w:rsid w:val="00031A6B"/>
    <w:rsid w:val="00031ABE"/>
    <w:rsid w:val="00031F8A"/>
    <w:rsid w:val="0003218F"/>
    <w:rsid w:val="0003247A"/>
    <w:rsid w:val="000326F3"/>
    <w:rsid w:val="00032996"/>
    <w:rsid w:val="0003398E"/>
    <w:rsid w:val="000342DE"/>
    <w:rsid w:val="000343BD"/>
    <w:rsid w:val="000349AE"/>
    <w:rsid w:val="000350C0"/>
    <w:rsid w:val="000352F9"/>
    <w:rsid w:val="000369E1"/>
    <w:rsid w:val="00036C3A"/>
    <w:rsid w:val="00037509"/>
    <w:rsid w:val="00037772"/>
    <w:rsid w:val="00037847"/>
    <w:rsid w:val="00037D08"/>
    <w:rsid w:val="00040882"/>
    <w:rsid w:val="00040B64"/>
    <w:rsid w:val="00041111"/>
    <w:rsid w:val="0004111E"/>
    <w:rsid w:val="0004138A"/>
    <w:rsid w:val="0004152D"/>
    <w:rsid w:val="0004252C"/>
    <w:rsid w:val="00044286"/>
    <w:rsid w:val="00044F0F"/>
    <w:rsid w:val="000453D0"/>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615D"/>
    <w:rsid w:val="0005630F"/>
    <w:rsid w:val="00056B25"/>
    <w:rsid w:val="00056FF4"/>
    <w:rsid w:val="00057793"/>
    <w:rsid w:val="000579B5"/>
    <w:rsid w:val="00057E2C"/>
    <w:rsid w:val="000601BF"/>
    <w:rsid w:val="000601E5"/>
    <w:rsid w:val="0006062D"/>
    <w:rsid w:val="00060907"/>
    <w:rsid w:val="000615A2"/>
    <w:rsid w:val="0006178E"/>
    <w:rsid w:val="00061FB5"/>
    <w:rsid w:val="0006234A"/>
    <w:rsid w:val="000626B9"/>
    <w:rsid w:val="00062A31"/>
    <w:rsid w:val="0006437C"/>
    <w:rsid w:val="00064415"/>
    <w:rsid w:val="00064416"/>
    <w:rsid w:val="000656D0"/>
    <w:rsid w:val="0006577B"/>
    <w:rsid w:val="00065DD3"/>
    <w:rsid w:val="00065FE3"/>
    <w:rsid w:val="00066668"/>
    <w:rsid w:val="00066C4F"/>
    <w:rsid w:val="00067D33"/>
    <w:rsid w:val="0007030D"/>
    <w:rsid w:val="00070DF4"/>
    <w:rsid w:val="00070E86"/>
    <w:rsid w:val="00071A31"/>
    <w:rsid w:val="00071CF7"/>
    <w:rsid w:val="000722BE"/>
    <w:rsid w:val="0007244B"/>
    <w:rsid w:val="00072CE0"/>
    <w:rsid w:val="00072D4D"/>
    <w:rsid w:val="000730CC"/>
    <w:rsid w:val="0007315E"/>
    <w:rsid w:val="00074887"/>
    <w:rsid w:val="000750D3"/>
    <w:rsid w:val="00075154"/>
    <w:rsid w:val="0007560E"/>
    <w:rsid w:val="00076846"/>
    <w:rsid w:val="00077177"/>
    <w:rsid w:val="00077608"/>
    <w:rsid w:val="00077D64"/>
    <w:rsid w:val="00080CE6"/>
    <w:rsid w:val="0008105B"/>
    <w:rsid w:val="0008133D"/>
    <w:rsid w:val="00081A64"/>
    <w:rsid w:val="00081CCD"/>
    <w:rsid w:val="00082D52"/>
    <w:rsid w:val="0008374F"/>
    <w:rsid w:val="000839D1"/>
    <w:rsid w:val="00084241"/>
    <w:rsid w:val="000858DD"/>
    <w:rsid w:val="000859BA"/>
    <w:rsid w:val="00086376"/>
    <w:rsid w:val="000863FC"/>
    <w:rsid w:val="00086B71"/>
    <w:rsid w:val="00086E9D"/>
    <w:rsid w:val="00087242"/>
    <w:rsid w:val="0008781A"/>
    <w:rsid w:val="00087CB7"/>
    <w:rsid w:val="000900F6"/>
    <w:rsid w:val="000906A7"/>
    <w:rsid w:val="00091288"/>
    <w:rsid w:val="00092697"/>
    <w:rsid w:val="00093289"/>
    <w:rsid w:val="00093A04"/>
    <w:rsid w:val="000942DF"/>
    <w:rsid w:val="000946B0"/>
    <w:rsid w:val="00094953"/>
    <w:rsid w:val="000949B9"/>
    <w:rsid w:val="00094C5F"/>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A79EF"/>
    <w:rsid w:val="000B0138"/>
    <w:rsid w:val="000B0455"/>
    <w:rsid w:val="000B0D5B"/>
    <w:rsid w:val="000B1C0C"/>
    <w:rsid w:val="000B1FC6"/>
    <w:rsid w:val="000B2745"/>
    <w:rsid w:val="000B2749"/>
    <w:rsid w:val="000B2A2B"/>
    <w:rsid w:val="000B2E42"/>
    <w:rsid w:val="000B45A3"/>
    <w:rsid w:val="000B4B55"/>
    <w:rsid w:val="000B52EA"/>
    <w:rsid w:val="000B624F"/>
    <w:rsid w:val="000B62A2"/>
    <w:rsid w:val="000B6375"/>
    <w:rsid w:val="000B6893"/>
    <w:rsid w:val="000B6E14"/>
    <w:rsid w:val="000B72A5"/>
    <w:rsid w:val="000B74BC"/>
    <w:rsid w:val="000B7E2B"/>
    <w:rsid w:val="000B7E2E"/>
    <w:rsid w:val="000B7F56"/>
    <w:rsid w:val="000C0254"/>
    <w:rsid w:val="000C0FE6"/>
    <w:rsid w:val="000C0FEB"/>
    <w:rsid w:val="000C16B3"/>
    <w:rsid w:val="000C194D"/>
    <w:rsid w:val="000C1E52"/>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884"/>
    <w:rsid w:val="000D2FA2"/>
    <w:rsid w:val="000D3775"/>
    <w:rsid w:val="000D384D"/>
    <w:rsid w:val="000D47F5"/>
    <w:rsid w:val="000D49D7"/>
    <w:rsid w:val="000D5538"/>
    <w:rsid w:val="000D5AE0"/>
    <w:rsid w:val="000D6343"/>
    <w:rsid w:val="000D7481"/>
    <w:rsid w:val="000D7FC8"/>
    <w:rsid w:val="000E0BF6"/>
    <w:rsid w:val="000E0C92"/>
    <w:rsid w:val="000E0D3E"/>
    <w:rsid w:val="000E0D68"/>
    <w:rsid w:val="000E138E"/>
    <w:rsid w:val="000E154B"/>
    <w:rsid w:val="000E31A3"/>
    <w:rsid w:val="000E690A"/>
    <w:rsid w:val="000E7018"/>
    <w:rsid w:val="000F06F6"/>
    <w:rsid w:val="000F0780"/>
    <w:rsid w:val="000F07ED"/>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1415"/>
    <w:rsid w:val="00101E46"/>
    <w:rsid w:val="00101FCC"/>
    <w:rsid w:val="001023F7"/>
    <w:rsid w:val="00102DE8"/>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143"/>
    <w:rsid w:val="00110A82"/>
    <w:rsid w:val="00111313"/>
    <w:rsid w:val="00113352"/>
    <w:rsid w:val="0011350B"/>
    <w:rsid w:val="00114061"/>
    <w:rsid w:val="001141B2"/>
    <w:rsid w:val="001148C8"/>
    <w:rsid w:val="00114CD5"/>
    <w:rsid w:val="00115633"/>
    <w:rsid w:val="00116349"/>
    <w:rsid w:val="001163A5"/>
    <w:rsid w:val="00116461"/>
    <w:rsid w:val="001164E2"/>
    <w:rsid w:val="00116CE5"/>
    <w:rsid w:val="00116E5E"/>
    <w:rsid w:val="001176F7"/>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65EF"/>
    <w:rsid w:val="00126F65"/>
    <w:rsid w:val="00127EFB"/>
    <w:rsid w:val="001308C0"/>
    <w:rsid w:val="00130F4A"/>
    <w:rsid w:val="00131682"/>
    <w:rsid w:val="001317D4"/>
    <w:rsid w:val="00131D93"/>
    <w:rsid w:val="00132639"/>
    <w:rsid w:val="00132A4F"/>
    <w:rsid w:val="0013337D"/>
    <w:rsid w:val="00133A1D"/>
    <w:rsid w:val="00134495"/>
    <w:rsid w:val="00134750"/>
    <w:rsid w:val="0013483A"/>
    <w:rsid w:val="001348F0"/>
    <w:rsid w:val="00134D47"/>
    <w:rsid w:val="00135A75"/>
    <w:rsid w:val="00135FA0"/>
    <w:rsid w:val="001367AC"/>
    <w:rsid w:val="00136A93"/>
    <w:rsid w:val="00137A26"/>
    <w:rsid w:val="0014047F"/>
    <w:rsid w:val="00140545"/>
    <w:rsid w:val="00140A3C"/>
    <w:rsid w:val="00140D13"/>
    <w:rsid w:val="0014191C"/>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314"/>
    <w:rsid w:val="00150742"/>
    <w:rsid w:val="00150808"/>
    <w:rsid w:val="0015080E"/>
    <w:rsid w:val="00150E71"/>
    <w:rsid w:val="0015134D"/>
    <w:rsid w:val="001516AB"/>
    <w:rsid w:val="001529D7"/>
    <w:rsid w:val="00152AD6"/>
    <w:rsid w:val="00152DBE"/>
    <w:rsid w:val="00152F8F"/>
    <w:rsid w:val="00153040"/>
    <w:rsid w:val="00153A4B"/>
    <w:rsid w:val="00153BDF"/>
    <w:rsid w:val="00154273"/>
    <w:rsid w:val="00154537"/>
    <w:rsid w:val="001549BA"/>
    <w:rsid w:val="00154B1D"/>
    <w:rsid w:val="00154EF4"/>
    <w:rsid w:val="001550DB"/>
    <w:rsid w:val="001552B6"/>
    <w:rsid w:val="001567AC"/>
    <w:rsid w:val="00156A00"/>
    <w:rsid w:val="00160AF3"/>
    <w:rsid w:val="00160B7E"/>
    <w:rsid w:val="001619B0"/>
    <w:rsid w:val="00162102"/>
    <w:rsid w:val="0016210F"/>
    <w:rsid w:val="001621BA"/>
    <w:rsid w:val="00162244"/>
    <w:rsid w:val="00162600"/>
    <w:rsid w:val="00162AB6"/>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1EAD"/>
    <w:rsid w:val="00173063"/>
    <w:rsid w:val="001731AB"/>
    <w:rsid w:val="001740B0"/>
    <w:rsid w:val="00174629"/>
    <w:rsid w:val="00174B34"/>
    <w:rsid w:val="00174E6F"/>
    <w:rsid w:val="00175452"/>
    <w:rsid w:val="00175CA6"/>
    <w:rsid w:val="001768AB"/>
    <w:rsid w:val="0017720A"/>
    <w:rsid w:val="001772E9"/>
    <w:rsid w:val="00177624"/>
    <w:rsid w:val="00177F21"/>
    <w:rsid w:val="001800D5"/>
    <w:rsid w:val="00180D29"/>
    <w:rsid w:val="001812D8"/>
    <w:rsid w:val="0018135C"/>
    <w:rsid w:val="0018139B"/>
    <w:rsid w:val="00181689"/>
    <w:rsid w:val="001819F1"/>
    <w:rsid w:val="00181DDA"/>
    <w:rsid w:val="00181F1F"/>
    <w:rsid w:val="0018231B"/>
    <w:rsid w:val="00182879"/>
    <w:rsid w:val="00182A62"/>
    <w:rsid w:val="00183154"/>
    <w:rsid w:val="001848C3"/>
    <w:rsid w:val="00184BCE"/>
    <w:rsid w:val="00185A1B"/>
    <w:rsid w:val="00185A21"/>
    <w:rsid w:val="001860FD"/>
    <w:rsid w:val="00186914"/>
    <w:rsid w:val="00186C6C"/>
    <w:rsid w:val="00186ED6"/>
    <w:rsid w:val="0018745D"/>
    <w:rsid w:val="00187559"/>
    <w:rsid w:val="00187E95"/>
    <w:rsid w:val="001909DF"/>
    <w:rsid w:val="00191997"/>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641"/>
    <w:rsid w:val="001979A0"/>
    <w:rsid w:val="00197FC0"/>
    <w:rsid w:val="001A0900"/>
    <w:rsid w:val="001A0E42"/>
    <w:rsid w:val="001A19B5"/>
    <w:rsid w:val="001A1B11"/>
    <w:rsid w:val="001A1FE9"/>
    <w:rsid w:val="001A21CF"/>
    <w:rsid w:val="001A222E"/>
    <w:rsid w:val="001A238C"/>
    <w:rsid w:val="001A285D"/>
    <w:rsid w:val="001A3232"/>
    <w:rsid w:val="001A3657"/>
    <w:rsid w:val="001A36B5"/>
    <w:rsid w:val="001A3E7F"/>
    <w:rsid w:val="001A42E4"/>
    <w:rsid w:val="001A4A8F"/>
    <w:rsid w:val="001A50F7"/>
    <w:rsid w:val="001A5C3F"/>
    <w:rsid w:val="001A5DB8"/>
    <w:rsid w:val="001A63E8"/>
    <w:rsid w:val="001A6603"/>
    <w:rsid w:val="001A6B81"/>
    <w:rsid w:val="001A6DD7"/>
    <w:rsid w:val="001A6E4A"/>
    <w:rsid w:val="001A7AF6"/>
    <w:rsid w:val="001A7F6C"/>
    <w:rsid w:val="001B0DD2"/>
    <w:rsid w:val="001B18A9"/>
    <w:rsid w:val="001B1C58"/>
    <w:rsid w:val="001B2A86"/>
    <w:rsid w:val="001B32C7"/>
    <w:rsid w:val="001B3AA0"/>
    <w:rsid w:val="001B3CDA"/>
    <w:rsid w:val="001B43C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6D4F"/>
    <w:rsid w:val="001C71BC"/>
    <w:rsid w:val="001C73D1"/>
    <w:rsid w:val="001C7760"/>
    <w:rsid w:val="001C7CCA"/>
    <w:rsid w:val="001C7FE5"/>
    <w:rsid w:val="001D0038"/>
    <w:rsid w:val="001D0DAD"/>
    <w:rsid w:val="001D0EF7"/>
    <w:rsid w:val="001D1A05"/>
    <w:rsid w:val="001D2B0F"/>
    <w:rsid w:val="001D2D8C"/>
    <w:rsid w:val="001D2EA3"/>
    <w:rsid w:val="001D4085"/>
    <w:rsid w:val="001D42FB"/>
    <w:rsid w:val="001D47F7"/>
    <w:rsid w:val="001D48FA"/>
    <w:rsid w:val="001D75CE"/>
    <w:rsid w:val="001D7D8E"/>
    <w:rsid w:val="001D7EAD"/>
    <w:rsid w:val="001E047A"/>
    <w:rsid w:val="001E08FA"/>
    <w:rsid w:val="001E0FCB"/>
    <w:rsid w:val="001E108B"/>
    <w:rsid w:val="001E1532"/>
    <w:rsid w:val="001E1BB0"/>
    <w:rsid w:val="001E219F"/>
    <w:rsid w:val="001E25BC"/>
    <w:rsid w:val="001E2D3C"/>
    <w:rsid w:val="001E2F8F"/>
    <w:rsid w:val="001E39E4"/>
    <w:rsid w:val="001E45ED"/>
    <w:rsid w:val="001E461A"/>
    <w:rsid w:val="001E4C7E"/>
    <w:rsid w:val="001E50CA"/>
    <w:rsid w:val="001E5106"/>
    <w:rsid w:val="001E557C"/>
    <w:rsid w:val="001E5A87"/>
    <w:rsid w:val="001E71EE"/>
    <w:rsid w:val="001E765A"/>
    <w:rsid w:val="001F072C"/>
    <w:rsid w:val="001F0A11"/>
    <w:rsid w:val="001F0DFC"/>
    <w:rsid w:val="001F164F"/>
    <w:rsid w:val="001F207D"/>
    <w:rsid w:val="001F31CC"/>
    <w:rsid w:val="001F3CAD"/>
    <w:rsid w:val="001F476F"/>
    <w:rsid w:val="001F4AFA"/>
    <w:rsid w:val="001F5411"/>
    <w:rsid w:val="001F71B0"/>
    <w:rsid w:val="001F770F"/>
    <w:rsid w:val="0020005D"/>
    <w:rsid w:val="00200214"/>
    <w:rsid w:val="002008F3"/>
    <w:rsid w:val="00200981"/>
    <w:rsid w:val="0020099E"/>
    <w:rsid w:val="00200C7D"/>
    <w:rsid w:val="00200D3F"/>
    <w:rsid w:val="002018AF"/>
    <w:rsid w:val="002018F6"/>
    <w:rsid w:val="00201DA8"/>
    <w:rsid w:val="00202412"/>
    <w:rsid w:val="0020257E"/>
    <w:rsid w:val="0020263C"/>
    <w:rsid w:val="00202927"/>
    <w:rsid w:val="00202C10"/>
    <w:rsid w:val="00202E25"/>
    <w:rsid w:val="0020330D"/>
    <w:rsid w:val="002033A0"/>
    <w:rsid w:val="00204386"/>
    <w:rsid w:val="002044F3"/>
    <w:rsid w:val="002050AF"/>
    <w:rsid w:val="0020513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B5"/>
    <w:rsid w:val="002205D4"/>
    <w:rsid w:val="00220DFA"/>
    <w:rsid w:val="002210B3"/>
    <w:rsid w:val="002219E7"/>
    <w:rsid w:val="00221F42"/>
    <w:rsid w:val="002228DB"/>
    <w:rsid w:val="002229BB"/>
    <w:rsid w:val="0022338C"/>
    <w:rsid w:val="0022398C"/>
    <w:rsid w:val="002241F7"/>
    <w:rsid w:val="00224229"/>
    <w:rsid w:val="00224A32"/>
    <w:rsid w:val="002250C3"/>
    <w:rsid w:val="00225A65"/>
    <w:rsid w:val="00226033"/>
    <w:rsid w:val="002278C2"/>
    <w:rsid w:val="0023032D"/>
    <w:rsid w:val="002303CF"/>
    <w:rsid w:val="00230802"/>
    <w:rsid w:val="00230B90"/>
    <w:rsid w:val="00230C04"/>
    <w:rsid w:val="00230FC1"/>
    <w:rsid w:val="002314E4"/>
    <w:rsid w:val="0023171B"/>
    <w:rsid w:val="002332A0"/>
    <w:rsid w:val="002333D5"/>
    <w:rsid w:val="0023393F"/>
    <w:rsid w:val="00233CEF"/>
    <w:rsid w:val="0023456F"/>
    <w:rsid w:val="002351ED"/>
    <w:rsid w:val="00235739"/>
    <w:rsid w:val="002365F6"/>
    <w:rsid w:val="0023663D"/>
    <w:rsid w:val="002371FB"/>
    <w:rsid w:val="002376F1"/>
    <w:rsid w:val="00240515"/>
    <w:rsid w:val="0024076E"/>
    <w:rsid w:val="00240CE0"/>
    <w:rsid w:val="002412B1"/>
    <w:rsid w:val="002414DB"/>
    <w:rsid w:val="0024222F"/>
    <w:rsid w:val="0024245C"/>
    <w:rsid w:val="00242DFC"/>
    <w:rsid w:val="00243891"/>
    <w:rsid w:val="00244398"/>
    <w:rsid w:val="00244466"/>
    <w:rsid w:val="00244F9D"/>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58B"/>
    <w:rsid w:val="00265A72"/>
    <w:rsid w:val="00266933"/>
    <w:rsid w:val="00266959"/>
    <w:rsid w:val="00266E00"/>
    <w:rsid w:val="00267898"/>
    <w:rsid w:val="002708C3"/>
    <w:rsid w:val="00270A63"/>
    <w:rsid w:val="00270C9C"/>
    <w:rsid w:val="00270EB2"/>
    <w:rsid w:val="0027153F"/>
    <w:rsid w:val="002719A7"/>
    <w:rsid w:val="002724F7"/>
    <w:rsid w:val="00272AFC"/>
    <w:rsid w:val="0027357D"/>
    <w:rsid w:val="00273CD2"/>
    <w:rsid w:val="00273F49"/>
    <w:rsid w:val="002740CC"/>
    <w:rsid w:val="00274C87"/>
    <w:rsid w:val="0027510A"/>
    <w:rsid w:val="00275350"/>
    <w:rsid w:val="0027566E"/>
    <w:rsid w:val="00275A5A"/>
    <w:rsid w:val="00275B5F"/>
    <w:rsid w:val="00276DF8"/>
    <w:rsid w:val="0027705B"/>
    <w:rsid w:val="002775F4"/>
    <w:rsid w:val="00277913"/>
    <w:rsid w:val="00280328"/>
    <w:rsid w:val="00281463"/>
    <w:rsid w:val="00281DB0"/>
    <w:rsid w:val="00281F95"/>
    <w:rsid w:val="00282162"/>
    <w:rsid w:val="00282370"/>
    <w:rsid w:val="0028279D"/>
    <w:rsid w:val="00283813"/>
    <w:rsid w:val="00284097"/>
    <w:rsid w:val="00286192"/>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A"/>
    <w:rsid w:val="00292FC0"/>
    <w:rsid w:val="00293597"/>
    <w:rsid w:val="00293BCD"/>
    <w:rsid w:val="00295619"/>
    <w:rsid w:val="00295B46"/>
    <w:rsid w:val="002968FB"/>
    <w:rsid w:val="00296B6F"/>
    <w:rsid w:val="00297006"/>
    <w:rsid w:val="00297042"/>
    <w:rsid w:val="00297786"/>
    <w:rsid w:val="002977AD"/>
    <w:rsid w:val="002A058A"/>
    <w:rsid w:val="002A09B8"/>
    <w:rsid w:val="002A0D9E"/>
    <w:rsid w:val="002A155A"/>
    <w:rsid w:val="002A198A"/>
    <w:rsid w:val="002A1F2F"/>
    <w:rsid w:val="002A215D"/>
    <w:rsid w:val="002A2B2E"/>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F"/>
    <w:rsid w:val="002B538E"/>
    <w:rsid w:val="002B5A81"/>
    <w:rsid w:val="002B6A9D"/>
    <w:rsid w:val="002B6BC8"/>
    <w:rsid w:val="002B7302"/>
    <w:rsid w:val="002B79C9"/>
    <w:rsid w:val="002C05CD"/>
    <w:rsid w:val="002C09B0"/>
    <w:rsid w:val="002C0CAE"/>
    <w:rsid w:val="002C139D"/>
    <w:rsid w:val="002C21DB"/>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172"/>
    <w:rsid w:val="002C757D"/>
    <w:rsid w:val="002C788C"/>
    <w:rsid w:val="002C7FCD"/>
    <w:rsid w:val="002D0AFC"/>
    <w:rsid w:val="002D0E73"/>
    <w:rsid w:val="002D1462"/>
    <w:rsid w:val="002D2498"/>
    <w:rsid w:val="002D24C8"/>
    <w:rsid w:val="002D27B2"/>
    <w:rsid w:val="002D28EC"/>
    <w:rsid w:val="002D36D1"/>
    <w:rsid w:val="002D394E"/>
    <w:rsid w:val="002D405C"/>
    <w:rsid w:val="002D496E"/>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2CE2"/>
    <w:rsid w:val="002E3BFC"/>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B92"/>
    <w:rsid w:val="002F1CC2"/>
    <w:rsid w:val="002F1CD2"/>
    <w:rsid w:val="002F2225"/>
    <w:rsid w:val="002F25E1"/>
    <w:rsid w:val="002F3A49"/>
    <w:rsid w:val="002F403C"/>
    <w:rsid w:val="002F460A"/>
    <w:rsid w:val="002F49D0"/>
    <w:rsid w:val="002F58A9"/>
    <w:rsid w:val="002F7AEE"/>
    <w:rsid w:val="003007E8"/>
    <w:rsid w:val="003012FE"/>
    <w:rsid w:val="00301A8D"/>
    <w:rsid w:val="00301AFF"/>
    <w:rsid w:val="00301C70"/>
    <w:rsid w:val="00301DA2"/>
    <w:rsid w:val="003026A8"/>
    <w:rsid w:val="00302A75"/>
    <w:rsid w:val="00302FD7"/>
    <w:rsid w:val="0030357B"/>
    <w:rsid w:val="00303E90"/>
    <w:rsid w:val="003044CE"/>
    <w:rsid w:val="003044DB"/>
    <w:rsid w:val="00304CC8"/>
    <w:rsid w:val="003053D7"/>
    <w:rsid w:val="003056FC"/>
    <w:rsid w:val="00305858"/>
    <w:rsid w:val="0030596C"/>
    <w:rsid w:val="0030599B"/>
    <w:rsid w:val="00306D96"/>
    <w:rsid w:val="0030739C"/>
    <w:rsid w:val="0030782B"/>
    <w:rsid w:val="003079D3"/>
    <w:rsid w:val="00307B1F"/>
    <w:rsid w:val="00307F31"/>
    <w:rsid w:val="003101C0"/>
    <w:rsid w:val="00310B03"/>
    <w:rsid w:val="00311CB7"/>
    <w:rsid w:val="00312FA7"/>
    <w:rsid w:val="003136D2"/>
    <w:rsid w:val="00313E1B"/>
    <w:rsid w:val="003148CE"/>
    <w:rsid w:val="00314A50"/>
    <w:rsid w:val="00314B82"/>
    <w:rsid w:val="00315643"/>
    <w:rsid w:val="00315AA2"/>
    <w:rsid w:val="00316093"/>
    <w:rsid w:val="003164F0"/>
    <w:rsid w:val="00316680"/>
    <w:rsid w:val="003168C8"/>
    <w:rsid w:val="00316AE4"/>
    <w:rsid w:val="003176C5"/>
    <w:rsid w:val="0031791D"/>
    <w:rsid w:val="003202B9"/>
    <w:rsid w:val="0032036D"/>
    <w:rsid w:val="003209C4"/>
    <w:rsid w:val="00320A5E"/>
    <w:rsid w:val="00320B39"/>
    <w:rsid w:val="00320F1D"/>
    <w:rsid w:val="00321182"/>
    <w:rsid w:val="00321277"/>
    <w:rsid w:val="003225A4"/>
    <w:rsid w:val="0032300D"/>
    <w:rsid w:val="00323374"/>
    <w:rsid w:val="00323A62"/>
    <w:rsid w:val="00323F7A"/>
    <w:rsid w:val="00325A9E"/>
    <w:rsid w:val="003264D5"/>
    <w:rsid w:val="003267A7"/>
    <w:rsid w:val="00326939"/>
    <w:rsid w:val="00326D08"/>
    <w:rsid w:val="00326F0D"/>
    <w:rsid w:val="00330640"/>
    <w:rsid w:val="003306F6"/>
    <w:rsid w:val="00330DDE"/>
    <w:rsid w:val="00330FBA"/>
    <w:rsid w:val="0033154D"/>
    <w:rsid w:val="00332208"/>
    <w:rsid w:val="00332EBB"/>
    <w:rsid w:val="003332DD"/>
    <w:rsid w:val="003340C6"/>
    <w:rsid w:val="00334A6F"/>
    <w:rsid w:val="00335680"/>
    <w:rsid w:val="00335786"/>
    <w:rsid w:val="003365FC"/>
    <w:rsid w:val="00336A87"/>
    <w:rsid w:val="00336B2A"/>
    <w:rsid w:val="00336C07"/>
    <w:rsid w:val="00336D18"/>
    <w:rsid w:val="00336D4A"/>
    <w:rsid w:val="00336E75"/>
    <w:rsid w:val="00337B4A"/>
    <w:rsid w:val="0034027E"/>
    <w:rsid w:val="00340CE5"/>
    <w:rsid w:val="003410A1"/>
    <w:rsid w:val="00341604"/>
    <w:rsid w:val="0034170F"/>
    <w:rsid w:val="003417E6"/>
    <w:rsid w:val="00341CB4"/>
    <w:rsid w:val="003427AE"/>
    <w:rsid w:val="00342A78"/>
    <w:rsid w:val="00342ABE"/>
    <w:rsid w:val="00342F8F"/>
    <w:rsid w:val="0034344E"/>
    <w:rsid w:val="003438E5"/>
    <w:rsid w:val="00343B4F"/>
    <w:rsid w:val="00343C5D"/>
    <w:rsid w:val="00344254"/>
    <w:rsid w:val="003448B5"/>
    <w:rsid w:val="00344962"/>
    <w:rsid w:val="00344CE6"/>
    <w:rsid w:val="00344DE2"/>
    <w:rsid w:val="00345379"/>
    <w:rsid w:val="003455BF"/>
    <w:rsid w:val="003463AF"/>
    <w:rsid w:val="003470F5"/>
    <w:rsid w:val="0034737F"/>
    <w:rsid w:val="00350464"/>
    <w:rsid w:val="00350E6D"/>
    <w:rsid w:val="003514BB"/>
    <w:rsid w:val="003514D0"/>
    <w:rsid w:val="00351938"/>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607C"/>
    <w:rsid w:val="003560FF"/>
    <w:rsid w:val="003569A4"/>
    <w:rsid w:val="0035755A"/>
    <w:rsid w:val="00357ACB"/>
    <w:rsid w:val="00360082"/>
    <w:rsid w:val="00360266"/>
    <w:rsid w:val="003609ED"/>
    <w:rsid w:val="00360AA9"/>
    <w:rsid w:val="00360D18"/>
    <w:rsid w:val="00361492"/>
    <w:rsid w:val="003621CC"/>
    <w:rsid w:val="00362306"/>
    <w:rsid w:val="00362CE3"/>
    <w:rsid w:val="003633EA"/>
    <w:rsid w:val="00363EB4"/>
    <w:rsid w:val="0036450C"/>
    <w:rsid w:val="00364B75"/>
    <w:rsid w:val="00364CE4"/>
    <w:rsid w:val="00365391"/>
    <w:rsid w:val="0036539E"/>
    <w:rsid w:val="003658CB"/>
    <w:rsid w:val="003658D3"/>
    <w:rsid w:val="00366039"/>
    <w:rsid w:val="00366A47"/>
    <w:rsid w:val="00366AA2"/>
    <w:rsid w:val="00367035"/>
    <w:rsid w:val="00367670"/>
    <w:rsid w:val="00370B06"/>
    <w:rsid w:val="0037127A"/>
    <w:rsid w:val="0037157C"/>
    <w:rsid w:val="0037173E"/>
    <w:rsid w:val="0037180A"/>
    <w:rsid w:val="00371BA5"/>
    <w:rsid w:val="0037217E"/>
    <w:rsid w:val="003728EB"/>
    <w:rsid w:val="00372A70"/>
    <w:rsid w:val="00372ACE"/>
    <w:rsid w:val="003738A8"/>
    <w:rsid w:val="00374889"/>
    <w:rsid w:val="00374B19"/>
    <w:rsid w:val="00375197"/>
    <w:rsid w:val="003754E4"/>
    <w:rsid w:val="0037563E"/>
    <w:rsid w:val="00375F36"/>
    <w:rsid w:val="003760C1"/>
    <w:rsid w:val="00376336"/>
    <w:rsid w:val="003766BC"/>
    <w:rsid w:val="003779BF"/>
    <w:rsid w:val="003806D4"/>
    <w:rsid w:val="003809C4"/>
    <w:rsid w:val="00380F60"/>
    <w:rsid w:val="003818C6"/>
    <w:rsid w:val="00381AB6"/>
    <w:rsid w:val="00382111"/>
    <w:rsid w:val="0038391B"/>
    <w:rsid w:val="00384852"/>
    <w:rsid w:val="00384A37"/>
    <w:rsid w:val="00384D29"/>
    <w:rsid w:val="00385B65"/>
    <w:rsid w:val="00385B77"/>
    <w:rsid w:val="00386329"/>
    <w:rsid w:val="0038647F"/>
    <w:rsid w:val="003866CC"/>
    <w:rsid w:val="003876EC"/>
    <w:rsid w:val="003905D3"/>
    <w:rsid w:val="00390A62"/>
    <w:rsid w:val="00390B13"/>
    <w:rsid w:val="00390FA7"/>
    <w:rsid w:val="003913C2"/>
    <w:rsid w:val="00391873"/>
    <w:rsid w:val="00392310"/>
    <w:rsid w:val="00392932"/>
    <w:rsid w:val="00393808"/>
    <w:rsid w:val="00393D5A"/>
    <w:rsid w:val="00393DDD"/>
    <w:rsid w:val="003959A1"/>
    <w:rsid w:val="00395BD8"/>
    <w:rsid w:val="00395C3A"/>
    <w:rsid w:val="0039667A"/>
    <w:rsid w:val="003966A4"/>
    <w:rsid w:val="003972ED"/>
    <w:rsid w:val="003A115F"/>
    <w:rsid w:val="003A1D8C"/>
    <w:rsid w:val="003A25E6"/>
    <w:rsid w:val="003A2DAE"/>
    <w:rsid w:val="003A30E2"/>
    <w:rsid w:val="003A321D"/>
    <w:rsid w:val="003A3B35"/>
    <w:rsid w:val="003A3E34"/>
    <w:rsid w:val="003A56D3"/>
    <w:rsid w:val="003A5930"/>
    <w:rsid w:val="003A59CF"/>
    <w:rsid w:val="003A63E0"/>
    <w:rsid w:val="003A73FB"/>
    <w:rsid w:val="003A78E2"/>
    <w:rsid w:val="003B0189"/>
    <w:rsid w:val="003B0BE0"/>
    <w:rsid w:val="003B0DF9"/>
    <w:rsid w:val="003B0EF6"/>
    <w:rsid w:val="003B1774"/>
    <w:rsid w:val="003B2232"/>
    <w:rsid w:val="003B2768"/>
    <w:rsid w:val="003B2DD2"/>
    <w:rsid w:val="003B2EBF"/>
    <w:rsid w:val="003B33A9"/>
    <w:rsid w:val="003B3881"/>
    <w:rsid w:val="003B4D63"/>
    <w:rsid w:val="003B5049"/>
    <w:rsid w:val="003B61D7"/>
    <w:rsid w:val="003B6340"/>
    <w:rsid w:val="003B6B6D"/>
    <w:rsid w:val="003B6BED"/>
    <w:rsid w:val="003B7330"/>
    <w:rsid w:val="003B73A8"/>
    <w:rsid w:val="003B7A57"/>
    <w:rsid w:val="003C0B3B"/>
    <w:rsid w:val="003C10B0"/>
    <w:rsid w:val="003C10FA"/>
    <w:rsid w:val="003C15AA"/>
    <w:rsid w:val="003C1F70"/>
    <w:rsid w:val="003C2396"/>
    <w:rsid w:val="003C27D9"/>
    <w:rsid w:val="003C2F86"/>
    <w:rsid w:val="003C3A8F"/>
    <w:rsid w:val="003C40F7"/>
    <w:rsid w:val="003C527D"/>
    <w:rsid w:val="003C62C8"/>
    <w:rsid w:val="003C64DE"/>
    <w:rsid w:val="003C69F2"/>
    <w:rsid w:val="003C6A84"/>
    <w:rsid w:val="003C744B"/>
    <w:rsid w:val="003C7A99"/>
    <w:rsid w:val="003C7FEE"/>
    <w:rsid w:val="003C7FF0"/>
    <w:rsid w:val="003D0544"/>
    <w:rsid w:val="003D0685"/>
    <w:rsid w:val="003D090E"/>
    <w:rsid w:val="003D1F78"/>
    <w:rsid w:val="003D216E"/>
    <w:rsid w:val="003D23C5"/>
    <w:rsid w:val="003D24DE"/>
    <w:rsid w:val="003D316A"/>
    <w:rsid w:val="003D3F35"/>
    <w:rsid w:val="003D4739"/>
    <w:rsid w:val="003D4D7C"/>
    <w:rsid w:val="003D4EA1"/>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1C55"/>
    <w:rsid w:val="003E2E33"/>
    <w:rsid w:val="003E31D8"/>
    <w:rsid w:val="003E3E4A"/>
    <w:rsid w:val="003E40FD"/>
    <w:rsid w:val="003E44FD"/>
    <w:rsid w:val="003E4D49"/>
    <w:rsid w:val="003E4FDA"/>
    <w:rsid w:val="003E5778"/>
    <w:rsid w:val="003E5B7A"/>
    <w:rsid w:val="003E63C9"/>
    <w:rsid w:val="003E6A29"/>
    <w:rsid w:val="003E70DD"/>
    <w:rsid w:val="003F03F7"/>
    <w:rsid w:val="003F0A48"/>
    <w:rsid w:val="003F0CB3"/>
    <w:rsid w:val="003F0E49"/>
    <w:rsid w:val="003F24B5"/>
    <w:rsid w:val="003F2E98"/>
    <w:rsid w:val="003F4C7E"/>
    <w:rsid w:val="003F4E76"/>
    <w:rsid w:val="003F4F36"/>
    <w:rsid w:val="003F54F7"/>
    <w:rsid w:val="003F5802"/>
    <w:rsid w:val="003F588E"/>
    <w:rsid w:val="003F5A48"/>
    <w:rsid w:val="003F5AF5"/>
    <w:rsid w:val="003F626F"/>
    <w:rsid w:val="003F6B36"/>
    <w:rsid w:val="003F7A75"/>
    <w:rsid w:val="004000E5"/>
    <w:rsid w:val="00400A0B"/>
    <w:rsid w:val="00402169"/>
    <w:rsid w:val="004021EA"/>
    <w:rsid w:val="004021FD"/>
    <w:rsid w:val="00402F2D"/>
    <w:rsid w:val="00403363"/>
    <w:rsid w:val="004036DB"/>
    <w:rsid w:val="00403D15"/>
    <w:rsid w:val="00404719"/>
    <w:rsid w:val="00405255"/>
    <w:rsid w:val="0040527D"/>
    <w:rsid w:val="00405421"/>
    <w:rsid w:val="0040579C"/>
    <w:rsid w:val="00405FFA"/>
    <w:rsid w:val="00406D1A"/>
    <w:rsid w:val="00407778"/>
    <w:rsid w:val="0040778A"/>
    <w:rsid w:val="00407A39"/>
    <w:rsid w:val="00407D64"/>
    <w:rsid w:val="00407E19"/>
    <w:rsid w:val="00407EC2"/>
    <w:rsid w:val="00410AD8"/>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D79"/>
    <w:rsid w:val="004218F9"/>
    <w:rsid w:val="004220EC"/>
    <w:rsid w:val="0042339B"/>
    <w:rsid w:val="004240C2"/>
    <w:rsid w:val="00424983"/>
    <w:rsid w:val="00424A52"/>
    <w:rsid w:val="00424ACF"/>
    <w:rsid w:val="004250FF"/>
    <w:rsid w:val="00425233"/>
    <w:rsid w:val="004257D5"/>
    <w:rsid w:val="0042647B"/>
    <w:rsid w:val="004264D0"/>
    <w:rsid w:val="00426589"/>
    <w:rsid w:val="0042658E"/>
    <w:rsid w:val="004266D2"/>
    <w:rsid w:val="0042670B"/>
    <w:rsid w:val="00427FA6"/>
    <w:rsid w:val="0043012D"/>
    <w:rsid w:val="00430327"/>
    <w:rsid w:val="00431CCF"/>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4720"/>
    <w:rsid w:val="00445D0C"/>
    <w:rsid w:val="00445F67"/>
    <w:rsid w:val="004461A2"/>
    <w:rsid w:val="00446673"/>
    <w:rsid w:val="00447111"/>
    <w:rsid w:val="00447776"/>
    <w:rsid w:val="00447D27"/>
    <w:rsid w:val="0045008F"/>
    <w:rsid w:val="00450C7F"/>
    <w:rsid w:val="0045101E"/>
    <w:rsid w:val="00451BCC"/>
    <w:rsid w:val="00451D02"/>
    <w:rsid w:val="00452994"/>
    <w:rsid w:val="00452B34"/>
    <w:rsid w:val="0045370A"/>
    <w:rsid w:val="0045489B"/>
    <w:rsid w:val="00454D70"/>
    <w:rsid w:val="004554E6"/>
    <w:rsid w:val="00457597"/>
    <w:rsid w:val="00457AE6"/>
    <w:rsid w:val="00457E29"/>
    <w:rsid w:val="00460314"/>
    <w:rsid w:val="004604CB"/>
    <w:rsid w:val="004605C0"/>
    <w:rsid w:val="00461A71"/>
    <w:rsid w:val="0046253C"/>
    <w:rsid w:val="004626A4"/>
    <w:rsid w:val="00462725"/>
    <w:rsid w:val="004634D8"/>
    <w:rsid w:val="00463BA1"/>
    <w:rsid w:val="00463CE6"/>
    <w:rsid w:val="00463D65"/>
    <w:rsid w:val="00463E09"/>
    <w:rsid w:val="004649CF"/>
    <w:rsid w:val="00465006"/>
    <w:rsid w:val="00465722"/>
    <w:rsid w:val="00466712"/>
    <w:rsid w:val="00466F0D"/>
    <w:rsid w:val="00467464"/>
    <w:rsid w:val="004675E0"/>
    <w:rsid w:val="0046775C"/>
    <w:rsid w:val="0047007E"/>
    <w:rsid w:val="004709E4"/>
    <w:rsid w:val="0047195E"/>
    <w:rsid w:val="0047224B"/>
    <w:rsid w:val="0047235C"/>
    <w:rsid w:val="00472766"/>
    <w:rsid w:val="00473F2E"/>
    <w:rsid w:val="0047400C"/>
    <w:rsid w:val="00474C46"/>
    <w:rsid w:val="00474CCE"/>
    <w:rsid w:val="0047539E"/>
    <w:rsid w:val="0047574E"/>
    <w:rsid w:val="00475F3C"/>
    <w:rsid w:val="00476723"/>
    <w:rsid w:val="004768FE"/>
    <w:rsid w:val="00476AF2"/>
    <w:rsid w:val="00477191"/>
    <w:rsid w:val="0047756F"/>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4BDC"/>
    <w:rsid w:val="00485DD4"/>
    <w:rsid w:val="00486100"/>
    <w:rsid w:val="004862F7"/>
    <w:rsid w:val="00487ACE"/>
    <w:rsid w:val="00487D39"/>
    <w:rsid w:val="0049084C"/>
    <w:rsid w:val="00490ACE"/>
    <w:rsid w:val="004919C3"/>
    <w:rsid w:val="00492042"/>
    <w:rsid w:val="00492111"/>
    <w:rsid w:val="00492709"/>
    <w:rsid w:val="00492785"/>
    <w:rsid w:val="00492C77"/>
    <w:rsid w:val="004932F2"/>
    <w:rsid w:val="0049342A"/>
    <w:rsid w:val="004958F7"/>
    <w:rsid w:val="00496072"/>
    <w:rsid w:val="004963A3"/>
    <w:rsid w:val="00496E66"/>
    <w:rsid w:val="004A186E"/>
    <w:rsid w:val="004A1F74"/>
    <w:rsid w:val="004A2934"/>
    <w:rsid w:val="004A2955"/>
    <w:rsid w:val="004A3497"/>
    <w:rsid w:val="004A37DC"/>
    <w:rsid w:val="004A3E34"/>
    <w:rsid w:val="004A4012"/>
    <w:rsid w:val="004A407B"/>
    <w:rsid w:val="004A522F"/>
    <w:rsid w:val="004A5416"/>
    <w:rsid w:val="004A5529"/>
    <w:rsid w:val="004A56A7"/>
    <w:rsid w:val="004A5843"/>
    <w:rsid w:val="004A5875"/>
    <w:rsid w:val="004A66A3"/>
    <w:rsid w:val="004A6A55"/>
    <w:rsid w:val="004A6CAD"/>
    <w:rsid w:val="004A6EA3"/>
    <w:rsid w:val="004A6FE8"/>
    <w:rsid w:val="004A77A3"/>
    <w:rsid w:val="004B00DC"/>
    <w:rsid w:val="004B02B7"/>
    <w:rsid w:val="004B038A"/>
    <w:rsid w:val="004B1337"/>
    <w:rsid w:val="004B13C8"/>
    <w:rsid w:val="004B2529"/>
    <w:rsid w:val="004B2C21"/>
    <w:rsid w:val="004B3373"/>
    <w:rsid w:val="004B4259"/>
    <w:rsid w:val="004B4457"/>
    <w:rsid w:val="004B4C6E"/>
    <w:rsid w:val="004B50F7"/>
    <w:rsid w:val="004B57BE"/>
    <w:rsid w:val="004B5EAE"/>
    <w:rsid w:val="004B7EFB"/>
    <w:rsid w:val="004C00D9"/>
    <w:rsid w:val="004C05B2"/>
    <w:rsid w:val="004C1346"/>
    <w:rsid w:val="004C2538"/>
    <w:rsid w:val="004C2DEF"/>
    <w:rsid w:val="004C3687"/>
    <w:rsid w:val="004C3F7E"/>
    <w:rsid w:val="004C47D4"/>
    <w:rsid w:val="004C4A82"/>
    <w:rsid w:val="004C4AB8"/>
    <w:rsid w:val="004C5042"/>
    <w:rsid w:val="004C5E65"/>
    <w:rsid w:val="004C783F"/>
    <w:rsid w:val="004D0087"/>
    <w:rsid w:val="004D0155"/>
    <w:rsid w:val="004D0343"/>
    <w:rsid w:val="004D0AD5"/>
    <w:rsid w:val="004D0D30"/>
    <w:rsid w:val="004D1D16"/>
    <w:rsid w:val="004D2012"/>
    <w:rsid w:val="004D2153"/>
    <w:rsid w:val="004D23F2"/>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11CC"/>
    <w:rsid w:val="004E289D"/>
    <w:rsid w:val="004E352D"/>
    <w:rsid w:val="004E35DD"/>
    <w:rsid w:val="004E3FD3"/>
    <w:rsid w:val="004E4C1B"/>
    <w:rsid w:val="004E56C6"/>
    <w:rsid w:val="004E6650"/>
    <w:rsid w:val="004E6C9D"/>
    <w:rsid w:val="004E6F27"/>
    <w:rsid w:val="004F028C"/>
    <w:rsid w:val="004F028F"/>
    <w:rsid w:val="004F06BC"/>
    <w:rsid w:val="004F0BA6"/>
    <w:rsid w:val="004F126D"/>
    <w:rsid w:val="004F193C"/>
    <w:rsid w:val="004F1D1F"/>
    <w:rsid w:val="004F2390"/>
    <w:rsid w:val="004F2663"/>
    <w:rsid w:val="004F30A5"/>
    <w:rsid w:val="004F3FF3"/>
    <w:rsid w:val="004F4874"/>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DFE"/>
    <w:rsid w:val="00500FF2"/>
    <w:rsid w:val="00501595"/>
    <w:rsid w:val="005016AB"/>
    <w:rsid w:val="005018D4"/>
    <w:rsid w:val="00502BD0"/>
    <w:rsid w:val="005039CA"/>
    <w:rsid w:val="00503ACF"/>
    <w:rsid w:val="00503B45"/>
    <w:rsid w:val="00504278"/>
    <w:rsid w:val="00504986"/>
    <w:rsid w:val="0050500A"/>
    <w:rsid w:val="0050500E"/>
    <w:rsid w:val="005053DC"/>
    <w:rsid w:val="0050542F"/>
    <w:rsid w:val="00505CDC"/>
    <w:rsid w:val="005065F6"/>
    <w:rsid w:val="005066CF"/>
    <w:rsid w:val="005068F4"/>
    <w:rsid w:val="005069D5"/>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5126"/>
    <w:rsid w:val="00515BD7"/>
    <w:rsid w:val="00516441"/>
    <w:rsid w:val="005166A1"/>
    <w:rsid w:val="00516885"/>
    <w:rsid w:val="005176D2"/>
    <w:rsid w:val="005177CD"/>
    <w:rsid w:val="0052008F"/>
    <w:rsid w:val="005201D2"/>
    <w:rsid w:val="0052088F"/>
    <w:rsid w:val="0052152C"/>
    <w:rsid w:val="00521871"/>
    <w:rsid w:val="005227E8"/>
    <w:rsid w:val="005229D1"/>
    <w:rsid w:val="00522AB7"/>
    <w:rsid w:val="005234B5"/>
    <w:rsid w:val="005237BA"/>
    <w:rsid w:val="00523BB7"/>
    <w:rsid w:val="00523F5E"/>
    <w:rsid w:val="00523FDD"/>
    <w:rsid w:val="00525455"/>
    <w:rsid w:val="00525AF9"/>
    <w:rsid w:val="00526178"/>
    <w:rsid w:val="005261AB"/>
    <w:rsid w:val="005263E6"/>
    <w:rsid w:val="00526F8E"/>
    <w:rsid w:val="00527177"/>
    <w:rsid w:val="005275C7"/>
    <w:rsid w:val="00527925"/>
    <w:rsid w:val="005309E7"/>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161A"/>
    <w:rsid w:val="00542178"/>
    <w:rsid w:val="00542ADD"/>
    <w:rsid w:val="00542D73"/>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113A"/>
    <w:rsid w:val="00561346"/>
    <w:rsid w:val="00561915"/>
    <w:rsid w:val="00561D97"/>
    <w:rsid w:val="00562348"/>
    <w:rsid w:val="005623BB"/>
    <w:rsid w:val="00563196"/>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9B6"/>
    <w:rsid w:val="00575A28"/>
    <w:rsid w:val="00576CB7"/>
    <w:rsid w:val="00577D8F"/>
    <w:rsid w:val="00580136"/>
    <w:rsid w:val="00580965"/>
    <w:rsid w:val="00580B1C"/>
    <w:rsid w:val="005813D9"/>
    <w:rsid w:val="005815FF"/>
    <w:rsid w:val="00581813"/>
    <w:rsid w:val="00581829"/>
    <w:rsid w:val="00581D4D"/>
    <w:rsid w:val="00582D14"/>
    <w:rsid w:val="005834CE"/>
    <w:rsid w:val="005836D7"/>
    <w:rsid w:val="00584495"/>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615"/>
    <w:rsid w:val="00593865"/>
    <w:rsid w:val="005939FA"/>
    <w:rsid w:val="00593B80"/>
    <w:rsid w:val="00593F14"/>
    <w:rsid w:val="00594B01"/>
    <w:rsid w:val="00595363"/>
    <w:rsid w:val="0059565B"/>
    <w:rsid w:val="00595BD7"/>
    <w:rsid w:val="00595C4A"/>
    <w:rsid w:val="00595D53"/>
    <w:rsid w:val="005965A3"/>
    <w:rsid w:val="00596DC0"/>
    <w:rsid w:val="005A123C"/>
    <w:rsid w:val="005A193E"/>
    <w:rsid w:val="005A2CC6"/>
    <w:rsid w:val="005A38F3"/>
    <w:rsid w:val="005A3FE0"/>
    <w:rsid w:val="005A43A7"/>
    <w:rsid w:val="005A4D59"/>
    <w:rsid w:val="005A5193"/>
    <w:rsid w:val="005A5C58"/>
    <w:rsid w:val="005A68C5"/>
    <w:rsid w:val="005A6CD4"/>
    <w:rsid w:val="005A6E81"/>
    <w:rsid w:val="005A7082"/>
    <w:rsid w:val="005A70AC"/>
    <w:rsid w:val="005A76EC"/>
    <w:rsid w:val="005A7AF8"/>
    <w:rsid w:val="005A7D2E"/>
    <w:rsid w:val="005B031A"/>
    <w:rsid w:val="005B04B8"/>
    <w:rsid w:val="005B16C8"/>
    <w:rsid w:val="005B1839"/>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7062"/>
    <w:rsid w:val="005B76DA"/>
    <w:rsid w:val="005B79A2"/>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D1597"/>
    <w:rsid w:val="005D1610"/>
    <w:rsid w:val="005D17EF"/>
    <w:rsid w:val="005D2592"/>
    <w:rsid w:val="005D27C9"/>
    <w:rsid w:val="005D2DAC"/>
    <w:rsid w:val="005D308C"/>
    <w:rsid w:val="005D3200"/>
    <w:rsid w:val="005D45A8"/>
    <w:rsid w:val="005D45FF"/>
    <w:rsid w:val="005D46BB"/>
    <w:rsid w:val="005D4815"/>
    <w:rsid w:val="005D4892"/>
    <w:rsid w:val="005D4BCC"/>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257D"/>
    <w:rsid w:val="005E28CD"/>
    <w:rsid w:val="005E2A5D"/>
    <w:rsid w:val="005E3A26"/>
    <w:rsid w:val="005E424D"/>
    <w:rsid w:val="005E4398"/>
    <w:rsid w:val="005E4524"/>
    <w:rsid w:val="005E53E7"/>
    <w:rsid w:val="005E559C"/>
    <w:rsid w:val="005E5912"/>
    <w:rsid w:val="005E5D3C"/>
    <w:rsid w:val="005E5DCF"/>
    <w:rsid w:val="005E6E83"/>
    <w:rsid w:val="005E7713"/>
    <w:rsid w:val="005F00A2"/>
    <w:rsid w:val="005F0A5F"/>
    <w:rsid w:val="005F0F38"/>
    <w:rsid w:val="005F16F2"/>
    <w:rsid w:val="005F208E"/>
    <w:rsid w:val="005F2159"/>
    <w:rsid w:val="005F2717"/>
    <w:rsid w:val="005F2DA3"/>
    <w:rsid w:val="005F31DC"/>
    <w:rsid w:val="005F34A7"/>
    <w:rsid w:val="005F4117"/>
    <w:rsid w:val="005F4216"/>
    <w:rsid w:val="005F49B9"/>
    <w:rsid w:val="005F6D99"/>
    <w:rsid w:val="005F6FBC"/>
    <w:rsid w:val="005F7629"/>
    <w:rsid w:val="005F78DE"/>
    <w:rsid w:val="005F7F64"/>
    <w:rsid w:val="00600006"/>
    <w:rsid w:val="00600541"/>
    <w:rsid w:val="006006BE"/>
    <w:rsid w:val="00600CEB"/>
    <w:rsid w:val="00600D24"/>
    <w:rsid w:val="006010D8"/>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07601"/>
    <w:rsid w:val="006101A8"/>
    <w:rsid w:val="00610DA0"/>
    <w:rsid w:val="0061183D"/>
    <w:rsid w:val="00611DC8"/>
    <w:rsid w:val="006120A6"/>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20D3"/>
    <w:rsid w:val="006221D1"/>
    <w:rsid w:val="0062263C"/>
    <w:rsid w:val="006227E5"/>
    <w:rsid w:val="00624147"/>
    <w:rsid w:val="00624291"/>
    <w:rsid w:val="00624368"/>
    <w:rsid w:val="00624825"/>
    <w:rsid w:val="00625270"/>
    <w:rsid w:val="006255D9"/>
    <w:rsid w:val="00625E94"/>
    <w:rsid w:val="00626A0B"/>
    <w:rsid w:val="00626C20"/>
    <w:rsid w:val="00626F0D"/>
    <w:rsid w:val="0062704A"/>
    <w:rsid w:val="006270C2"/>
    <w:rsid w:val="00627AE2"/>
    <w:rsid w:val="00627CD1"/>
    <w:rsid w:val="0063073A"/>
    <w:rsid w:val="00630A01"/>
    <w:rsid w:val="00630FE0"/>
    <w:rsid w:val="00631C95"/>
    <w:rsid w:val="00633740"/>
    <w:rsid w:val="00633C28"/>
    <w:rsid w:val="0063431C"/>
    <w:rsid w:val="006343B2"/>
    <w:rsid w:val="00634D1C"/>
    <w:rsid w:val="00634F41"/>
    <w:rsid w:val="00635436"/>
    <w:rsid w:val="006355DF"/>
    <w:rsid w:val="00636DA5"/>
    <w:rsid w:val="00636EF8"/>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B16"/>
    <w:rsid w:val="00645CAB"/>
    <w:rsid w:val="0064642F"/>
    <w:rsid w:val="00646526"/>
    <w:rsid w:val="006465BD"/>
    <w:rsid w:val="00646939"/>
    <w:rsid w:val="0064695A"/>
    <w:rsid w:val="00646C49"/>
    <w:rsid w:val="00646D62"/>
    <w:rsid w:val="00646FD6"/>
    <w:rsid w:val="0064798F"/>
    <w:rsid w:val="00647AD1"/>
    <w:rsid w:val="00647D7E"/>
    <w:rsid w:val="00647DA4"/>
    <w:rsid w:val="006501B9"/>
    <w:rsid w:val="006512D2"/>
    <w:rsid w:val="00653441"/>
    <w:rsid w:val="006537AE"/>
    <w:rsid w:val="00653F9B"/>
    <w:rsid w:val="006542A2"/>
    <w:rsid w:val="00654B08"/>
    <w:rsid w:val="00654CB8"/>
    <w:rsid w:val="00654E0F"/>
    <w:rsid w:val="00654E92"/>
    <w:rsid w:val="00655020"/>
    <w:rsid w:val="00655163"/>
    <w:rsid w:val="006551FA"/>
    <w:rsid w:val="0065557E"/>
    <w:rsid w:val="00655A76"/>
    <w:rsid w:val="00656232"/>
    <w:rsid w:val="006562C9"/>
    <w:rsid w:val="0065666D"/>
    <w:rsid w:val="006573C9"/>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2EFB"/>
    <w:rsid w:val="00662FF3"/>
    <w:rsid w:val="006636D0"/>
    <w:rsid w:val="00663BDE"/>
    <w:rsid w:val="00663C54"/>
    <w:rsid w:val="00664E95"/>
    <w:rsid w:val="00665336"/>
    <w:rsid w:val="00665916"/>
    <w:rsid w:val="00670E31"/>
    <w:rsid w:val="00671B26"/>
    <w:rsid w:val="00671C8E"/>
    <w:rsid w:val="00672074"/>
    <w:rsid w:val="00672F9F"/>
    <w:rsid w:val="00674090"/>
    <w:rsid w:val="006742AB"/>
    <w:rsid w:val="006742FE"/>
    <w:rsid w:val="00674F66"/>
    <w:rsid w:val="00675373"/>
    <w:rsid w:val="006755A2"/>
    <w:rsid w:val="0067589D"/>
    <w:rsid w:val="00675C21"/>
    <w:rsid w:val="006768AD"/>
    <w:rsid w:val="00676A13"/>
    <w:rsid w:val="00676CEB"/>
    <w:rsid w:val="00677A5E"/>
    <w:rsid w:val="00677B0D"/>
    <w:rsid w:val="0068077B"/>
    <w:rsid w:val="00680FDD"/>
    <w:rsid w:val="00681189"/>
    <w:rsid w:val="00681687"/>
    <w:rsid w:val="006823F0"/>
    <w:rsid w:val="0068280E"/>
    <w:rsid w:val="00682DFB"/>
    <w:rsid w:val="00683676"/>
    <w:rsid w:val="00684BDB"/>
    <w:rsid w:val="006855DA"/>
    <w:rsid w:val="0068593E"/>
    <w:rsid w:val="00685ED1"/>
    <w:rsid w:val="00686041"/>
    <w:rsid w:val="00686155"/>
    <w:rsid w:val="00687081"/>
    <w:rsid w:val="006902F1"/>
    <w:rsid w:val="00690413"/>
    <w:rsid w:val="00690881"/>
    <w:rsid w:val="00690B28"/>
    <w:rsid w:val="00691079"/>
    <w:rsid w:val="00691656"/>
    <w:rsid w:val="00691821"/>
    <w:rsid w:val="00691923"/>
    <w:rsid w:val="0069226B"/>
    <w:rsid w:val="00693A76"/>
    <w:rsid w:val="00694C19"/>
    <w:rsid w:val="0069508E"/>
    <w:rsid w:val="00695413"/>
    <w:rsid w:val="006957D2"/>
    <w:rsid w:val="00695C4C"/>
    <w:rsid w:val="00696026"/>
    <w:rsid w:val="00696844"/>
    <w:rsid w:val="00696E0A"/>
    <w:rsid w:val="00696F26"/>
    <w:rsid w:val="00697984"/>
    <w:rsid w:val="006A089D"/>
    <w:rsid w:val="006A16A2"/>
    <w:rsid w:val="006A1890"/>
    <w:rsid w:val="006A2107"/>
    <w:rsid w:val="006A2256"/>
    <w:rsid w:val="006A3883"/>
    <w:rsid w:val="006A4BAC"/>
    <w:rsid w:val="006A5460"/>
    <w:rsid w:val="006A592D"/>
    <w:rsid w:val="006A5A7D"/>
    <w:rsid w:val="006A62A9"/>
    <w:rsid w:val="006A6DD9"/>
    <w:rsid w:val="006A7B03"/>
    <w:rsid w:val="006A7B48"/>
    <w:rsid w:val="006B0761"/>
    <w:rsid w:val="006B0AF7"/>
    <w:rsid w:val="006B0D1E"/>
    <w:rsid w:val="006B0E05"/>
    <w:rsid w:val="006B1552"/>
    <w:rsid w:val="006B1A23"/>
    <w:rsid w:val="006B1B48"/>
    <w:rsid w:val="006B1D1B"/>
    <w:rsid w:val="006B1F88"/>
    <w:rsid w:val="006B20F0"/>
    <w:rsid w:val="006B2494"/>
    <w:rsid w:val="006B26E5"/>
    <w:rsid w:val="006B2955"/>
    <w:rsid w:val="006B2FE4"/>
    <w:rsid w:val="006B3FBB"/>
    <w:rsid w:val="006B44BE"/>
    <w:rsid w:val="006B4F3A"/>
    <w:rsid w:val="006B52A5"/>
    <w:rsid w:val="006B5DBF"/>
    <w:rsid w:val="006B6C49"/>
    <w:rsid w:val="006B792A"/>
    <w:rsid w:val="006B79D1"/>
    <w:rsid w:val="006B7B3C"/>
    <w:rsid w:val="006B7D36"/>
    <w:rsid w:val="006C0111"/>
    <w:rsid w:val="006C060B"/>
    <w:rsid w:val="006C2586"/>
    <w:rsid w:val="006C2A43"/>
    <w:rsid w:val="006C2E21"/>
    <w:rsid w:val="006C3D59"/>
    <w:rsid w:val="006C3F12"/>
    <w:rsid w:val="006C3F15"/>
    <w:rsid w:val="006C470E"/>
    <w:rsid w:val="006C5A33"/>
    <w:rsid w:val="006C5EE3"/>
    <w:rsid w:val="006C6CB6"/>
    <w:rsid w:val="006C6D05"/>
    <w:rsid w:val="006C7223"/>
    <w:rsid w:val="006C7D51"/>
    <w:rsid w:val="006C7E58"/>
    <w:rsid w:val="006D03FF"/>
    <w:rsid w:val="006D04DC"/>
    <w:rsid w:val="006D1620"/>
    <w:rsid w:val="006D19C9"/>
    <w:rsid w:val="006D2022"/>
    <w:rsid w:val="006D2498"/>
    <w:rsid w:val="006D26C0"/>
    <w:rsid w:val="006D363D"/>
    <w:rsid w:val="006D3659"/>
    <w:rsid w:val="006D43AE"/>
    <w:rsid w:val="006D56CF"/>
    <w:rsid w:val="006D574E"/>
    <w:rsid w:val="006D6D32"/>
    <w:rsid w:val="006D7674"/>
    <w:rsid w:val="006D7F2A"/>
    <w:rsid w:val="006E09F4"/>
    <w:rsid w:val="006E0A74"/>
    <w:rsid w:val="006E0BDB"/>
    <w:rsid w:val="006E1460"/>
    <w:rsid w:val="006E15CF"/>
    <w:rsid w:val="006E1B72"/>
    <w:rsid w:val="006E1C7F"/>
    <w:rsid w:val="006E1FE2"/>
    <w:rsid w:val="006E253A"/>
    <w:rsid w:val="006E2970"/>
    <w:rsid w:val="006E2B53"/>
    <w:rsid w:val="006E39A2"/>
    <w:rsid w:val="006E3D83"/>
    <w:rsid w:val="006E5843"/>
    <w:rsid w:val="006E5ABB"/>
    <w:rsid w:val="006E5AF4"/>
    <w:rsid w:val="006E5ED2"/>
    <w:rsid w:val="006E61AA"/>
    <w:rsid w:val="006E6E8E"/>
    <w:rsid w:val="006E704E"/>
    <w:rsid w:val="006F0006"/>
    <w:rsid w:val="006F0353"/>
    <w:rsid w:val="006F06E7"/>
    <w:rsid w:val="006F0FF6"/>
    <w:rsid w:val="006F1A64"/>
    <w:rsid w:val="006F1DA0"/>
    <w:rsid w:val="006F1FF7"/>
    <w:rsid w:val="006F2122"/>
    <w:rsid w:val="006F2374"/>
    <w:rsid w:val="006F28C9"/>
    <w:rsid w:val="006F2A4A"/>
    <w:rsid w:val="006F3021"/>
    <w:rsid w:val="006F31E0"/>
    <w:rsid w:val="006F346D"/>
    <w:rsid w:val="006F34C5"/>
    <w:rsid w:val="006F5616"/>
    <w:rsid w:val="006F5622"/>
    <w:rsid w:val="006F5AB3"/>
    <w:rsid w:val="006F5F82"/>
    <w:rsid w:val="006F6CCA"/>
    <w:rsid w:val="006F7C20"/>
    <w:rsid w:val="006F7C52"/>
    <w:rsid w:val="006F7DF0"/>
    <w:rsid w:val="0070029B"/>
    <w:rsid w:val="00700B26"/>
    <w:rsid w:val="00700CA1"/>
    <w:rsid w:val="0070188D"/>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4337"/>
    <w:rsid w:val="0071762A"/>
    <w:rsid w:val="00717DC2"/>
    <w:rsid w:val="00720155"/>
    <w:rsid w:val="0072041D"/>
    <w:rsid w:val="00720BBD"/>
    <w:rsid w:val="00720D19"/>
    <w:rsid w:val="007214AE"/>
    <w:rsid w:val="0072156D"/>
    <w:rsid w:val="007227AE"/>
    <w:rsid w:val="007227EC"/>
    <w:rsid w:val="0072280D"/>
    <w:rsid w:val="0072313E"/>
    <w:rsid w:val="007231C0"/>
    <w:rsid w:val="00723BCD"/>
    <w:rsid w:val="007243E7"/>
    <w:rsid w:val="007248A5"/>
    <w:rsid w:val="00725128"/>
    <w:rsid w:val="0072543B"/>
    <w:rsid w:val="00725C89"/>
    <w:rsid w:val="00725F59"/>
    <w:rsid w:val="00725F75"/>
    <w:rsid w:val="00726033"/>
    <w:rsid w:val="00726098"/>
    <w:rsid w:val="00726A73"/>
    <w:rsid w:val="00726AFA"/>
    <w:rsid w:val="00727165"/>
    <w:rsid w:val="007273AA"/>
    <w:rsid w:val="00727769"/>
    <w:rsid w:val="00727D95"/>
    <w:rsid w:val="00730298"/>
    <w:rsid w:val="00730361"/>
    <w:rsid w:val="00730A02"/>
    <w:rsid w:val="00730EA9"/>
    <w:rsid w:val="00732DCE"/>
    <w:rsid w:val="00732DE3"/>
    <w:rsid w:val="00733AF6"/>
    <w:rsid w:val="00733B8A"/>
    <w:rsid w:val="00733EC7"/>
    <w:rsid w:val="00733F09"/>
    <w:rsid w:val="00734475"/>
    <w:rsid w:val="00734D8B"/>
    <w:rsid w:val="0073576E"/>
    <w:rsid w:val="00735971"/>
    <w:rsid w:val="0073674B"/>
    <w:rsid w:val="00736981"/>
    <w:rsid w:val="00736CF7"/>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3D9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B03"/>
    <w:rsid w:val="00756CF3"/>
    <w:rsid w:val="007601BB"/>
    <w:rsid w:val="00760DB4"/>
    <w:rsid w:val="00760F7E"/>
    <w:rsid w:val="00760F8A"/>
    <w:rsid w:val="007611A8"/>
    <w:rsid w:val="00761DDA"/>
    <w:rsid w:val="00762804"/>
    <w:rsid w:val="00762DDB"/>
    <w:rsid w:val="007631B3"/>
    <w:rsid w:val="0076344D"/>
    <w:rsid w:val="00763C7B"/>
    <w:rsid w:val="00763DE1"/>
    <w:rsid w:val="007644A4"/>
    <w:rsid w:val="00764B28"/>
    <w:rsid w:val="00764B7D"/>
    <w:rsid w:val="00764E81"/>
    <w:rsid w:val="00765824"/>
    <w:rsid w:val="00766965"/>
    <w:rsid w:val="007672AA"/>
    <w:rsid w:val="007672C1"/>
    <w:rsid w:val="00770622"/>
    <w:rsid w:val="00770D89"/>
    <w:rsid w:val="007711F4"/>
    <w:rsid w:val="00771BF5"/>
    <w:rsid w:val="0077200D"/>
    <w:rsid w:val="0077214B"/>
    <w:rsid w:val="00772415"/>
    <w:rsid w:val="0077294E"/>
    <w:rsid w:val="0077304C"/>
    <w:rsid w:val="007732AB"/>
    <w:rsid w:val="0077331E"/>
    <w:rsid w:val="007736B8"/>
    <w:rsid w:val="00773EFC"/>
    <w:rsid w:val="00774286"/>
    <w:rsid w:val="00774A66"/>
    <w:rsid w:val="00774F7C"/>
    <w:rsid w:val="00775136"/>
    <w:rsid w:val="00775318"/>
    <w:rsid w:val="007755E5"/>
    <w:rsid w:val="00775E9D"/>
    <w:rsid w:val="00775ECD"/>
    <w:rsid w:val="00775FA4"/>
    <w:rsid w:val="007760EC"/>
    <w:rsid w:val="00776628"/>
    <w:rsid w:val="007778F7"/>
    <w:rsid w:val="0077799E"/>
    <w:rsid w:val="0078039C"/>
    <w:rsid w:val="00780807"/>
    <w:rsid w:val="00781514"/>
    <w:rsid w:val="0078212F"/>
    <w:rsid w:val="0078221D"/>
    <w:rsid w:val="007841D2"/>
    <w:rsid w:val="007844BF"/>
    <w:rsid w:val="007847D0"/>
    <w:rsid w:val="00784934"/>
    <w:rsid w:val="00784C47"/>
    <w:rsid w:val="00786069"/>
    <w:rsid w:val="007863AC"/>
    <w:rsid w:val="00786E01"/>
    <w:rsid w:val="00786E68"/>
    <w:rsid w:val="00786F31"/>
    <w:rsid w:val="007878DB"/>
    <w:rsid w:val="00787A03"/>
    <w:rsid w:val="00787DD4"/>
    <w:rsid w:val="007904C3"/>
    <w:rsid w:val="007904F3"/>
    <w:rsid w:val="00790D33"/>
    <w:rsid w:val="007914FA"/>
    <w:rsid w:val="00791D28"/>
    <w:rsid w:val="007937A4"/>
    <w:rsid w:val="00794F23"/>
    <w:rsid w:val="00794FDA"/>
    <w:rsid w:val="007950AE"/>
    <w:rsid w:val="007971CC"/>
    <w:rsid w:val="007A0A2B"/>
    <w:rsid w:val="007A0AF8"/>
    <w:rsid w:val="007A0C8A"/>
    <w:rsid w:val="007A0CCA"/>
    <w:rsid w:val="007A0ED2"/>
    <w:rsid w:val="007A170A"/>
    <w:rsid w:val="007A2302"/>
    <w:rsid w:val="007A2385"/>
    <w:rsid w:val="007A27CF"/>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6BA3"/>
    <w:rsid w:val="007A73DD"/>
    <w:rsid w:val="007A76B5"/>
    <w:rsid w:val="007A7728"/>
    <w:rsid w:val="007A7BA7"/>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212"/>
    <w:rsid w:val="007B5903"/>
    <w:rsid w:val="007B5A11"/>
    <w:rsid w:val="007B5B8D"/>
    <w:rsid w:val="007B5F41"/>
    <w:rsid w:val="007B6E3B"/>
    <w:rsid w:val="007B7C01"/>
    <w:rsid w:val="007C06B3"/>
    <w:rsid w:val="007C1198"/>
    <w:rsid w:val="007C121B"/>
    <w:rsid w:val="007C13D7"/>
    <w:rsid w:val="007C2478"/>
    <w:rsid w:val="007C286F"/>
    <w:rsid w:val="007C3001"/>
    <w:rsid w:val="007C3044"/>
    <w:rsid w:val="007C4F8B"/>
    <w:rsid w:val="007C5AFB"/>
    <w:rsid w:val="007C701A"/>
    <w:rsid w:val="007C75EF"/>
    <w:rsid w:val="007C7AAC"/>
    <w:rsid w:val="007D09BB"/>
    <w:rsid w:val="007D0E81"/>
    <w:rsid w:val="007D1177"/>
    <w:rsid w:val="007D1DA0"/>
    <w:rsid w:val="007D2464"/>
    <w:rsid w:val="007D403D"/>
    <w:rsid w:val="007D45AF"/>
    <w:rsid w:val="007D47A1"/>
    <w:rsid w:val="007D4F4D"/>
    <w:rsid w:val="007D4FA9"/>
    <w:rsid w:val="007D5A17"/>
    <w:rsid w:val="007D68A2"/>
    <w:rsid w:val="007D7A70"/>
    <w:rsid w:val="007E0820"/>
    <w:rsid w:val="007E0B39"/>
    <w:rsid w:val="007E1363"/>
    <w:rsid w:val="007E35B2"/>
    <w:rsid w:val="007E4146"/>
    <w:rsid w:val="007E4969"/>
    <w:rsid w:val="007E4C46"/>
    <w:rsid w:val="007E4E30"/>
    <w:rsid w:val="007E5527"/>
    <w:rsid w:val="007E556A"/>
    <w:rsid w:val="007E5922"/>
    <w:rsid w:val="007E5A4F"/>
    <w:rsid w:val="007E5B9B"/>
    <w:rsid w:val="007E610B"/>
    <w:rsid w:val="007E673F"/>
    <w:rsid w:val="007E70C5"/>
    <w:rsid w:val="007E7140"/>
    <w:rsid w:val="007E767E"/>
    <w:rsid w:val="007E79B9"/>
    <w:rsid w:val="007F0A9D"/>
    <w:rsid w:val="007F0B8B"/>
    <w:rsid w:val="007F11A7"/>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513"/>
    <w:rsid w:val="00806700"/>
    <w:rsid w:val="00806E23"/>
    <w:rsid w:val="00807739"/>
    <w:rsid w:val="00810739"/>
    <w:rsid w:val="00810F8E"/>
    <w:rsid w:val="0081154D"/>
    <w:rsid w:val="00811937"/>
    <w:rsid w:val="008120E6"/>
    <w:rsid w:val="00814371"/>
    <w:rsid w:val="00816388"/>
    <w:rsid w:val="0081719C"/>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64D"/>
    <w:rsid w:val="00826B4B"/>
    <w:rsid w:val="00826D56"/>
    <w:rsid w:val="008276AA"/>
    <w:rsid w:val="008279A1"/>
    <w:rsid w:val="0083127F"/>
    <w:rsid w:val="00831B42"/>
    <w:rsid w:val="008326C3"/>
    <w:rsid w:val="00832AC9"/>
    <w:rsid w:val="00832D76"/>
    <w:rsid w:val="008331BD"/>
    <w:rsid w:val="008335EF"/>
    <w:rsid w:val="008339DF"/>
    <w:rsid w:val="008344B5"/>
    <w:rsid w:val="0083476D"/>
    <w:rsid w:val="00834DD4"/>
    <w:rsid w:val="0083520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0B1B"/>
    <w:rsid w:val="00851671"/>
    <w:rsid w:val="008529B0"/>
    <w:rsid w:val="00853ACB"/>
    <w:rsid w:val="00854488"/>
    <w:rsid w:val="0085495F"/>
    <w:rsid w:val="00854C5E"/>
    <w:rsid w:val="00855E8B"/>
    <w:rsid w:val="00856431"/>
    <w:rsid w:val="008566C3"/>
    <w:rsid w:val="00857BEB"/>
    <w:rsid w:val="00860792"/>
    <w:rsid w:val="00860D0A"/>
    <w:rsid w:val="00860E5B"/>
    <w:rsid w:val="00861500"/>
    <w:rsid w:val="00861BF1"/>
    <w:rsid w:val="00861E6F"/>
    <w:rsid w:val="008630F9"/>
    <w:rsid w:val="00863657"/>
    <w:rsid w:val="00864622"/>
    <w:rsid w:val="00864A7C"/>
    <w:rsid w:val="0086637E"/>
    <w:rsid w:val="00866831"/>
    <w:rsid w:val="0086697A"/>
    <w:rsid w:val="00866D30"/>
    <w:rsid w:val="00866D40"/>
    <w:rsid w:val="00867404"/>
    <w:rsid w:val="008677CC"/>
    <w:rsid w:val="0087012C"/>
    <w:rsid w:val="00870748"/>
    <w:rsid w:val="00870988"/>
    <w:rsid w:val="00870FE0"/>
    <w:rsid w:val="0087145A"/>
    <w:rsid w:val="0087148F"/>
    <w:rsid w:val="00871AE9"/>
    <w:rsid w:val="00871F15"/>
    <w:rsid w:val="00872368"/>
    <w:rsid w:val="00872602"/>
    <w:rsid w:val="008736AE"/>
    <w:rsid w:val="0087371A"/>
    <w:rsid w:val="008741E1"/>
    <w:rsid w:val="00874861"/>
    <w:rsid w:val="00874A35"/>
    <w:rsid w:val="00874C37"/>
    <w:rsid w:val="00875243"/>
    <w:rsid w:val="00875D86"/>
    <w:rsid w:val="00876C8B"/>
    <w:rsid w:val="0087741B"/>
    <w:rsid w:val="008775DA"/>
    <w:rsid w:val="00877993"/>
    <w:rsid w:val="00877A75"/>
    <w:rsid w:val="008807BB"/>
    <w:rsid w:val="00880CAB"/>
    <w:rsid w:val="0088113F"/>
    <w:rsid w:val="00881313"/>
    <w:rsid w:val="00882169"/>
    <w:rsid w:val="008826DF"/>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35B6"/>
    <w:rsid w:val="00893B37"/>
    <w:rsid w:val="0089480C"/>
    <w:rsid w:val="00894C76"/>
    <w:rsid w:val="00894F10"/>
    <w:rsid w:val="00895429"/>
    <w:rsid w:val="00895781"/>
    <w:rsid w:val="00895784"/>
    <w:rsid w:val="00895FFF"/>
    <w:rsid w:val="00896DA2"/>
    <w:rsid w:val="0089744A"/>
    <w:rsid w:val="0089766B"/>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57A"/>
    <w:rsid w:val="008A5C51"/>
    <w:rsid w:val="008A5DB2"/>
    <w:rsid w:val="008A64E4"/>
    <w:rsid w:val="008A6A8E"/>
    <w:rsid w:val="008A6B83"/>
    <w:rsid w:val="008A6BE4"/>
    <w:rsid w:val="008A75D5"/>
    <w:rsid w:val="008A7DBA"/>
    <w:rsid w:val="008A7E82"/>
    <w:rsid w:val="008B06B9"/>
    <w:rsid w:val="008B1A9D"/>
    <w:rsid w:val="008B1BE5"/>
    <w:rsid w:val="008B22C5"/>
    <w:rsid w:val="008B2305"/>
    <w:rsid w:val="008B2FA5"/>
    <w:rsid w:val="008B4580"/>
    <w:rsid w:val="008B4AF1"/>
    <w:rsid w:val="008B4C21"/>
    <w:rsid w:val="008B4C24"/>
    <w:rsid w:val="008B52F3"/>
    <w:rsid w:val="008B53A5"/>
    <w:rsid w:val="008B55D3"/>
    <w:rsid w:val="008B6910"/>
    <w:rsid w:val="008B6924"/>
    <w:rsid w:val="008B789F"/>
    <w:rsid w:val="008C013C"/>
    <w:rsid w:val="008C182B"/>
    <w:rsid w:val="008C2801"/>
    <w:rsid w:val="008C3174"/>
    <w:rsid w:val="008C33FD"/>
    <w:rsid w:val="008C3570"/>
    <w:rsid w:val="008C3AEC"/>
    <w:rsid w:val="008C3BCE"/>
    <w:rsid w:val="008C421D"/>
    <w:rsid w:val="008C43E3"/>
    <w:rsid w:val="008C4D88"/>
    <w:rsid w:val="008C69F4"/>
    <w:rsid w:val="008C6A18"/>
    <w:rsid w:val="008C717D"/>
    <w:rsid w:val="008D0402"/>
    <w:rsid w:val="008D0434"/>
    <w:rsid w:val="008D0604"/>
    <w:rsid w:val="008D0835"/>
    <w:rsid w:val="008D1489"/>
    <w:rsid w:val="008D1897"/>
    <w:rsid w:val="008D1A56"/>
    <w:rsid w:val="008D1D39"/>
    <w:rsid w:val="008D1FBE"/>
    <w:rsid w:val="008D228C"/>
    <w:rsid w:val="008D2683"/>
    <w:rsid w:val="008D2881"/>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E57"/>
    <w:rsid w:val="008E3E6A"/>
    <w:rsid w:val="008E5270"/>
    <w:rsid w:val="008E550B"/>
    <w:rsid w:val="008E588E"/>
    <w:rsid w:val="008E5B6E"/>
    <w:rsid w:val="008E5FDD"/>
    <w:rsid w:val="008E6BA0"/>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1478"/>
    <w:rsid w:val="00901AD9"/>
    <w:rsid w:val="00904F36"/>
    <w:rsid w:val="00904FF9"/>
    <w:rsid w:val="009053E9"/>
    <w:rsid w:val="00905580"/>
    <w:rsid w:val="0090594D"/>
    <w:rsid w:val="00906096"/>
    <w:rsid w:val="009065B6"/>
    <w:rsid w:val="00906A4B"/>
    <w:rsid w:val="00906CD3"/>
    <w:rsid w:val="00907347"/>
    <w:rsid w:val="009074F0"/>
    <w:rsid w:val="00907BBC"/>
    <w:rsid w:val="00910362"/>
    <w:rsid w:val="00910481"/>
    <w:rsid w:val="009108B1"/>
    <w:rsid w:val="00910F32"/>
    <w:rsid w:val="00911039"/>
    <w:rsid w:val="00911213"/>
    <w:rsid w:val="00911885"/>
    <w:rsid w:val="00911F69"/>
    <w:rsid w:val="009127B7"/>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3F0D"/>
    <w:rsid w:val="0092440A"/>
    <w:rsid w:val="009244AA"/>
    <w:rsid w:val="0092501F"/>
    <w:rsid w:val="0092538E"/>
    <w:rsid w:val="00925766"/>
    <w:rsid w:val="00925E01"/>
    <w:rsid w:val="0092662E"/>
    <w:rsid w:val="009266AD"/>
    <w:rsid w:val="00926EB8"/>
    <w:rsid w:val="009273A2"/>
    <w:rsid w:val="009275B0"/>
    <w:rsid w:val="009303D8"/>
    <w:rsid w:val="009304DA"/>
    <w:rsid w:val="00930BBE"/>
    <w:rsid w:val="009313E4"/>
    <w:rsid w:val="00931878"/>
    <w:rsid w:val="009323B6"/>
    <w:rsid w:val="009325F7"/>
    <w:rsid w:val="0093297D"/>
    <w:rsid w:val="00932C66"/>
    <w:rsid w:val="00933E94"/>
    <w:rsid w:val="00934C55"/>
    <w:rsid w:val="00935101"/>
    <w:rsid w:val="00935884"/>
    <w:rsid w:val="00936BEC"/>
    <w:rsid w:val="009374B6"/>
    <w:rsid w:val="009405E5"/>
    <w:rsid w:val="009415C2"/>
    <w:rsid w:val="00941971"/>
    <w:rsid w:val="00941A03"/>
    <w:rsid w:val="00941AAE"/>
    <w:rsid w:val="00941F57"/>
    <w:rsid w:val="0094252D"/>
    <w:rsid w:val="00942AC0"/>
    <w:rsid w:val="00943C34"/>
    <w:rsid w:val="0094503F"/>
    <w:rsid w:val="009455CB"/>
    <w:rsid w:val="00945814"/>
    <w:rsid w:val="00945F55"/>
    <w:rsid w:val="00946402"/>
    <w:rsid w:val="00946CBC"/>
    <w:rsid w:val="00946D87"/>
    <w:rsid w:val="009502F9"/>
    <w:rsid w:val="0095101C"/>
    <w:rsid w:val="0095110A"/>
    <w:rsid w:val="00951A5C"/>
    <w:rsid w:val="00951CF6"/>
    <w:rsid w:val="00952279"/>
    <w:rsid w:val="00952EB0"/>
    <w:rsid w:val="00953330"/>
    <w:rsid w:val="00953EEE"/>
    <w:rsid w:val="0095589E"/>
    <w:rsid w:val="00955FC8"/>
    <w:rsid w:val="009562C9"/>
    <w:rsid w:val="0095633E"/>
    <w:rsid w:val="0095649E"/>
    <w:rsid w:val="009566F4"/>
    <w:rsid w:val="009568E2"/>
    <w:rsid w:val="00956ED1"/>
    <w:rsid w:val="009574D0"/>
    <w:rsid w:val="0095783A"/>
    <w:rsid w:val="00960118"/>
    <w:rsid w:val="00960889"/>
    <w:rsid w:val="00960A20"/>
    <w:rsid w:val="00960E2D"/>
    <w:rsid w:val="00961697"/>
    <w:rsid w:val="009616A5"/>
    <w:rsid w:val="00961702"/>
    <w:rsid w:val="00961B19"/>
    <w:rsid w:val="009621CB"/>
    <w:rsid w:val="0096289E"/>
    <w:rsid w:val="00962E34"/>
    <w:rsid w:val="00963295"/>
    <w:rsid w:val="009648BD"/>
    <w:rsid w:val="009653E2"/>
    <w:rsid w:val="009658AD"/>
    <w:rsid w:val="00965EE3"/>
    <w:rsid w:val="00966417"/>
    <w:rsid w:val="00966768"/>
    <w:rsid w:val="00966BFB"/>
    <w:rsid w:val="00966C88"/>
    <w:rsid w:val="00966CD1"/>
    <w:rsid w:val="009675EA"/>
    <w:rsid w:val="00967AE5"/>
    <w:rsid w:val="00967D47"/>
    <w:rsid w:val="00970106"/>
    <w:rsid w:val="0097140F"/>
    <w:rsid w:val="00971854"/>
    <w:rsid w:val="00971FBF"/>
    <w:rsid w:val="0097266F"/>
    <w:rsid w:val="009727FF"/>
    <w:rsid w:val="00972D2E"/>
    <w:rsid w:val="00973290"/>
    <w:rsid w:val="0097418D"/>
    <w:rsid w:val="00974F89"/>
    <w:rsid w:val="009750B9"/>
    <w:rsid w:val="009750DD"/>
    <w:rsid w:val="009753D5"/>
    <w:rsid w:val="00976346"/>
    <w:rsid w:val="00977639"/>
    <w:rsid w:val="00977900"/>
    <w:rsid w:val="009802D7"/>
    <w:rsid w:val="009810D9"/>
    <w:rsid w:val="0098154C"/>
    <w:rsid w:val="0098183B"/>
    <w:rsid w:val="00982BF6"/>
    <w:rsid w:val="00983134"/>
    <w:rsid w:val="0098363C"/>
    <w:rsid w:val="00983698"/>
    <w:rsid w:val="00983D68"/>
    <w:rsid w:val="00983DD5"/>
    <w:rsid w:val="0098443B"/>
    <w:rsid w:val="009844D6"/>
    <w:rsid w:val="00985FD3"/>
    <w:rsid w:val="0098693F"/>
    <w:rsid w:val="00986A26"/>
    <w:rsid w:val="009873EA"/>
    <w:rsid w:val="00987A96"/>
    <w:rsid w:val="00990DBA"/>
    <w:rsid w:val="00991107"/>
    <w:rsid w:val="00991118"/>
    <w:rsid w:val="00991A32"/>
    <w:rsid w:val="009923E6"/>
    <w:rsid w:val="00992566"/>
    <w:rsid w:val="00993CB2"/>
    <w:rsid w:val="009947DA"/>
    <w:rsid w:val="00995293"/>
    <w:rsid w:val="009956A3"/>
    <w:rsid w:val="00995DB1"/>
    <w:rsid w:val="00995FE5"/>
    <w:rsid w:val="009962D4"/>
    <w:rsid w:val="00996542"/>
    <w:rsid w:val="009967DB"/>
    <w:rsid w:val="00996FA8"/>
    <w:rsid w:val="009971FD"/>
    <w:rsid w:val="0099760A"/>
    <w:rsid w:val="00997A8D"/>
    <w:rsid w:val="00997F39"/>
    <w:rsid w:val="009A0776"/>
    <w:rsid w:val="009A084A"/>
    <w:rsid w:val="009A0B2E"/>
    <w:rsid w:val="009A0DFC"/>
    <w:rsid w:val="009A18B4"/>
    <w:rsid w:val="009A1B8C"/>
    <w:rsid w:val="009A1EE9"/>
    <w:rsid w:val="009A2E80"/>
    <w:rsid w:val="009A2FBA"/>
    <w:rsid w:val="009A3C61"/>
    <w:rsid w:val="009A3D13"/>
    <w:rsid w:val="009A4C6A"/>
    <w:rsid w:val="009A715D"/>
    <w:rsid w:val="009A798D"/>
    <w:rsid w:val="009A7C74"/>
    <w:rsid w:val="009B045D"/>
    <w:rsid w:val="009B13E6"/>
    <w:rsid w:val="009B1A1D"/>
    <w:rsid w:val="009B1C0E"/>
    <w:rsid w:val="009B20CB"/>
    <w:rsid w:val="009B28E9"/>
    <w:rsid w:val="009B33AC"/>
    <w:rsid w:val="009B3447"/>
    <w:rsid w:val="009B3919"/>
    <w:rsid w:val="009B3F4C"/>
    <w:rsid w:val="009B41F7"/>
    <w:rsid w:val="009B4A5F"/>
    <w:rsid w:val="009B5F90"/>
    <w:rsid w:val="009B6494"/>
    <w:rsid w:val="009B64D9"/>
    <w:rsid w:val="009B6565"/>
    <w:rsid w:val="009B6D92"/>
    <w:rsid w:val="009B73FF"/>
    <w:rsid w:val="009B781B"/>
    <w:rsid w:val="009B7E20"/>
    <w:rsid w:val="009C02FE"/>
    <w:rsid w:val="009C03A5"/>
    <w:rsid w:val="009C0D90"/>
    <w:rsid w:val="009C155C"/>
    <w:rsid w:val="009C18E0"/>
    <w:rsid w:val="009C19A3"/>
    <w:rsid w:val="009C1A0B"/>
    <w:rsid w:val="009C1DFD"/>
    <w:rsid w:val="009C230D"/>
    <w:rsid w:val="009C3784"/>
    <w:rsid w:val="009C394D"/>
    <w:rsid w:val="009C3E18"/>
    <w:rsid w:val="009C3F77"/>
    <w:rsid w:val="009C42F6"/>
    <w:rsid w:val="009C4C79"/>
    <w:rsid w:val="009C518E"/>
    <w:rsid w:val="009C5C24"/>
    <w:rsid w:val="009C5C69"/>
    <w:rsid w:val="009C6418"/>
    <w:rsid w:val="009C6EC1"/>
    <w:rsid w:val="009C7472"/>
    <w:rsid w:val="009C7B9F"/>
    <w:rsid w:val="009D14F4"/>
    <w:rsid w:val="009D153A"/>
    <w:rsid w:val="009D20E1"/>
    <w:rsid w:val="009D300F"/>
    <w:rsid w:val="009D3021"/>
    <w:rsid w:val="009D3855"/>
    <w:rsid w:val="009D3A8F"/>
    <w:rsid w:val="009D41C0"/>
    <w:rsid w:val="009D4879"/>
    <w:rsid w:val="009D4E75"/>
    <w:rsid w:val="009D5F4D"/>
    <w:rsid w:val="009E03D6"/>
    <w:rsid w:val="009E0B3E"/>
    <w:rsid w:val="009E2365"/>
    <w:rsid w:val="009E245B"/>
    <w:rsid w:val="009E2AFC"/>
    <w:rsid w:val="009E2C4B"/>
    <w:rsid w:val="009E2F4E"/>
    <w:rsid w:val="009E3201"/>
    <w:rsid w:val="009E4081"/>
    <w:rsid w:val="009E5940"/>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6245"/>
    <w:rsid w:val="009F7B3D"/>
    <w:rsid w:val="009F7C6B"/>
    <w:rsid w:val="00A0000B"/>
    <w:rsid w:val="00A0010A"/>
    <w:rsid w:val="00A0090E"/>
    <w:rsid w:val="00A00ED1"/>
    <w:rsid w:val="00A012C2"/>
    <w:rsid w:val="00A013D5"/>
    <w:rsid w:val="00A019B6"/>
    <w:rsid w:val="00A031C3"/>
    <w:rsid w:val="00A0390D"/>
    <w:rsid w:val="00A03CC8"/>
    <w:rsid w:val="00A04126"/>
    <w:rsid w:val="00A04793"/>
    <w:rsid w:val="00A04AC8"/>
    <w:rsid w:val="00A06061"/>
    <w:rsid w:val="00A06326"/>
    <w:rsid w:val="00A0787C"/>
    <w:rsid w:val="00A07F42"/>
    <w:rsid w:val="00A1171E"/>
    <w:rsid w:val="00A12AAD"/>
    <w:rsid w:val="00A12D93"/>
    <w:rsid w:val="00A1318D"/>
    <w:rsid w:val="00A13440"/>
    <w:rsid w:val="00A138BA"/>
    <w:rsid w:val="00A139D7"/>
    <w:rsid w:val="00A1432D"/>
    <w:rsid w:val="00A15511"/>
    <w:rsid w:val="00A16438"/>
    <w:rsid w:val="00A16849"/>
    <w:rsid w:val="00A16C8D"/>
    <w:rsid w:val="00A173D9"/>
    <w:rsid w:val="00A175D3"/>
    <w:rsid w:val="00A17712"/>
    <w:rsid w:val="00A17912"/>
    <w:rsid w:val="00A20B15"/>
    <w:rsid w:val="00A20B81"/>
    <w:rsid w:val="00A214AD"/>
    <w:rsid w:val="00A21A3C"/>
    <w:rsid w:val="00A21F1D"/>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742"/>
    <w:rsid w:val="00A27779"/>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5CB3"/>
    <w:rsid w:val="00A369F3"/>
    <w:rsid w:val="00A36A29"/>
    <w:rsid w:val="00A3754D"/>
    <w:rsid w:val="00A376D0"/>
    <w:rsid w:val="00A37E89"/>
    <w:rsid w:val="00A41028"/>
    <w:rsid w:val="00A4109C"/>
    <w:rsid w:val="00A41DEE"/>
    <w:rsid w:val="00A424B7"/>
    <w:rsid w:val="00A428C2"/>
    <w:rsid w:val="00A4323A"/>
    <w:rsid w:val="00A43987"/>
    <w:rsid w:val="00A43B87"/>
    <w:rsid w:val="00A44042"/>
    <w:rsid w:val="00A4440C"/>
    <w:rsid w:val="00A4531F"/>
    <w:rsid w:val="00A458EB"/>
    <w:rsid w:val="00A45A01"/>
    <w:rsid w:val="00A4659B"/>
    <w:rsid w:val="00A46CBB"/>
    <w:rsid w:val="00A47219"/>
    <w:rsid w:val="00A473B7"/>
    <w:rsid w:val="00A47683"/>
    <w:rsid w:val="00A47B9F"/>
    <w:rsid w:val="00A50367"/>
    <w:rsid w:val="00A50D0D"/>
    <w:rsid w:val="00A5101B"/>
    <w:rsid w:val="00A51D04"/>
    <w:rsid w:val="00A52018"/>
    <w:rsid w:val="00A523B3"/>
    <w:rsid w:val="00A526EB"/>
    <w:rsid w:val="00A530C9"/>
    <w:rsid w:val="00A53694"/>
    <w:rsid w:val="00A53E36"/>
    <w:rsid w:val="00A53EA5"/>
    <w:rsid w:val="00A54720"/>
    <w:rsid w:val="00A54CA8"/>
    <w:rsid w:val="00A55179"/>
    <w:rsid w:val="00A55C2F"/>
    <w:rsid w:val="00A55F1E"/>
    <w:rsid w:val="00A56223"/>
    <w:rsid w:val="00A56A52"/>
    <w:rsid w:val="00A570BD"/>
    <w:rsid w:val="00A57B76"/>
    <w:rsid w:val="00A57B80"/>
    <w:rsid w:val="00A57F66"/>
    <w:rsid w:val="00A6082E"/>
    <w:rsid w:val="00A60844"/>
    <w:rsid w:val="00A62138"/>
    <w:rsid w:val="00A63BCD"/>
    <w:rsid w:val="00A63DF8"/>
    <w:rsid w:val="00A64006"/>
    <w:rsid w:val="00A6405A"/>
    <w:rsid w:val="00A641AC"/>
    <w:rsid w:val="00A64A6F"/>
    <w:rsid w:val="00A64EAD"/>
    <w:rsid w:val="00A651C0"/>
    <w:rsid w:val="00A6558C"/>
    <w:rsid w:val="00A655EA"/>
    <w:rsid w:val="00A65E8D"/>
    <w:rsid w:val="00A66843"/>
    <w:rsid w:val="00A66A6F"/>
    <w:rsid w:val="00A67697"/>
    <w:rsid w:val="00A716E0"/>
    <w:rsid w:val="00A7237B"/>
    <w:rsid w:val="00A7289A"/>
    <w:rsid w:val="00A738F8"/>
    <w:rsid w:val="00A74729"/>
    <w:rsid w:val="00A7480D"/>
    <w:rsid w:val="00A74D68"/>
    <w:rsid w:val="00A7510C"/>
    <w:rsid w:val="00A757F3"/>
    <w:rsid w:val="00A75F2D"/>
    <w:rsid w:val="00A77452"/>
    <w:rsid w:val="00A77650"/>
    <w:rsid w:val="00A811A2"/>
    <w:rsid w:val="00A81703"/>
    <w:rsid w:val="00A833FD"/>
    <w:rsid w:val="00A8388E"/>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72E"/>
    <w:rsid w:val="00AA5845"/>
    <w:rsid w:val="00AA592D"/>
    <w:rsid w:val="00AA6322"/>
    <w:rsid w:val="00AA6457"/>
    <w:rsid w:val="00AA7103"/>
    <w:rsid w:val="00AA72C8"/>
    <w:rsid w:val="00AA7607"/>
    <w:rsid w:val="00AA7852"/>
    <w:rsid w:val="00AA7AE4"/>
    <w:rsid w:val="00AA7FCF"/>
    <w:rsid w:val="00AB02F1"/>
    <w:rsid w:val="00AB06F0"/>
    <w:rsid w:val="00AB0BE2"/>
    <w:rsid w:val="00AB1091"/>
    <w:rsid w:val="00AB1312"/>
    <w:rsid w:val="00AB14D5"/>
    <w:rsid w:val="00AB1592"/>
    <w:rsid w:val="00AB1A82"/>
    <w:rsid w:val="00AB1B1F"/>
    <w:rsid w:val="00AB1DB1"/>
    <w:rsid w:val="00AB2486"/>
    <w:rsid w:val="00AB250D"/>
    <w:rsid w:val="00AB315D"/>
    <w:rsid w:val="00AB3411"/>
    <w:rsid w:val="00AB406B"/>
    <w:rsid w:val="00AB4162"/>
    <w:rsid w:val="00AB5BEA"/>
    <w:rsid w:val="00AB5E4F"/>
    <w:rsid w:val="00AB64DF"/>
    <w:rsid w:val="00AB65D0"/>
    <w:rsid w:val="00AB6B60"/>
    <w:rsid w:val="00AB6BE1"/>
    <w:rsid w:val="00AB77D0"/>
    <w:rsid w:val="00AC09CA"/>
    <w:rsid w:val="00AC137E"/>
    <w:rsid w:val="00AC14A2"/>
    <w:rsid w:val="00AC1A31"/>
    <w:rsid w:val="00AC1EF7"/>
    <w:rsid w:val="00AC2A39"/>
    <w:rsid w:val="00AC31A7"/>
    <w:rsid w:val="00AC366D"/>
    <w:rsid w:val="00AC36A2"/>
    <w:rsid w:val="00AC5612"/>
    <w:rsid w:val="00AC575D"/>
    <w:rsid w:val="00AC59DB"/>
    <w:rsid w:val="00AC5B33"/>
    <w:rsid w:val="00AC6DF0"/>
    <w:rsid w:val="00AC751D"/>
    <w:rsid w:val="00AD0068"/>
    <w:rsid w:val="00AD17E7"/>
    <w:rsid w:val="00AD1C87"/>
    <w:rsid w:val="00AD1E5E"/>
    <w:rsid w:val="00AD1E65"/>
    <w:rsid w:val="00AD1EF9"/>
    <w:rsid w:val="00AD25A3"/>
    <w:rsid w:val="00AD3A8B"/>
    <w:rsid w:val="00AD3C2E"/>
    <w:rsid w:val="00AD3CF3"/>
    <w:rsid w:val="00AD4A1B"/>
    <w:rsid w:val="00AD548F"/>
    <w:rsid w:val="00AD5566"/>
    <w:rsid w:val="00AD57BF"/>
    <w:rsid w:val="00AD5C0A"/>
    <w:rsid w:val="00AD6086"/>
    <w:rsid w:val="00AD6277"/>
    <w:rsid w:val="00AD6A5B"/>
    <w:rsid w:val="00AD6BAC"/>
    <w:rsid w:val="00AD6CD9"/>
    <w:rsid w:val="00AD7A24"/>
    <w:rsid w:val="00AD7AA5"/>
    <w:rsid w:val="00AD7F73"/>
    <w:rsid w:val="00AE01A3"/>
    <w:rsid w:val="00AE0369"/>
    <w:rsid w:val="00AE0905"/>
    <w:rsid w:val="00AE0CFA"/>
    <w:rsid w:val="00AE0D4E"/>
    <w:rsid w:val="00AE0F5D"/>
    <w:rsid w:val="00AE25E4"/>
    <w:rsid w:val="00AE271E"/>
    <w:rsid w:val="00AE33A7"/>
    <w:rsid w:val="00AE37AA"/>
    <w:rsid w:val="00AE391C"/>
    <w:rsid w:val="00AE3986"/>
    <w:rsid w:val="00AE4135"/>
    <w:rsid w:val="00AE4955"/>
    <w:rsid w:val="00AE4E62"/>
    <w:rsid w:val="00AE546B"/>
    <w:rsid w:val="00AE54E3"/>
    <w:rsid w:val="00AE5D39"/>
    <w:rsid w:val="00AE623E"/>
    <w:rsid w:val="00AE6332"/>
    <w:rsid w:val="00AF1018"/>
    <w:rsid w:val="00AF139E"/>
    <w:rsid w:val="00AF1968"/>
    <w:rsid w:val="00AF1C3F"/>
    <w:rsid w:val="00AF2699"/>
    <w:rsid w:val="00AF2979"/>
    <w:rsid w:val="00AF2F71"/>
    <w:rsid w:val="00AF3A46"/>
    <w:rsid w:val="00AF4652"/>
    <w:rsid w:val="00AF46A3"/>
    <w:rsid w:val="00AF4B86"/>
    <w:rsid w:val="00AF4DF8"/>
    <w:rsid w:val="00AF51EB"/>
    <w:rsid w:val="00AF5393"/>
    <w:rsid w:val="00AF5C5C"/>
    <w:rsid w:val="00AF623A"/>
    <w:rsid w:val="00AF65D9"/>
    <w:rsid w:val="00AF77CD"/>
    <w:rsid w:val="00B0033E"/>
    <w:rsid w:val="00B01B33"/>
    <w:rsid w:val="00B026E2"/>
    <w:rsid w:val="00B02C4C"/>
    <w:rsid w:val="00B02DC8"/>
    <w:rsid w:val="00B0303F"/>
    <w:rsid w:val="00B037EA"/>
    <w:rsid w:val="00B038F6"/>
    <w:rsid w:val="00B03FFE"/>
    <w:rsid w:val="00B0464B"/>
    <w:rsid w:val="00B04669"/>
    <w:rsid w:val="00B04F52"/>
    <w:rsid w:val="00B0567A"/>
    <w:rsid w:val="00B066EA"/>
    <w:rsid w:val="00B067E2"/>
    <w:rsid w:val="00B06E62"/>
    <w:rsid w:val="00B073A4"/>
    <w:rsid w:val="00B07AFD"/>
    <w:rsid w:val="00B07B23"/>
    <w:rsid w:val="00B07BF3"/>
    <w:rsid w:val="00B07C54"/>
    <w:rsid w:val="00B100B2"/>
    <w:rsid w:val="00B1027E"/>
    <w:rsid w:val="00B1032D"/>
    <w:rsid w:val="00B10D46"/>
    <w:rsid w:val="00B10E1A"/>
    <w:rsid w:val="00B116A5"/>
    <w:rsid w:val="00B11CCA"/>
    <w:rsid w:val="00B12166"/>
    <w:rsid w:val="00B1354D"/>
    <w:rsid w:val="00B1473B"/>
    <w:rsid w:val="00B14856"/>
    <w:rsid w:val="00B15AB3"/>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0D11"/>
    <w:rsid w:val="00B31985"/>
    <w:rsid w:val="00B31A37"/>
    <w:rsid w:val="00B31D00"/>
    <w:rsid w:val="00B31DA9"/>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7E"/>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EA8"/>
    <w:rsid w:val="00B61373"/>
    <w:rsid w:val="00B62496"/>
    <w:rsid w:val="00B62BCB"/>
    <w:rsid w:val="00B63518"/>
    <w:rsid w:val="00B646A0"/>
    <w:rsid w:val="00B64821"/>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215"/>
    <w:rsid w:val="00B73147"/>
    <w:rsid w:val="00B73D84"/>
    <w:rsid w:val="00B74D6C"/>
    <w:rsid w:val="00B74E10"/>
    <w:rsid w:val="00B74F4D"/>
    <w:rsid w:val="00B7556F"/>
    <w:rsid w:val="00B76437"/>
    <w:rsid w:val="00B76A69"/>
    <w:rsid w:val="00B77220"/>
    <w:rsid w:val="00B7727C"/>
    <w:rsid w:val="00B77425"/>
    <w:rsid w:val="00B77DA6"/>
    <w:rsid w:val="00B8026E"/>
    <w:rsid w:val="00B8079E"/>
    <w:rsid w:val="00B80832"/>
    <w:rsid w:val="00B80B67"/>
    <w:rsid w:val="00B81108"/>
    <w:rsid w:val="00B811E9"/>
    <w:rsid w:val="00B81635"/>
    <w:rsid w:val="00B817B7"/>
    <w:rsid w:val="00B81BF3"/>
    <w:rsid w:val="00B8423D"/>
    <w:rsid w:val="00B84EEF"/>
    <w:rsid w:val="00B85461"/>
    <w:rsid w:val="00B86A09"/>
    <w:rsid w:val="00B86ADE"/>
    <w:rsid w:val="00B872E2"/>
    <w:rsid w:val="00B87754"/>
    <w:rsid w:val="00B913A7"/>
    <w:rsid w:val="00B91B8B"/>
    <w:rsid w:val="00B921F4"/>
    <w:rsid w:val="00B92616"/>
    <w:rsid w:val="00B927AE"/>
    <w:rsid w:val="00B92B35"/>
    <w:rsid w:val="00B92F27"/>
    <w:rsid w:val="00B92FB8"/>
    <w:rsid w:val="00B93632"/>
    <w:rsid w:val="00B938FC"/>
    <w:rsid w:val="00B93F16"/>
    <w:rsid w:val="00B93F93"/>
    <w:rsid w:val="00B96BC8"/>
    <w:rsid w:val="00B9720F"/>
    <w:rsid w:val="00B97678"/>
    <w:rsid w:val="00B97AE6"/>
    <w:rsid w:val="00B97F5C"/>
    <w:rsid w:val="00BA1116"/>
    <w:rsid w:val="00BA15D3"/>
    <w:rsid w:val="00BA1A8F"/>
    <w:rsid w:val="00BA2191"/>
    <w:rsid w:val="00BA2972"/>
    <w:rsid w:val="00BA29EC"/>
    <w:rsid w:val="00BA2AE1"/>
    <w:rsid w:val="00BA3A7B"/>
    <w:rsid w:val="00BA3F89"/>
    <w:rsid w:val="00BA497C"/>
    <w:rsid w:val="00BA4E58"/>
    <w:rsid w:val="00BA5075"/>
    <w:rsid w:val="00BA5481"/>
    <w:rsid w:val="00BA5D6B"/>
    <w:rsid w:val="00BA6DC9"/>
    <w:rsid w:val="00BA72F6"/>
    <w:rsid w:val="00BA7901"/>
    <w:rsid w:val="00BA79BD"/>
    <w:rsid w:val="00BA7B87"/>
    <w:rsid w:val="00BB1138"/>
    <w:rsid w:val="00BB1252"/>
    <w:rsid w:val="00BB16F7"/>
    <w:rsid w:val="00BB1AD4"/>
    <w:rsid w:val="00BB2570"/>
    <w:rsid w:val="00BB2EB8"/>
    <w:rsid w:val="00BB3350"/>
    <w:rsid w:val="00BB365A"/>
    <w:rsid w:val="00BB3E50"/>
    <w:rsid w:val="00BB4245"/>
    <w:rsid w:val="00BB428A"/>
    <w:rsid w:val="00BB4797"/>
    <w:rsid w:val="00BB47A7"/>
    <w:rsid w:val="00BB4B4C"/>
    <w:rsid w:val="00BB4E48"/>
    <w:rsid w:val="00BB53A7"/>
    <w:rsid w:val="00BB58DF"/>
    <w:rsid w:val="00BB5B19"/>
    <w:rsid w:val="00BB658F"/>
    <w:rsid w:val="00BB6C64"/>
    <w:rsid w:val="00BB6DE3"/>
    <w:rsid w:val="00BB6FD0"/>
    <w:rsid w:val="00BB747F"/>
    <w:rsid w:val="00BB7BB0"/>
    <w:rsid w:val="00BC0906"/>
    <w:rsid w:val="00BC1138"/>
    <w:rsid w:val="00BC21B1"/>
    <w:rsid w:val="00BC21D7"/>
    <w:rsid w:val="00BC25AE"/>
    <w:rsid w:val="00BC2B2E"/>
    <w:rsid w:val="00BC2F52"/>
    <w:rsid w:val="00BC3C6B"/>
    <w:rsid w:val="00BC4A6C"/>
    <w:rsid w:val="00BC4B07"/>
    <w:rsid w:val="00BC4FC8"/>
    <w:rsid w:val="00BC53E7"/>
    <w:rsid w:val="00BC55A0"/>
    <w:rsid w:val="00BC56F5"/>
    <w:rsid w:val="00BC5D0D"/>
    <w:rsid w:val="00BC60B1"/>
    <w:rsid w:val="00BC746C"/>
    <w:rsid w:val="00BC767C"/>
    <w:rsid w:val="00BC7E74"/>
    <w:rsid w:val="00BD0921"/>
    <w:rsid w:val="00BD1D99"/>
    <w:rsid w:val="00BD216D"/>
    <w:rsid w:val="00BD23E5"/>
    <w:rsid w:val="00BD2DA8"/>
    <w:rsid w:val="00BD334F"/>
    <w:rsid w:val="00BD3E63"/>
    <w:rsid w:val="00BD4309"/>
    <w:rsid w:val="00BD4666"/>
    <w:rsid w:val="00BD5A8A"/>
    <w:rsid w:val="00BD6C37"/>
    <w:rsid w:val="00BD7341"/>
    <w:rsid w:val="00BD7DA9"/>
    <w:rsid w:val="00BD7F9F"/>
    <w:rsid w:val="00BE0120"/>
    <w:rsid w:val="00BE06B2"/>
    <w:rsid w:val="00BE0772"/>
    <w:rsid w:val="00BE1003"/>
    <w:rsid w:val="00BE21C6"/>
    <w:rsid w:val="00BE21F3"/>
    <w:rsid w:val="00BE34B8"/>
    <w:rsid w:val="00BE4541"/>
    <w:rsid w:val="00BE462D"/>
    <w:rsid w:val="00BE48BD"/>
    <w:rsid w:val="00BE4A86"/>
    <w:rsid w:val="00BE5A8C"/>
    <w:rsid w:val="00BE5FE3"/>
    <w:rsid w:val="00BE6059"/>
    <w:rsid w:val="00BE6A60"/>
    <w:rsid w:val="00BE73F7"/>
    <w:rsid w:val="00BE76A6"/>
    <w:rsid w:val="00BE7BBC"/>
    <w:rsid w:val="00BE7D62"/>
    <w:rsid w:val="00BF04B4"/>
    <w:rsid w:val="00BF04FA"/>
    <w:rsid w:val="00BF0507"/>
    <w:rsid w:val="00BF0A79"/>
    <w:rsid w:val="00BF2814"/>
    <w:rsid w:val="00BF2B24"/>
    <w:rsid w:val="00BF4E07"/>
    <w:rsid w:val="00BF4E4D"/>
    <w:rsid w:val="00BF536F"/>
    <w:rsid w:val="00BF55CF"/>
    <w:rsid w:val="00BF5656"/>
    <w:rsid w:val="00BF62B0"/>
    <w:rsid w:val="00BF6413"/>
    <w:rsid w:val="00BF6708"/>
    <w:rsid w:val="00BF6F91"/>
    <w:rsid w:val="00BF7324"/>
    <w:rsid w:val="00C001FF"/>
    <w:rsid w:val="00C008B4"/>
    <w:rsid w:val="00C0149D"/>
    <w:rsid w:val="00C01DE5"/>
    <w:rsid w:val="00C021B4"/>
    <w:rsid w:val="00C0388C"/>
    <w:rsid w:val="00C040BD"/>
    <w:rsid w:val="00C042C1"/>
    <w:rsid w:val="00C0443F"/>
    <w:rsid w:val="00C047EF"/>
    <w:rsid w:val="00C051A8"/>
    <w:rsid w:val="00C052D0"/>
    <w:rsid w:val="00C05811"/>
    <w:rsid w:val="00C05A70"/>
    <w:rsid w:val="00C061E5"/>
    <w:rsid w:val="00C06E47"/>
    <w:rsid w:val="00C0720B"/>
    <w:rsid w:val="00C076CB"/>
    <w:rsid w:val="00C108E2"/>
    <w:rsid w:val="00C10A1D"/>
    <w:rsid w:val="00C10CA5"/>
    <w:rsid w:val="00C10F93"/>
    <w:rsid w:val="00C1113A"/>
    <w:rsid w:val="00C1139C"/>
    <w:rsid w:val="00C11B97"/>
    <w:rsid w:val="00C122DF"/>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17CE4"/>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2912"/>
    <w:rsid w:val="00C335EC"/>
    <w:rsid w:val="00C3365F"/>
    <w:rsid w:val="00C336CF"/>
    <w:rsid w:val="00C3439F"/>
    <w:rsid w:val="00C34B2B"/>
    <w:rsid w:val="00C34D48"/>
    <w:rsid w:val="00C35E5C"/>
    <w:rsid w:val="00C35EED"/>
    <w:rsid w:val="00C360AC"/>
    <w:rsid w:val="00C36180"/>
    <w:rsid w:val="00C36436"/>
    <w:rsid w:val="00C3656A"/>
    <w:rsid w:val="00C36A4E"/>
    <w:rsid w:val="00C3700D"/>
    <w:rsid w:val="00C372B0"/>
    <w:rsid w:val="00C3741F"/>
    <w:rsid w:val="00C37D4C"/>
    <w:rsid w:val="00C405BC"/>
    <w:rsid w:val="00C4129C"/>
    <w:rsid w:val="00C412A1"/>
    <w:rsid w:val="00C41B8C"/>
    <w:rsid w:val="00C41E92"/>
    <w:rsid w:val="00C4228D"/>
    <w:rsid w:val="00C42482"/>
    <w:rsid w:val="00C425B0"/>
    <w:rsid w:val="00C42736"/>
    <w:rsid w:val="00C4397A"/>
    <w:rsid w:val="00C43B17"/>
    <w:rsid w:val="00C43DBD"/>
    <w:rsid w:val="00C44862"/>
    <w:rsid w:val="00C44C69"/>
    <w:rsid w:val="00C45C43"/>
    <w:rsid w:val="00C460AF"/>
    <w:rsid w:val="00C4611D"/>
    <w:rsid w:val="00C46460"/>
    <w:rsid w:val="00C46CCE"/>
    <w:rsid w:val="00C470CC"/>
    <w:rsid w:val="00C472D4"/>
    <w:rsid w:val="00C47C14"/>
    <w:rsid w:val="00C502CB"/>
    <w:rsid w:val="00C506DE"/>
    <w:rsid w:val="00C50DBE"/>
    <w:rsid w:val="00C51936"/>
    <w:rsid w:val="00C520E1"/>
    <w:rsid w:val="00C52EAC"/>
    <w:rsid w:val="00C536F4"/>
    <w:rsid w:val="00C539A2"/>
    <w:rsid w:val="00C53F5A"/>
    <w:rsid w:val="00C54550"/>
    <w:rsid w:val="00C54903"/>
    <w:rsid w:val="00C55B8F"/>
    <w:rsid w:val="00C560C2"/>
    <w:rsid w:val="00C5612A"/>
    <w:rsid w:val="00C56573"/>
    <w:rsid w:val="00C565B0"/>
    <w:rsid w:val="00C56E82"/>
    <w:rsid w:val="00C56EA2"/>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619"/>
    <w:rsid w:val="00C67EED"/>
    <w:rsid w:val="00C7006B"/>
    <w:rsid w:val="00C70259"/>
    <w:rsid w:val="00C70CCF"/>
    <w:rsid w:val="00C70FBA"/>
    <w:rsid w:val="00C71420"/>
    <w:rsid w:val="00C722DD"/>
    <w:rsid w:val="00C73ADC"/>
    <w:rsid w:val="00C73F9B"/>
    <w:rsid w:val="00C7499C"/>
    <w:rsid w:val="00C74C2E"/>
    <w:rsid w:val="00C75592"/>
    <w:rsid w:val="00C7638B"/>
    <w:rsid w:val="00C76A0E"/>
    <w:rsid w:val="00C77330"/>
    <w:rsid w:val="00C77697"/>
    <w:rsid w:val="00C77908"/>
    <w:rsid w:val="00C77DC8"/>
    <w:rsid w:val="00C77E06"/>
    <w:rsid w:val="00C77FA7"/>
    <w:rsid w:val="00C80834"/>
    <w:rsid w:val="00C81042"/>
    <w:rsid w:val="00C813AC"/>
    <w:rsid w:val="00C814E5"/>
    <w:rsid w:val="00C815EA"/>
    <w:rsid w:val="00C817F4"/>
    <w:rsid w:val="00C8231E"/>
    <w:rsid w:val="00C828BE"/>
    <w:rsid w:val="00C83429"/>
    <w:rsid w:val="00C834F6"/>
    <w:rsid w:val="00C835B8"/>
    <w:rsid w:val="00C8411D"/>
    <w:rsid w:val="00C84537"/>
    <w:rsid w:val="00C85C1E"/>
    <w:rsid w:val="00C861A8"/>
    <w:rsid w:val="00C86358"/>
    <w:rsid w:val="00C86807"/>
    <w:rsid w:val="00C907B9"/>
    <w:rsid w:val="00C90943"/>
    <w:rsid w:val="00C90A3C"/>
    <w:rsid w:val="00C9112D"/>
    <w:rsid w:val="00C91A60"/>
    <w:rsid w:val="00C91A8B"/>
    <w:rsid w:val="00C91ADD"/>
    <w:rsid w:val="00C91C88"/>
    <w:rsid w:val="00C91DB2"/>
    <w:rsid w:val="00C92039"/>
    <w:rsid w:val="00C9220C"/>
    <w:rsid w:val="00C922FA"/>
    <w:rsid w:val="00C92623"/>
    <w:rsid w:val="00C926BD"/>
    <w:rsid w:val="00C93514"/>
    <w:rsid w:val="00C949B6"/>
    <w:rsid w:val="00C949EA"/>
    <w:rsid w:val="00C95036"/>
    <w:rsid w:val="00C970C4"/>
    <w:rsid w:val="00C973AD"/>
    <w:rsid w:val="00C9782A"/>
    <w:rsid w:val="00CA02A5"/>
    <w:rsid w:val="00CA0326"/>
    <w:rsid w:val="00CA0799"/>
    <w:rsid w:val="00CA196E"/>
    <w:rsid w:val="00CA199C"/>
    <w:rsid w:val="00CA1AB5"/>
    <w:rsid w:val="00CA2217"/>
    <w:rsid w:val="00CA27F8"/>
    <w:rsid w:val="00CA2AC0"/>
    <w:rsid w:val="00CA317C"/>
    <w:rsid w:val="00CA31DC"/>
    <w:rsid w:val="00CA3396"/>
    <w:rsid w:val="00CA3691"/>
    <w:rsid w:val="00CA3F61"/>
    <w:rsid w:val="00CA4B68"/>
    <w:rsid w:val="00CA4E8C"/>
    <w:rsid w:val="00CA52F7"/>
    <w:rsid w:val="00CA6174"/>
    <w:rsid w:val="00CA6B92"/>
    <w:rsid w:val="00CA706F"/>
    <w:rsid w:val="00CA7440"/>
    <w:rsid w:val="00CA7E10"/>
    <w:rsid w:val="00CB03D6"/>
    <w:rsid w:val="00CB041E"/>
    <w:rsid w:val="00CB0BB5"/>
    <w:rsid w:val="00CB12D2"/>
    <w:rsid w:val="00CB27FF"/>
    <w:rsid w:val="00CB2D46"/>
    <w:rsid w:val="00CB3ABF"/>
    <w:rsid w:val="00CB4734"/>
    <w:rsid w:val="00CB4EEB"/>
    <w:rsid w:val="00CB502C"/>
    <w:rsid w:val="00CB5551"/>
    <w:rsid w:val="00CB566E"/>
    <w:rsid w:val="00CB5671"/>
    <w:rsid w:val="00CB63F6"/>
    <w:rsid w:val="00CB6ADF"/>
    <w:rsid w:val="00CB6BB6"/>
    <w:rsid w:val="00CB76D5"/>
    <w:rsid w:val="00CB7A67"/>
    <w:rsid w:val="00CC0231"/>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815"/>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779"/>
    <w:rsid w:val="00CD6BDE"/>
    <w:rsid w:val="00CD6E72"/>
    <w:rsid w:val="00CD7077"/>
    <w:rsid w:val="00CD7B8C"/>
    <w:rsid w:val="00CE0CB9"/>
    <w:rsid w:val="00CE1335"/>
    <w:rsid w:val="00CE1A96"/>
    <w:rsid w:val="00CE1DE5"/>
    <w:rsid w:val="00CE22CA"/>
    <w:rsid w:val="00CE3212"/>
    <w:rsid w:val="00CE324B"/>
    <w:rsid w:val="00CE34F5"/>
    <w:rsid w:val="00CE3AC3"/>
    <w:rsid w:val="00CE3F41"/>
    <w:rsid w:val="00CE401A"/>
    <w:rsid w:val="00CE552D"/>
    <w:rsid w:val="00CE5AEA"/>
    <w:rsid w:val="00CE5ED0"/>
    <w:rsid w:val="00CE69F6"/>
    <w:rsid w:val="00CF0038"/>
    <w:rsid w:val="00CF0434"/>
    <w:rsid w:val="00CF21DC"/>
    <w:rsid w:val="00CF333F"/>
    <w:rsid w:val="00CF353F"/>
    <w:rsid w:val="00CF37F3"/>
    <w:rsid w:val="00CF4084"/>
    <w:rsid w:val="00CF4E83"/>
    <w:rsid w:val="00CF5F57"/>
    <w:rsid w:val="00CF6340"/>
    <w:rsid w:val="00CF63BA"/>
    <w:rsid w:val="00CF6C79"/>
    <w:rsid w:val="00CF7754"/>
    <w:rsid w:val="00CF7B1A"/>
    <w:rsid w:val="00CF7C09"/>
    <w:rsid w:val="00D0071F"/>
    <w:rsid w:val="00D019EA"/>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EC1"/>
    <w:rsid w:val="00D226F2"/>
    <w:rsid w:val="00D2291A"/>
    <w:rsid w:val="00D22B8A"/>
    <w:rsid w:val="00D22C9E"/>
    <w:rsid w:val="00D23017"/>
    <w:rsid w:val="00D235A9"/>
    <w:rsid w:val="00D23E3B"/>
    <w:rsid w:val="00D240F2"/>
    <w:rsid w:val="00D254A7"/>
    <w:rsid w:val="00D2623A"/>
    <w:rsid w:val="00D26306"/>
    <w:rsid w:val="00D265BD"/>
    <w:rsid w:val="00D26995"/>
    <w:rsid w:val="00D300C5"/>
    <w:rsid w:val="00D304B8"/>
    <w:rsid w:val="00D305EE"/>
    <w:rsid w:val="00D30850"/>
    <w:rsid w:val="00D31317"/>
    <w:rsid w:val="00D31744"/>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3AC0"/>
    <w:rsid w:val="00D44123"/>
    <w:rsid w:val="00D4437C"/>
    <w:rsid w:val="00D4458A"/>
    <w:rsid w:val="00D451E5"/>
    <w:rsid w:val="00D45345"/>
    <w:rsid w:val="00D45639"/>
    <w:rsid w:val="00D457A5"/>
    <w:rsid w:val="00D46B44"/>
    <w:rsid w:val="00D47B1A"/>
    <w:rsid w:val="00D507BF"/>
    <w:rsid w:val="00D51172"/>
    <w:rsid w:val="00D5119D"/>
    <w:rsid w:val="00D517EB"/>
    <w:rsid w:val="00D51813"/>
    <w:rsid w:val="00D52648"/>
    <w:rsid w:val="00D52A11"/>
    <w:rsid w:val="00D536A2"/>
    <w:rsid w:val="00D53A13"/>
    <w:rsid w:val="00D53AB9"/>
    <w:rsid w:val="00D53BC4"/>
    <w:rsid w:val="00D54D84"/>
    <w:rsid w:val="00D557F2"/>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04D"/>
    <w:rsid w:val="00D6311D"/>
    <w:rsid w:val="00D634DE"/>
    <w:rsid w:val="00D6389E"/>
    <w:rsid w:val="00D63E6C"/>
    <w:rsid w:val="00D65255"/>
    <w:rsid w:val="00D65284"/>
    <w:rsid w:val="00D6554D"/>
    <w:rsid w:val="00D65A3A"/>
    <w:rsid w:val="00D65F0C"/>
    <w:rsid w:val="00D6655C"/>
    <w:rsid w:val="00D67ABD"/>
    <w:rsid w:val="00D67E8A"/>
    <w:rsid w:val="00D67FA1"/>
    <w:rsid w:val="00D71006"/>
    <w:rsid w:val="00D7226D"/>
    <w:rsid w:val="00D72690"/>
    <w:rsid w:val="00D72EFA"/>
    <w:rsid w:val="00D74B60"/>
    <w:rsid w:val="00D75765"/>
    <w:rsid w:val="00D75AE3"/>
    <w:rsid w:val="00D76220"/>
    <w:rsid w:val="00D7626B"/>
    <w:rsid w:val="00D76FD8"/>
    <w:rsid w:val="00D7716B"/>
    <w:rsid w:val="00D80B7D"/>
    <w:rsid w:val="00D80C23"/>
    <w:rsid w:val="00D80E1E"/>
    <w:rsid w:val="00D81033"/>
    <w:rsid w:val="00D81E44"/>
    <w:rsid w:val="00D8234F"/>
    <w:rsid w:val="00D82507"/>
    <w:rsid w:val="00D82D54"/>
    <w:rsid w:val="00D82DD6"/>
    <w:rsid w:val="00D82E9E"/>
    <w:rsid w:val="00D82EE6"/>
    <w:rsid w:val="00D843B7"/>
    <w:rsid w:val="00D84998"/>
    <w:rsid w:val="00D85230"/>
    <w:rsid w:val="00D870E5"/>
    <w:rsid w:val="00D8786A"/>
    <w:rsid w:val="00D87FA0"/>
    <w:rsid w:val="00D9023D"/>
    <w:rsid w:val="00D9047A"/>
    <w:rsid w:val="00D9079A"/>
    <w:rsid w:val="00D909D3"/>
    <w:rsid w:val="00D90A93"/>
    <w:rsid w:val="00D91058"/>
    <w:rsid w:val="00D910C5"/>
    <w:rsid w:val="00D9121D"/>
    <w:rsid w:val="00D917CD"/>
    <w:rsid w:val="00D92492"/>
    <w:rsid w:val="00D931C6"/>
    <w:rsid w:val="00D938A7"/>
    <w:rsid w:val="00D93B75"/>
    <w:rsid w:val="00D94519"/>
    <w:rsid w:val="00D94947"/>
    <w:rsid w:val="00D95081"/>
    <w:rsid w:val="00D9548F"/>
    <w:rsid w:val="00D95614"/>
    <w:rsid w:val="00D95892"/>
    <w:rsid w:val="00D95B03"/>
    <w:rsid w:val="00D9601F"/>
    <w:rsid w:val="00D97007"/>
    <w:rsid w:val="00DA09A7"/>
    <w:rsid w:val="00DA0E2D"/>
    <w:rsid w:val="00DA13D0"/>
    <w:rsid w:val="00DA1672"/>
    <w:rsid w:val="00DA2B6D"/>
    <w:rsid w:val="00DA3502"/>
    <w:rsid w:val="00DA35F0"/>
    <w:rsid w:val="00DA36C1"/>
    <w:rsid w:val="00DA418B"/>
    <w:rsid w:val="00DA4233"/>
    <w:rsid w:val="00DA57D1"/>
    <w:rsid w:val="00DA59B6"/>
    <w:rsid w:val="00DA5A00"/>
    <w:rsid w:val="00DA5B60"/>
    <w:rsid w:val="00DA5B94"/>
    <w:rsid w:val="00DA5CE5"/>
    <w:rsid w:val="00DA767E"/>
    <w:rsid w:val="00DA7AB7"/>
    <w:rsid w:val="00DB068F"/>
    <w:rsid w:val="00DB0767"/>
    <w:rsid w:val="00DB1131"/>
    <w:rsid w:val="00DB11B7"/>
    <w:rsid w:val="00DB17F5"/>
    <w:rsid w:val="00DB2AF2"/>
    <w:rsid w:val="00DB3367"/>
    <w:rsid w:val="00DB3991"/>
    <w:rsid w:val="00DB4371"/>
    <w:rsid w:val="00DB43E1"/>
    <w:rsid w:val="00DB451A"/>
    <w:rsid w:val="00DB47D8"/>
    <w:rsid w:val="00DB5704"/>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E7D"/>
    <w:rsid w:val="00DC7805"/>
    <w:rsid w:val="00DC7B18"/>
    <w:rsid w:val="00DC7CEB"/>
    <w:rsid w:val="00DC7FFE"/>
    <w:rsid w:val="00DD0AE9"/>
    <w:rsid w:val="00DD0E30"/>
    <w:rsid w:val="00DD10C3"/>
    <w:rsid w:val="00DD17EC"/>
    <w:rsid w:val="00DD1C78"/>
    <w:rsid w:val="00DD1EA3"/>
    <w:rsid w:val="00DD1F98"/>
    <w:rsid w:val="00DD20DF"/>
    <w:rsid w:val="00DD2932"/>
    <w:rsid w:val="00DD2A5D"/>
    <w:rsid w:val="00DD46CC"/>
    <w:rsid w:val="00DD556B"/>
    <w:rsid w:val="00DD55FE"/>
    <w:rsid w:val="00DD5F9A"/>
    <w:rsid w:val="00DD6636"/>
    <w:rsid w:val="00DD6766"/>
    <w:rsid w:val="00DD6995"/>
    <w:rsid w:val="00DD6E54"/>
    <w:rsid w:val="00DD767B"/>
    <w:rsid w:val="00DD7875"/>
    <w:rsid w:val="00DD7A95"/>
    <w:rsid w:val="00DD7BD5"/>
    <w:rsid w:val="00DD7E48"/>
    <w:rsid w:val="00DE0147"/>
    <w:rsid w:val="00DE0379"/>
    <w:rsid w:val="00DE0B46"/>
    <w:rsid w:val="00DE0BBA"/>
    <w:rsid w:val="00DE112F"/>
    <w:rsid w:val="00DE2054"/>
    <w:rsid w:val="00DE239F"/>
    <w:rsid w:val="00DE2562"/>
    <w:rsid w:val="00DE45F7"/>
    <w:rsid w:val="00DE4876"/>
    <w:rsid w:val="00DE52D8"/>
    <w:rsid w:val="00DE5964"/>
    <w:rsid w:val="00DE5ED3"/>
    <w:rsid w:val="00DE5F51"/>
    <w:rsid w:val="00DE68F7"/>
    <w:rsid w:val="00DE7673"/>
    <w:rsid w:val="00DF0075"/>
    <w:rsid w:val="00DF00F1"/>
    <w:rsid w:val="00DF0139"/>
    <w:rsid w:val="00DF0C87"/>
    <w:rsid w:val="00DF1535"/>
    <w:rsid w:val="00DF1EE1"/>
    <w:rsid w:val="00DF25FE"/>
    <w:rsid w:val="00DF29C3"/>
    <w:rsid w:val="00DF3D23"/>
    <w:rsid w:val="00DF4A78"/>
    <w:rsid w:val="00DF5C23"/>
    <w:rsid w:val="00DF67D9"/>
    <w:rsid w:val="00DF6E38"/>
    <w:rsid w:val="00DF7096"/>
    <w:rsid w:val="00DF744C"/>
    <w:rsid w:val="00DF7694"/>
    <w:rsid w:val="00E00010"/>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B4C"/>
    <w:rsid w:val="00E23B57"/>
    <w:rsid w:val="00E23EB7"/>
    <w:rsid w:val="00E241DE"/>
    <w:rsid w:val="00E24A55"/>
    <w:rsid w:val="00E25115"/>
    <w:rsid w:val="00E25938"/>
    <w:rsid w:val="00E25F58"/>
    <w:rsid w:val="00E26FF4"/>
    <w:rsid w:val="00E27539"/>
    <w:rsid w:val="00E27791"/>
    <w:rsid w:val="00E277C7"/>
    <w:rsid w:val="00E27944"/>
    <w:rsid w:val="00E27F9A"/>
    <w:rsid w:val="00E301CE"/>
    <w:rsid w:val="00E302E0"/>
    <w:rsid w:val="00E30309"/>
    <w:rsid w:val="00E312FA"/>
    <w:rsid w:val="00E3152B"/>
    <w:rsid w:val="00E3157C"/>
    <w:rsid w:val="00E317ED"/>
    <w:rsid w:val="00E322D3"/>
    <w:rsid w:val="00E32E49"/>
    <w:rsid w:val="00E334C0"/>
    <w:rsid w:val="00E337BA"/>
    <w:rsid w:val="00E33C57"/>
    <w:rsid w:val="00E34E71"/>
    <w:rsid w:val="00E35E1F"/>
    <w:rsid w:val="00E35E3C"/>
    <w:rsid w:val="00E362D8"/>
    <w:rsid w:val="00E3637D"/>
    <w:rsid w:val="00E3655D"/>
    <w:rsid w:val="00E36C0F"/>
    <w:rsid w:val="00E4050C"/>
    <w:rsid w:val="00E4196C"/>
    <w:rsid w:val="00E41BE7"/>
    <w:rsid w:val="00E422C6"/>
    <w:rsid w:val="00E4269E"/>
    <w:rsid w:val="00E42D36"/>
    <w:rsid w:val="00E436FB"/>
    <w:rsid w:val="00E43776"/>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3F1C"/>
    <w:rsid w:val="00E5411E"/>
    <w:rsid w:val="00E54DF4"/>
    <w:rsid w:val="00E55B73"/>
    <w:rsid w:val="00E55D13"/>
    <w:rsid w:val="00E560E9"/>
    <w:rsid w:val="00E56351"/>
    <w:rsid w:val="00E56944"/>
    <w:rsid w:val="00E56BD2"/>
    <w:rsid w:val="00E5746A"/>
    <w:rsid w:val="00E602C2"/>
    <w:rsid w:val="00E60D05"/>
    <w:rsid w:val="00E6199E"/>
    <w:rsid w:val="00E61C25"/>
    <w:rsid w:val="00E61C37"/>
    <w:rsid w:val="00E61D85"/>
    <w:rsid w:val="00E6202A"/>
    <w:rsid w:val="00E628C1"/>
    <w:rsid w:val="00E64326"/>
    <w:rsid w:val="00E6457A"/>
    <w:rsid w:val="00E656B3"/>
    <w:rsid w:val="00E6596B"/>
    <w:rsid w:val="00E65E30"/>
    <w:rsid w:val="00E66289"/>
    <w:rsid w:val="00E66876"/>
    <w:rsid w:val="00E66B9E"/>
    <w:rsid w:val="00E672A8"/>
    <w:rsid w:val="00E67B37"/>
    <w:rsid w:val="00E67FDA"/>
    <w:rsid w:val="00E70388"/>
    <w:rsid w:val="00E703EA"/>
    <w:rsid w:val="00E7053F"/>
    <w:rsid w:val="00E70681"/>
    <w:rsid w:val="00E722A1"/>
    <w:rsid w:val="00E73412"/>
    <w:rsid w:val="00E73E6D"/>
    <w:rsid w:val="00E74680"/>
    <w:rsid w:val="00E75258"/>
    <w:rsid w:val="00E75D30"/>
    <w:rsid w:val="00E768F2"/>
    <w:rsid w:val="00E76DBB"/>
    <w:rsid w:val="00E77539"/>
    <w:rsid w:val="00E77721"/>
    <w:rsid w:val="00E77AE0"/>
    <w:rsid w:val="00E77F91"/>
    <w:rsid w:val="00E80F51"/>
    <w:rsid w:val="00E812AB"/>
    <w:rsid w:val="00E8139E"/>
    <w:rsid w:val="00E8154F"/>
    <w:rsid w:val="00E817AD"/>
    <w:rsid w:val="00E81C49"/>
    <w:rsid w:val="00E81D76"/>
    <w:rsid w:val="00E82488"/>
    <w:rsid w:val="00E83013"/>
    <w:rsid w:val="00E83260"/>
    <w:rsid w:val="00E833B9"/>
    <w:rsid w:val="00E83BA5"/>
    <w:rsid w:val="00E83DEE"/>
    <w:rsid w:val="00E85147"/>
    <w:rsid w:val="00E85D4E"/>
    <w:rsid w:val="00E86077"/>
    <w:rsid w:val="00E861B9"/>
    <w:rsid w:val="00E864E1"/>
    <w:rsid w:val="00E866F3"/>
    <w:rsid w:val="00E86735"/>
    <w:rsid w:val="00E8686E"/>
    <w:rsid w:val="00E86C97"/>
    <w:rsid w:val="00E86D26"/>
    <w:rsid w:val="00E86E28"/>
    <w:rsid w:val="00E86F39"/>
    <w:rsid w:val="00E87627"/>
    <w:rsid w:val="00E90786"/>
    <w:rsid w:val="00E91AD9"/>
    <w:rsid w:val="00E92078"/>
    <w:rsid w:val="00E925F9"/>
    <w:rsid w:val="00E926EE"/>
    <w:rsid w:val="00E929D0"/>
    <w:rsid w:val="00E935B0"/>
    <w:rsid w:val="00E9383A"/>
    <w:rsid w:val="00E93918"/>
    <w:rsid w:val="00E93A4C"/>
    <w:rsid w:val="00E93BB4"/>
    <w:rsid w:val="00E9483D"/>
    <w:rsid w:val="00E94E3B"/>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A77AE"/>
    <w:rsid w:val="00EB03C7"/>
    <w:rsid w:val="00EB0678"/>
    <w:rsid w:val="00EB07B1"/>
    <w:rsid w:val="00EB0CC9"/>
    <w:rsid w:val="00EB0D02"/>
    <w:rsid w:val="00EB153A"/>
    <w:rsid w:val="00EB16A9"/>
    <w:rsid w:val="00EB1DE5"/>
    <w:rsid w:val="00EB233C"/>
    <w:rsid w:val="00EB2FB6"/>
    <w:rsid w:val="00EB308B"/>
    <w:rsid w:val="00EB3859"/>
    <w:rsid w:val="00EB3B29"/>
    <w:rsid w:val="00EB3FD3"/>
    <w:rsid w:val="00EB40D0"/>
    <w:rsid w:val="00EB4306"/>
    <w:rsid w:val="00EB479F"/>
    <w:rsid w:val="00EB4FBB"/>
    <w:rsid w:val="00EB4FF6"/>
    <w:rsid w:val="00EB52F0"/>
    <w:rsid w:val="00EB5311"/>
    <w:rsid w:val="00EB561C"/>
    <w:rsid w:val="00EB5D1A"/>
    <w:rsid w:val="00EB6223"/>
    <w:rsid w:val="00EB62F3"/>
    <w:rsid w:val="00EB6752"/>
    <w:rsid w:val="00EB68E5"/>
    <w:rsid w:val="00EB6AD6"/>
    <w:rsid w:val="00EB6CF2"/>
    <w:rsid w:val="00EB7940"/>
    <w:rsid w:val="00EB7D97"/>
    <w:rsid w:val="00EC07E3"/>
    <w:rsid w:val="00EC1586"/>
    <w:rsid w:val="00EC1C1C"/>
    <w:rsid w:val="00EC25F0"/>
    <w:rsid w:val="00EC3409"/>
    <w:rsid w:val="00EC3413"/>
    <w:rsid w:val="00EC400B"/>
    <w:rsid w:val="00EC43C9"/>
    <w:rsid w:val="00EC4E7B"/>
    <w:rsid w:val="00EC5439"/>
    <w:rsid w:val="00EC7062"/>
    <w:rsid w:val="00EC7065"/>
    <w:rsid w:val="00EC7189"/>
    <w:rsid w:val="00EC7231"/>
    <w:rsid w:val="00EC74E0"/>
    <w:rsid w:val="00EC7722"/>
    <w:rsid w:val="00EC7CAE"/>
    <w:rsid w:val="00ED0362"/>
    <w:rsid w:val="00ED120F"/>
    <w:rsid w:val="00ED1BB9"/>
    <w:rsid w:val="00ED3299"/>
    <w:rsid w:val="00ED3A92"/>
    <w:rsid w:val="00ED3C55"/>
    <w:rsid w:val="00ED509E"/>
    <w:rsid w:val="00ED531C"/>
    <w:rsid w:val="00ED55C3"/>
    <w:rsid w:val="00ED59B8"/>
    <w:rsid w:val="00ED5F30"/>
    <w:rsid w:val="00ED602E"/>
    <w:rsid w:val="00ED6051"/>
    <w:rsid w:val="00ED62D0"/>
    <w:rsid w:val="00ED74B4"/>
    <w:rsid w:val="00ED7AFA"/>
    <w:rsid w:val="00ED7B7B"/>
    <w:rsid w:val="00ED7E31"/>
    <w:rsid w:val="00EE1047"/>
    <w:rsid w:val="00EE109E"/>
    <w:rsid w:val="00EE261D"/>
    <w:rsid w:val="00EE3C69"/>
    <w:rsid w:val="00EE3D3D"/>
    <w:rsid w:val="00EE3FCA"/>
    <w:rsid w:val="00EE70D2"/>
    <w:rsid w:val="00EE7657"/>
    <w:rsid w:val="00EF0647"/>
    <w:rsid w:val="00EF1436"/>
    <w:rsid w:val="00EF178E"/>
    <w:rsid w:val="00EF1928"/>
    <w:rsid w:val="00EF2097"/>
    <w:rsid w:val="00EF23F7"/>
    <w:rsid w:val="00EF2958"/>
    <w:rsid w:val="00EF3418"/>
    <w:rsid w:val="00EF3D7C"/>
    <w:rsid w:val="00EF4ED5"/>
    <w:rsid w:val="00EF5A05"/>
    <w:rsid w:val="00EF5AA9"/>
    <w:rsid w:val="00EF6185"/>
    <w:rsid w:val="00EF62E8"/>
    <w:rsid w:val="00EF63B0"/>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B02"/>
    <w:rsid w:val="00F04DF0"/>
    <w:rsid w:val="00F0616A"/>
    <w:rsid w:val="00F06AF1"/>
    <w:rsid w:val="00F06B5F"/>
    <w:rsid w:val="00F07BFE"/>
    <w:rsid w:val="00F07CF7"/>
    <w:rsid w:val="00F10976"/>
    <w:rsid w:val="00F10E76"/>
    <w:rsid w:val="00F10E86"/>
    <w:rsid w:val="00F11169"/>
    <w:rsid w:val="00F115C7"/>
    <w:rsid w:val="00F118AC"/>
    <w:rsid w:val="00F11DE0"/>
    <w:rsid w:val="00F14190"/>
    <w:rsid w:val="00F143CC"/>
    <w:rsid w:val="00F1454C"/>
    <w:rsid w:val="00F14A1F"/>
    <w:rsid w:val="00F14C0A"/>
    <w:rsid w:val="00F14C40"/>
    <w:rsid w:val="00F14C90"/>
    <w:rsid w:val="00F14D69"/>
    <w:rsid w:val="00F14FF1"/>
    <w:rsid w:val="00F15D65"/>
    <w:rsid w:val="00F17BEE"/>
    <w:rsid w:val="00F17C02"/>
    <w:rsid w:val="00F17E76"/>
    <w:rsid w:val="00F2074C"/>
    <w:rsid w:val="00F20A9E"/>
    <w:rsid w:val="00F219EC"/>
    <w:rsid w:val="00F21CDF"/>
    <w:rsid w:val="00F22290"/>
    <w:rsid w:val="00F2261B"/>
    <w:rsid w:val="00F22F76"/>
    <w:rsid w:val="00F242F3"/>
    <w:rsid w:val="00F24746"/>
    <w:rsid w:val="00F2576F"/>
    <w:rsid w:val="00F25A62"/>
    <w:rsid w:val="00F25E1C"/>
    <w:rsid w:val="00F26474"/>
    <w:rsid w:val="00F265F9"/>
    <w:rsid w:val="00F27168"/>
    <w:rsid w:val="00F30388"/>
    <w:rsid w:val="00F3046D"/>
    <w:rsid w:val="00F30BC8"/>
    <w:rsid w:val="00F313DA"/>
    <w:rsid w:val="00F31741"/>
    <w:rsid w:val="00F3177A"/>
    <w:rsid w:val="00F31BD4"/>
    <w:rsid w:val="00F3221E"/>
    <w:rsid w:val="00F3266F"/>
    <w:rsid w:val="00F32AE1"/>
    <w:rsid w:val="00F32B0A"/>
    <w:rsid w:val="00F33840"/>
    <w:rsid w:val="00F341DD"/>
    <w:rsid w:val="00F359FF"/>
    <w:rsid w:val="00F35F18"/>
    <w:rsid w:val="00F36044"/>
    <w:rsid w:val="00F3626E"/>
    <w:rsid w:val="00F36A5B"/>
    <w:rsid w:val="00F36C20"/>
    <w:rsid w:val="00F36E3F"/>
    <w:rsid w:val="00F373D9"/>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19A"/>
    <w:rsid w:val="00F51819"/>
    <w:rsid w:val="00F51EE1"/>
    <w:rsid w:val="00F52341"/>
    <w:rsid w:val="00F5275C"/>
    <w:rsid w:val="00F52961"/>
    <w:rsid w:val="00F52B34"/>
    <w:rsid w:val="00F53097"/>
    <w:rsid w:val="00F53423"/>
    <w:rsid w:val="00F538C4"/>
    <w:rsid w:val="00F53D57"/>
    <w:rsid w:val="00F53FC9"/>
    <w:rsid w:val="00F54D1A"/>
    <w:rsid w:val="00F558F3"/>
    <w:rsid w:val="00F5735C"/>
    <w:rsid w:val="00F57BEB"/>
    <w:rsid w:val="00F60337"/>
    <w:rsid w:val="00F607E5"/>
    <w:rsid w:val="00F608E5"/>
    <w:rsid w:val="00F61089"/>
    <w:rsid w:val="00F6108F"/>
    <w:rsid w:val="00F6127D"/>
    <w:rsid w:val="00F620E5"/>
    <w:rsid w:val="00F62237"/>
    <w:rsid w:val="00F62AB6"/>
    <w:rsid w:val="00F630C8"/>
    <w:rsid w:val="00F639C7"/>
    <w:rsid w:val="00F63C10"/>
    <w:rsid w:val="00F64254"/>
    <w:rsid w:val="00F65417"/>
    <w:rsid w:val="00F656F5"/>
    <w:rsid w:val="00F661A9"/>
    <w:rsid w:val="00F66388"/>
    <w:rsid w:val="00F66D6B"/>
    <w:rsid w:val="00F674B4"/>
    <w:rsid w:val="00F67A74"/>
    <w:rsid w:val="00F67FEA"/>
    <w:rsid w:val="00F70000"/>
    <w:rsid w:val="00F70A89"/>
    <w:rsid w:val="00F70EB9"/>
    <w:rsid w:val="00F714A5"/>
    <w:rsid w:val="00F71572"/>
    <w:rsid w:val="00F725AE"/>
    <w:rsid w:val="00F72C82"/>
    <w:rsid w:val="00F72FB3"/>
    <w:rsid w:val="00F73414"/>
    <w:rsid w:val="00F747B2"/>
    <w:rsid w:val="00F75078"/>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F4E"/>
    <w:rsid w:val="00F814E8"/>
    <w:rsid w:val="00F827B5"/>
    <w:rsid w:val="00F82AFB"/>
    <w:rsid w:val="00F82D45"/>
    <w:rsid w:val="00F83094"/>
    <w:rsid w:val="00F83735"/>
    <w:rsid w:val="00F83E36"/>
    <w:rsid w:val="00F84341"/>
    <w:rsid w:val="00F846D1"/>
    <w:rsid w:val="00F8530F"/>
    <w:rsid w:val="00F85E00"/>
    <w:rsid w:val="00F86858"/>
    <w:rsid w:val="00F879A2"/>
    <w:rsid w:val="00F87E7B"/>
    <w:rsid w:val="00F9011B"/>
    <w:rsid w:val="00F90237"/>
    <w:rsid w:val="00F9117B"/>
    <w:rsid w:val="00F91E33"/>
    <w:rsid w:val="00F927E6"/>
    <w:rsid w:val="00F92BF5"/>
    <w:rsid w:val="00F93AF0"/>
    <w:rsid w:val="00F93F95"/>
    <w:rsid w:val="00F949F5"/>
    <w:rsid w:val="00F95593"/>
    <w:rsid w:val="00F9561D"/>
    <w:rsid w:val="00F9617D"/>
    <w:rsid w:val="00F961FF"/>
    <w:rsid w:val="00F96281"/>
    <w:rsid w:val="00F962CF"/>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0FFC"/>
    <w:rsid w:val="00FB1460"/>
    <w:rsid w:val="00FB18B9"/>
    <w:rsid w:val="00FB1FEB"/>
    <w:rsid w:val="00FB260B"/>
    <w:rsid w:val="00FB2A08"/>
    <w:rsid w:val="00FB2D00"/>
    <w:rsid w:val="00FB33CB"/>
    <w:rsid w:val="00FB3F86"/>
    <w:rsid w:val="00FB4F59"/>
    <w:rsid w:val="00FB525A"/>
    <w:rsid w:val="00FB5272"/>
    <w:rsid w:val="00FB5A6E"/>
    <w:rsid w:val="00FB5C25"/>
    <w:rsid w:val="00FB5CAA"/>
    <w:rsid w:val="00FB5EC3"/>
    <w:rsid w:val="00FB5F5F"/>
    <w:rsid w:val="00FB6287"/>
    <w:rsid w:val="00FB62D5"/>
    <w:rsid w:val="00FB7325"/>
    <w:rsid w:val="00FB7AA2"/>
    <w:rsid w:val="00FB7E04"/>
    <w:rsid w:val="00FC06A2"/>
    <w:rsid w:val="00FC136F"/>
    <w:rsid w:val="00FC1AC7"/>
    <w:rsid w:val="00FC223A"/>
    <w:rsid w:val="00FC30E3"/>
    <w:rsid w:val="00FC4119"/>
    <w:rsid w:val="00FC4142"/>
    <w:rsid w:val="00FC466D"/>
    <w:rsid w:val="00FC4A70"/>
    <w:rsid w:val="00FC4D9B"/>
    <w:rsid w:val="00FC5BDB"/>
    <w:rsid w:val="00FC5E55"/>
    <w:rsid w:val="00FC5FFA"/>
    <w:rsid w:val="00FC615D"/>
    <w:rsid w:val="00FC659F"/>
    <w:rsid w:val="00FC7117"/>
    <w:rsid w:val="00FD0701"/>
    <w:rsid w:val="00FD07D6"/>
    <w:rsid w:val="00FD09F2"/>
    <w:rsid w:val="00FD13C9"/>
    <w:rsid w:val="00FD13CE"/>
    <w:rsid w:val="00FD1475"/>
    <w:rsid w:val="00FD2A5F"/>
    <w:rsid w:val="00FD33B4"/>
    <w:rsid w:val="00FD34B3"/>
    <w:rsid w:val="00FD49E9"/>
    <w:rsid w:val="00FD56FB"/>
    <w:rsid w:val="00FD58B9"/>
    <w:rsid w:val="00FD5B7C"/>
    <w:rsid w:val="00FD5DA4"/>
    <w:rsid w:val="00FD6400"/>
    <w:rsid w:val="00FD66BD"/>
    <w:rsid w:val="00FD6CD6"/>
    <w:rsid w:val="00FD72DD"/>
    <w:rsid w:val="00FD7E4C"/>
    <w:rsid w:val="00FE033E"/>
    <w:rsid w:val="00FE042C"/>
    <w:rsid w:val="00FE05C7"/>
    <w:rsid w:val="00FE0FCB"/>
    <w:rsid w:val="00FE132D"/>
    <w:rsid w:val="00FE14A9"/>
    <w:rsid w:val="00FE1592"/>
    <w:rsid w:val="00FE1D7C"/>
    <w:rsid w:val="00FE1DBA"/>
    <w:rsid w:val="00FE2F19"/>
    <w:rsid w:val="00FE481A"/>
    <w:rsid w:val="00FE4BAC"/>
    <w:rsid w:val="00FE4F16"/>
    <w:rsid w:val="00FE4FFE"/>
    <w:rsid w:val="00FE6AE6"/>
    <w:rsid w:val="00FE71DB"/>
    <w:rsid w:val="00FE793A"/>
    <w:rsid w:val="00FF00D4"/>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uiPriority w:val="99"/>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99"/>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 w:type="paragraph" w:customStyle="1" w:styleId="paragraph">
    <w:name w:val="paragraph"/>
    <w:basedOn w:val="Normalny"/>
    <w:rsid w:val="00E72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3436056">
    <w:name w:val="scxw263436056"/>
    <w:basedOn w:val="Domylnaczcionkaakapitu"/>
    <w:rsid w:val="00BF7324"/>
  </w:style>
  <w:style w:type="paragraph" w:styleId="Tekstpodstawowy3">
    <w:name w:val="Body Text 3"/>
    <w:basedOn w:val="Normalny"/>
    <w:link w:val="Tekstpodstawowy3Znak"/>
    <w:uiPriority w:val="99"/>
    <w:unhideWhenUsed/>
    <w:rsid w:val="00BD7DA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BD7DA9"/>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38625441">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4467346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397441788">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6690181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3119193">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5908296">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07334463">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799690128">
      <w:bodyDiv w:val="1"/>
      <w:marLeft w:val="0"/>
      <w:marRight w:val="0"/>
      <w:marTop w:val="0"/>
      <w:marBottom w:val="0"/>
      <w:divBdr>
        <w:top w:val="none" w:sz="0" w:space="0" w:color="auto"/>
        <w:left w:val="none" w:sz="0" w:space="0" w:color="auto"/>
        <w:bottom w:val="none" w:sz="0" w:space="0" w:color="auto"/>
        <w:right w:val="none" w:sz="0" w:space="0" w:color="auto"/>
      </w:divBdr>
      <w:divsChild>
        <w:div w:id="190849819">
          <w:marLeft w:val="0"/>
          <w:marRight w:val="0"/>
          <w:marTop w:val="0"/>
          <w:marBottom w:val="0"/>
          <w:divBdr>
            <w:top w:val="none" w:sz="0" w:space="0" w:color="auto"/>
            <w:left w:val="none" w:sz="0" w:space="0" w:color="auto"/>
            <w:bottom w:val="none" w:sz="0" w:space="0" w:color="auto"/>
            <w:right w:val="none" w:sz="0" w:space="0" w:color="auto"/>
          </w:divBdr>
        </w:div>
        <w:div w:id="1288051877">
          <w:marLeft w:val="0"/>
          <w:marRight w:val="0"/>
          <w:marTop w:val="0"/>
          <w:marBottom w:val="0"/>
          <w:divBdr>
            <w:top w:val="none" w:sz="0" w:space="0" w:color="auto"/>
            <w:left w:val="none" w:sz="0" w:space="0" w:color="auto"/>
            <w:bottom w:val="none" w:sz="0" w:space="0" w:color="auto"/>
            <w:right w:val="none" w:sz="0" w:space="0" w:color="auto"/>
          </w:divBdr>
        </w:div>
        <w:div w:id="1427072332">
          <w:marLeft w:val="0"/>
          <w:marRight w:val="0"/>
          <w:marTop w:val="0"/>
          <w:marBottom w:val="0"/>
          <w:divBdr>
            <w:top w:val="none" w:sz="0" w:space="0" w:color="auto"/>
            <w:left w:val="none" w:sz="0" w:space="0" w:color="auto"/>
            <w:bottom w:val="none" w:sz="0" w:space="0" w:color="auto"/>
            <w:right w:val="none" w:sz="0" w:space="0" w:color="auto"/>
          </w:divBdr>
        </w:div>
        <w:div w:id="1106072766">
          <w:marLeft w:val="0"/>
          <w:marRight w:val="0"/>
          <w:marTop w:val="0"/>
          <w:marBottom w:val="0"/>
          <w:divBdr>
            <w:top w:val="none" w:sz="0" w:space="0" w:color="auto"/>
            <w:left w:val="none" w:sz="0" w:space="0" w:color="auto"/>
            <w:bottom w:val="none" w:sz="0" w:space="0" w:color="auto"/>
            <w:right w:val="none" w:sz="0" w:space="0" w:color="auto"/>
          </w:divBdr>
        </w:div>
        <w:div w:id="1779443770">
          <w:marLeft w:val="0"/>
          <w:marRight w:val="0"/>
          <w:marTop w:val="0"/>
          <w:marBottom w:val="0"/>
          <w:divBdr>
            <w:top w:val="none" w:sz="0" w:space="0" w:color="auto"/>
            <w:left w:val="none" w:sz="0" w:space="0" w:color="auto"/>
            <w:bottom w:val="none" w:sz="0" w:space="0" w:color="auto"/>
            <w:right w:val="none" w:sz="0" w:space="0" w:color="auto"/>
          </w:divBdr>
        </w:div>
        <w:div w:id="1505512181">
          <w:marLeft w:val="0"/>
          <w:marRight w:val="0"/>
          <w:marTop w:val="0"/>
          <w:marBottom w:val="0"/>
          <w:divBdr>
            <w:top w:val="none" w:sz="0" w:space="0" w:color="auto"/>
            <w:left w:val="none" w:sz="0" w:space="0" w:color="auto"/>
            <w:bottom w:val="none" w:sz="0" w:space="0" w:color="auto"/>
            <w:right w:val="none" w:sz="0" w:space="0" w:color="auto"/>
          </w:divBdr>
        </w:div>
      </w:divsChild>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27596492">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3422107">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1623773">
      <w:bodyDiv w:val="1"/>
      <w:marLeft w:val="0"/>
      <w:marRight w:val="0"/>
      <w:marTop w:val="0"/>
      <w:marBottom w:val="0"/>
      <w:divBdr>
        <w:top w:val="none" w:sz="0" w:space="0" w:color="auto"/>
        <w:left w:val="none" w:sz="0" w:space="0" w:color="auto"/>
        <w:bottom w:val="none" w:sz="0" w:space="0" w:color="auto"/>
        <w:right w:val="none" w:sz="0" w:space="0" w:color="auto"/>
      </w:divBdr>
    </w:div>
    <w:div w:id="913706860">
      <w:bodyDiv w:val="1"/>
      <w:marLeft w:val="0"/>
      <w:marRight w:val="0"/>
      <w:marTop w:val="0"/>
      <w:marBottom w:val="0"/>
      <w:divBdr>
        <w:top w:val="none" w:sz="0" w:space="0" w:color="auto"/>
        <w:left w:val="none" w:sz="0" w:space="0" w:color="auto"/>
        <w:bottom w:val="none" w:sz="0" w:space="0" w:color="auto"/>
        <w:right w:val="none" w:sz="0" w:space="0" w:color="auto"/>
      </w:divBdr>
      <w:divsChild>
        <w:div w:id="946078103">
          <w:marLeft w:val="0"/>
          <w:marRight w:val="0"/>
          <w:marTop w:val="0"/>
          <w:marBottom w:val="0"/>
          <w:divBdr>
            <w:top w:val="none" w:sz="0" w:space="0" w:color="auto"/>
            <w:left w:val="none" w:sz="0" w:space="0" w:color="auto"/>
            <w:bottom w:val="none" w:sz="0" w:space="0" w:color="auto"/>
            <w:right w:val="none" w:sz="0" w:space="0" w:color="auto"/>
          </w:divBdr>
        </w:div>
        <w:div w:id="369110397">
          <w:marLeft w:val="0"/>
          <w:marRight w:val="0"/>
          <w:marTop w:val="0"/>
          <w:marBottom w:val="0"/>
          <w:divBdr>
            <w:top w:val="none" w:sz="0" w:space="0" w:color="auto"/>
            <w:left w:val="none" w:sz="0" w:space="0" w:color="auto"/>
            <w:bottom w:val="none" w:sz="0" w:space="0" w:color="auto"/>
            <w:right w:val="none" w:sz="0" w:space="0" w:color="auto"/>
          </w:divBdr>
        </w:div>
        <w:div w:id="1221401233">
          <w:marLeft w:val="0"/>
          <w:marRight w:val="0"/>
          <w:marTop w:val="0"/>
          <w:marBottom w:val="0"/>
          <w:divBdr>
            <w:top w:val="none" w:sz="0" w:space="0" w:color="auto"/>
            <w:left w:val="none" w:sz="0" w:space="0" w:color="auto"/>
            <w:bottom w:val="none" w:sz="0" w:space="0" w:color="auto"/>
            <w:right w:val="none" w:sz="0" w:space="0" w:color="auto"/>
          </w:divBdr>
        </w:div>
      </w:divsChild>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59796547">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69431827">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78993083">
      <w:bodyDiv w:val="1"/>
      <w:marLeft w:val="0"/>
      <w:marRight w:val="0"/>
      <w:marTop w:val="0"/>
      <w:marBottom w:val="0"/>
      <w:divBdr>
        <w:top w:val="none" w:sz="0" w:space="0" w:color="auto"/>
        <w:left w:val="none" w:sz="0" w:space="0" w:color="auto"/>
        <w:bottom w:val="none" w:sz="0" w:space="0" w:color="auto"/>
        <w:right w:val="none" w:sz="0" w:space="0" w:color="auto"/>
      </w:divBdr>
      <w:divsChild>
        <w:div w:id="1325890837">
          <w:marLeft w:val="0"/>
          <w:marRight w:val="0"/>
          <w:marTop w:val="0"/>
          <w:marBottom w:val="0"/>
          <w:divBdr>
            <w:top w:val="none" w:sz="0" w:space="0" w:color="auto"/>
            <w:left w:val="none" w:sz="0" w:space="0" w:color="auto"/>
            <w:bottom w:val="none" w:sz="0" w:space="0" w:color="auto"/>
            <w:right w:val="none" w:sz="0" w:space="0" w:color="auto"/>
          </w:divBdr>
        </w:div>
        <w:div w:id="1303657787">
          <w:marLeft w:val="0"/>
          <w:marRight w:val="0"/>
          <w:marTop w:val="0"/>
          <w:marBottom w:val="0"/>
          <w:divBdr>
            <w:top w:val="none" w:sz="0" w:space="0" w:color="auto"/>
            <w:left w:val="none" w:sz="0" w:space="0" w:color="auto"/>
            <w:bottom w:val="none" w:sz="0" w:space="0" w:color="auto"/>
            <w:right w:val="none" w:sz="0" w:space="0" w:color="auto"/>
          </w:divBdr>
        </w:div>
        <w:div w:id="287397603">
          <w:marLeft w:val="0"/>
          <w:marRight w:val="0"/>
          <w:marTop w:val="0"/>
          <w:marBottom w:val="0"/>
          <w:divBdr>
            <w:top w:val="none" w:sz="0" w:space="0" w:color="auto"/>
            <w:left w:val="none" w:sz="0" w:space="0" w:color="auto"/>
            <w:bottom w:val="none" w:sz="0" w:space="0" w:color="auto"/>
            <w:right w:val="none" w:sz="0" w:space="0" w:color="auto"/>
          </w:divBdr>
        </w:div>
        <w:div w:id="2088110338">
          <w:marLeft w:val="0"/>
          <w:marRight w:val="0"/>
          <w:marTop w:val="0"/>
          <w:marBottom w:val="0"/>
          <w:divBdr>
            <w:top w:val="none" w:sz="0" w:space="0" w:color="auto"/>
            <w:left w:val="none" w:sz="0" w:space="0" w:color="auto"/>
            <w:bottom w:val="none" w:sz="0" w:space="0" w:color="auto"/>
            <w:right w:val="none" w:sz="0" w:space="0" w:color="auto"/>
          </w:divBdr>
        </w:div>
        <w:div w:id="328219389">
          <w:marLeft w:val="0"/>
          <w:marRight w:val="0"/>
          <w:marTop w:val="0"/>
          <w:marBottom w:val="0"/>
          <w:divBdr>
            <w:top w:val="none" w:sz="0" w:space="0" w:color="auto"/>
            <w:left w:val="none" w:sz="0" w:space="0" w:color="auto"/>
            <w:bottom w:val="none" w:sz="0" w:space="0" w:color="auto"/>
            <w:right w:val="none" w:sz="0" w:space="0" w:color="auto"/>
          </w:divBdr>
        </w:div>
        <w:div w:id="1643845941">
          <w:marLeft w:val="0"/>
          <w:marRight w:val="0"/>
          <w:marTop w:val="0"/>
          <w:marBottom w:val="0"/>
          <w:divBdr>
            <w:top w:val="none" w:sz="0" w:space="0" w:color="auto"/>
            <w:left w:val="none" w:sz="0" w:space="0" w:color="auto"/>
            <w:bottom w:val="none" w:sz="0" w:space="0" w:color="auto"/>
            <w:right w:val="none" w:sz="0" w:space="0" w:color="auto"/>
          </w:divBdr>
        </w:div>
        <w:div w:id="413287077">
          <w:marLeft w:val="0"/>
          <w:marRight w:val="0"/>
          <w:marTop w:val="0"/>
          <w:marBottom w:val="0"/>
          <w:divBdr>
            <w:top w:val="none" w:sz="0" w:space="0" w:color="auto"/>
            <w:left w:val="none" w:sz="0" w:space="0" w:color="auto"/>
            <w:bottom w:val="none" w:sz="0" w:space="0" w:color="auto"/>
            <w:right w:val="none" w:sz="0" w:space="0" w:color="auto"/>
          </w:divBdr>
        </w:div>
        <w:div w:id="1053041684">
          <w:marLeft w:val="0"/>
          <w:marRight w:val="0"/>
          <w:marTop w:val="0"/>
          <w:marBottom w:val="0"/>
          <w:divBdr>
            <w:top w:val="none" w:sz="0" w:space="0" w:color="auto"/>
            <w:left w:val="none" w:sz="0" w:space="0" w:color="auto"/>
            <w:bottom w:val="none" w:sz="0" w:space="0" w:color="auto"/>
            <w:right w:val="none" w:sz="0" w:space="0" w:color="auto"/>
          </w:divBdr>
        </w:div>
        <w:div w:id="399325437">
          <w:marLeft w:val="0"/>
          <w:marRight w:val="0"/>
          <w:marTop w:val="0"/>
          <w:marBottom w:val="0"/>
          <w:divBdr>
            <w:top w:val="none" w:sz="0" w:space="0" w:color="auto"/>
            <w:left w:val="none" w:sz="0" w:space="0" w:color="auto"/>
            <w:bottom w:val="none" w:sz="0" w:space="0" w:color="auto"/>
            <w:right w:val="none" w:sz="0" w:space="0" w:color="auto"/>
          </w:divBdr>
        </w:div>
        <w:div w:id="802308487">
          <w:marLeft w:val="0"/>
          <w:marRight w:val="0"/>
          <w:marTop w:val="0"/>
          <w:marBottom w:val="0"/>
          <w:divBdr>
            <w:top w:val="none" w:sz="0" w:space="0" w:color="auto"/>
            <w:left w:val="none" w:sz="0" w:space="0" w:color="auto"/>
            <w:bottom w:val="none" w:sz="0" w:space="0" w:color="auto"/>
            <w:right w:val="none" w:sz="0" w:space="0" w:color="auto"/>
          </w:divBdr>
        </w:div>
        <w:div w:id="1999111330">
          <w:marLeft w:val="0"/>
          <w:marRight w:val="0"/>
          <w:marTop w:val="0"/>
          <w:marBottom w:val="0"/>
          <w:divBdr>
            <w:top w:val="none" w:sz="0" w:space="0" w:color="auto"/>
            <w:left w:val="none" w:sz="0" w:space="0" w:color="auto"/>
            <w:bottom w:val="none" w:sz="0" w:space="0" w:color="auto"/>
            <w:right w:val="none" w:sz="0" w:space="0" w:color="auto"/>
          </w:divBdr>
        </w:div>
        <w:div w:id="767433531">
          <w:marLeft w:val="0"/>
          <w:marRight w:val="0"/>
          <w:marTop w:val="0"/>
          <w:marBottom w:val="0"/>
          <w:divBdr>
            <w:top w:val="none" w:sz="0" w:space="0" w:color="auto"/>
            <w:left w:val="none" w:sz="0" w:space="0" w:color="auto"/>
            <w:bottom w:val="none" w:sz="0" w:space="0" w:color="auto"/>
            <w:right w:val="none" w:sz="0" w:space="0" w:color="auto"/>
          </w:divBdr>
        </w:div>
      </w:divsChild>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617090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21949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752475">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396125586">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809382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1587127">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4787385">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69629735">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87342997">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A8DC8-43F4-4277-95F5-8575B43E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5334</Words>
  <Characters>32006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42</cp:revision>
  <cp:lastPrinted>2018-12-04T09:43:00Z</cp:lastPrinted>
  <dcterms:created xsi:type="dcterms:W3CDTF">2019-01-14T14:25:00Z</dcterms:created>
  <dcterms:modified xsi:type="dcterms:W3CDTF">2019-01-16T11:19:00Z</dcterms:modified>
</cp:coreProperties>
</file>