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045F80">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F0616A">
        <w:rPr>
          <w:rFonts w:ascii="Times" w:hAnsi="Times"/>
          <w:b/>
          <w:sz w:val="24"/>
          <w:szCs w:val="24"/>
        </w:rPr>
        <w:t>I I KSZTAŁCENIA PRAKTYCZNEGO (28</w:t>
      </w:r>
      <w:r w:rsidR="00206727">
        <w:rPr>
          <w:rFonts w:ascii="Times" w:hAnsi="Times"/>
          <w:b/>
          <w:sz w:val="24"/>
          <w:szCs w:val="24"/>
        </w:rPr>
        <w:t>.09.2017</w:t>
      </w:r>
      <w:r>
        <w:rPr>
          <w:rFonts w:ascii="Times" w:hAnsi="Times"/>
          <w:b/>
          <w:sz w:val="24"/>
          <w:szCs w:val="24"/>
        </w:rPr>
        <w:t xml:space="preserve"> – </w:t>
      </w:r>
      <w:r w:rsidR="00F0616A">
        <w:rPr>
          <w:rFonts w:ascii="Times" w:hAnsi="Times"/>
          <w:b/>
          <w:sz w:val="24"/>
          <w:szCs w:val="24"/>
        </w:rPr>
        <w:t>04.10</w:t>
      </w:r>
      <w:r w:rsidR="00206727">
        <w:rPr>
          <w:rFonts w:ascii="Times" w:hAnsi="Times"/>
          <w:b/>
          <w:sz w:val="24"/>
          <w:szCs w:val="24"/>
        </w:rPr>
        <w:t>.2017</w:t>
      </w:r>
      <w:r>
        <w:rPr>
          <w:rFonts w:ascii="Times" w:hAnsi="Times"/>
          <w:b/>
          <w:sz w:val="24"/>
          <w:szCs w:val="24"/>
        </w:rPr>
        <w:t>)</w:t>
      </w:r>
    </w:p>
    <w:p w:rsidR="00B40DBD" w:rsidRPr="00B116A5" w:rsidRDefault="00B40DBD" w:rsidP="00FB5A6E">
      <w:pPr>
        <w:spacing w:line="240" w:lineRule="auto"/>
        <w:ind w:firstLine="142"/>
        <w:jc w:val="center"/>
        <w:rPr>
          <w:rFonts w:ascii="Times" w:hAnsi="Times"/>
          <w:sz w:val="16"/>
          <w:szCs w:val="16"/>
        </w:rPr>
      </w:pPr>
    </w:p>
    <w:p w:rsidR="00B2262C" w:rsidRPr="00D057D9" w:rsidRDefault="00B2262C" w:rsidP="0019477C">
      <w:pPr>
        <w:pStyle w:val="Akapitzlist"/>
        <w:numPr>
          <w:ilvl w:val="0"/>
          <w:numId w:val="4"/>
        </w:numPr>
        <w:spacing w:line="360" w:lineRule="auto"/>
        <w:ind w:left="426" w:hanging="426"/>
        <w:jc w:val="both"/>
        <w:rPr>
          <w:rStyle w:val="gi"/>
        </w:rPr>
      </w:pPr>
      <w:r w:rsidRPr="00D057D9">
        <w:rPr>
          <w:rStyle w:val="gi"/>
        </w:rPr>
        <w:t>Zorganizowano 40-godzinny kurs doskonalący dla nauczycieli, specjalistów szkół podstawowych na temat: „Koordynacja i prowadzenie działań w zakresie doradztwa edukacyjno-zawodowego w szkole podstawowej”. P</w:t>
      </w:r>
      <w:r w:rsidR="00F143CC" w:rsidRPr="00D057D9">
        <w:rPr>
          <w:rStyle w:val="gi"/>
        </w:rPr>
        <w:t>ierwsze spotkanie odbyło się 25 </w:t>
      </w:r>
      <w:r w:rsidRPr="00D057D9">
        <w:rPr>
          <w:rStyle w:val="gi"/>
        </w:rPr>
        <w:t>października. Zaprezentowano uczestnikom nowe</w:t>
      </w:r>
      <w:r w:rsidR="00506F40" w:rsidRPr="00D057D9">
        <w:rPr>
          <w:rStyle w:val="gi"/>
        </w:rPr>
        <w:t xml:space="preserve"> wymiary doradztwa zawodowego w </w:t>
      </w:r>
      <w:r w:rsidR="00E90786">
        <w:rPr>
          <w:rStyle w:val="gi"/>
        </w:rPr>
        <w:t>szkole podstawowej.</w:t>
      </w:r>
      <w:r w:rsidRPr="00D057D9">
        <w:rPr>
          <w:rStyle w:val="gi"/>
        </w:rPr>
        <w:t xml:space="preserve"> </w:t>
      </w:r>
      <w:r w:rsidRPr="00D057D9">
        <w:rPr>
          <w:rStyle w:val="gi"/>
          <w:i/>
        </w:rPr>
        <w:t>Organizator: Małgorzata Sienna</w:t>
      </w:r>
      <w:r w:rsidR="00F143CC" w:rsidRPr="00D057D9">
        <w:rPr>
          <w:rStyle w:val="gi"/>
          <w:i/>
        </w:rPr>
        <w:t>.</w:t>
      </w:r>
    </w:p>
    <w:p w:rsidR="00B2262C" w:rsidRPr="00D057D9" w:rsidRDefault="009E2C4B" w:rsidP="009E2C4B">
      <w:pPr>
        <w:pStyle w:val="Akapitzlist"/>
        <w:spacing w:line="360" w:lineRule="auto"/>
        <w:ind w:left="0"/>
        <w:jc w:val="both"/>
        <w:rPr>
          <w:rStyle w:val="gi"/>
        </w:rPr>
      </w:pPr>
      <w:r>
        <w:rPr>
          <w:rStyle w:val="gi"/>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rPr>
          <w:rStyle w:val="gi"/>
          <w:i/>
        </w:rPr>
      </w:pPr>
      <w:r w:rsidRPr="00D057D9">
        <w:rPr>
          <w:rStyle w:val="gi"/>
        </w:rPr>
        <w:t>Aktywne uczestnictwo w konferencji Szwalnia. P</w:t>
      </w:r>
      <w:r w:rsidR="00506F40" w:rsidRPr="00D057D9">
        <w:rPr>
          <w:rStyle w:val="gi"/>
        </w:rPr>
        <w:t xml:space="preserve">odczas panelu zorganizowanego w </w:t>
      </w:r>
      <w:r w:rsidRPr="00D057D9">
        <w:rPr>
          <w:rStyle w:val="gi"/>
        </w:rPr>
        <w:t>celu intensyfikacji działań pracodawców na rzecz kształcenia w zawodach przemysłu mody wskazano ist</w:t>
      </w:r>
      <w:r w:rsidR="00F143CC" w:rsidRPr="00D057D9">
        <w:rPr>
          <w:rStyle w:val="gi"/>
        </w:rPr>
        <w:t xml:space="preserve">otne determinanty wyboru szkoły </w:t>
      </w:r>
      <w:r w:rsidRPr="00D057D9">
        <w:rPr>
          <w:rStyle w:val="gi"/>
        </w:rPr>
        <w:t xml:space="preserve">ponadgimnazjalnej/ponadpodstawowej przez uczących się. </w:t>
      </w:r>
      <w:r w:rsidRPr="00D057D9">
        <w:rPr>
          <w:rStyle w:val="gi"/>
          <w:i/>
        </w:rPr>
        <w:t>Wy</w:t>
      </w:r>
      <w:r w:rsidR="00506F40" w:rsidRPr="00D057D9">
        <w:rPr>
          <w:rStyle w:val="gi"/>
          <w:i/>
        </w:rPr>
        <w:t xml:space="preserve">powiadała się na wskazany temat - </w:t>
      </w:r>
      <w:r w:rsidRPr="00D057D9">
        <w:rPr>
          <w:rStyle w:val="gi"/>
          <w:i/>
        </w:rPr>
        <w:t>Małgorzata Sienna</w:t>
      </w:r>
      <w:r w:rsidR="00F143CC" w:rsidRPr="00D057D9">
        <w:rPr>
          <w:rStyle w:val="gi"/>
          <w:i/>
        </w:rPr>
        <w:t>.</w:t>
      </w:r>
    </w:p>
    <w:p w:rsidR="00B2262C" w:rsidRPr="009E2C4B" w:rsidRDefault="009E2C4B" w:rsidP="00570541">
      <w:pPr>
        <w:spacing w:after="0" w:line="360" w:lineRule="auto"/>
        <w:jc w:val="both"/>
        <w:rPr>
          <w:rStyle w:val="gi"/>
          <w:rFonts w:ascii="Times New Roman" w:hAnsi="Times New Roman" w:cs="Times New Roman"/>
          <w:sz w:val="24"/>
          <w:szCs w:val="24"/>
        </w:rPr>
      </w:pPr>
      <w:r>
        <w:rPr>
          <w:rStyle w:val="gi"/>
          <w:rFonts w:ascii="Times New Roman" w:hAnsi="Times New Roman" w:cs="Times New Roman"/>
          <w:sz w:val="24"/>
          <w:szCs w:val="24"/>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rPr>
          <w:rStyle w:val="gi"/>
        </w:rPr>
      </w:pPr>
      <w:r w:rsidRPr="00D057D9">
        <w:rPr>
          <w:rStyle w:val="gi"/>
        </w:rPr>
        <w:t>Łódzka Specjalna Strefa Ekonomiczna pomoże sfinansować szkolenia samozatrudnionym, mikro firmom oraz małym i średnim przedsiębiorcom, o czy poinformowano podczas konferencji „Strefa r</w:t>
      </w:r>
      <w:r w:rsidR="00506F40" w:rsidRPr="00D057D9">
        <w:rPr>
          <w:rStyle w:val="gi"/>
        </w:rPr>
        <w:t xml:space="preserve">ozwoYou – iskra nowej wiedzy”. </w:t>
      </w:r>
      <w:r w:rsidRPr="00D057D9">
        <w:rPr>
          <w:rStyle w:val="gi"/>
        </w:rPr>
        <w:t>Do rozdysponowania na rozwój kompetencji pracowników mamy 24 mln zł uzyskane z Europejskiego Funduszu Społecznego. W województwie łódzkim tylko ŁSSE dysponuje bonami na szkolenia. ŁSSE będzie dotować do 80% wysokości budżetów szkoleniowych firm. Środki przekazywane w formie bonów rozwojowych można wydać na szkolenia, kursy zawodowe, doradztwo oraz studia podyplomowe znajdujące się w BAZIE USŁUG ROZWOJOWYCH ŁSSE . Baza usług rozwojowych utworzona w ramach projektu może zainteresować pracodawców. Warto zarejestrować kursy zawodowe doskonalące pracowników w firmach organizowane przez ŁCDNiKP. Strona internetowa</w:t>
      </w:r>
      <w:r w:rsidR="00506F40" w:rsidRPr="00D057D9">
        <w:rPr>
          <w:rStyle w:val="gi"/>
        </w:rPr>
        <w:t>:</w:t>
      </w:r>
      <w:r w:rsidRPr="00D057D9">
        <w:rPr>
          <w:rStyle w:val="gi"/>
        </w:rPr>
        <w:t xml:space="preserve"> https://strefarozwoju.lodz.pl</w:t>
      </w:r>
    </w:p>
    <w:p w:rsidR="00B2262C" w:rsidRPr="00D057D9" w:rsidRDefault="00B2262C" w:rsidP="00AC137E">
      <w:pPr>
        <w:pStyle w:val="Akapitzlist"/>
        <w:spacing w:line="360" w:lineRule="auto"/>
        <w:ind w:left="567" w:hanging="141"/>
        <w:jc w:val="both"/>
        <w:rPr>
          <w:rStyle w:val="gi"/>
        </w:rPr>
      </w:pPr>
      <w:r w:rsidRPr="00D057D9">
        <w:rPr>
          <w:rStyle w:val="gi"/>
          <w:i/>
        </w:rPr>
        <w:t>ŁCDNiKP reprezentowała Małgorzata Sienna</w:t>
      </w:r>
      <w:r w:rsidR="00F143CC" w:rsidRPr="00D057D9">
        <w:rPr>
          <w:rStyle w:val="gi"/>
          <w:i/>
        </w:rPr>
        <w:t>.</w:t>
      </w:r>
    </w:p>
    <w:p w:rsidR="00B2262C" w:rsidRPr="00D057D9" w:rsidRDefault="009E2C4B" w:rsidP="009E2C4B">
      <w:pPr>
        <w:pStyle w:val="Akapitzlist"/>
        <w:spacing w:line="360" w:lineRule="auto"/>
        <w:ind w:left="0"/>
        <w:jc w:val="both"/>
        <w:rPr>
          <w:rStyle w:val="gi"/>
        </w:rPr>
      </w:pPr>
      <w:r>
        <w:rPr>
          <w:rStyle w:val="gi"/>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rPr>
          <w:rStyle w:val="gi"/>
          <w:i/>
        </w:rPr>
      </w:pPr>
      <w:r w:rsidRPr="00D057D9">
        <w:rPr>
          <w:rStyle w:val="gi"/>
        </w:rPr>
        <w:t>Aktywny udział w panelu podczas Festiwalu Zegarków w Łodzi -Zegarmistrzowskie "It's all about watches" (w weekend 30 września - 1 października)</w:t>
      </w:r>
      <w:r w:rsidR="00506F40" w:rsidRPr="00D057D9">
        <w:rPr>
          <w:rStyle w:val="gi"/>
        </w:rPr>
        <w:t xml:space="preserve"> w Instytucie Europejskim w </w:t>
      </w:r>
      <w:r w:rsidRPr="00D057D9">
        <w:rPr>
          <w:rStyle w:val="gi"/>
        </w:rPr>
        <w:t>Łodzi.</w:t>
      </w:r>
      <w:r w:rsidRPr="00D057D9">
        <w:t xml:space="preserve"> </w:t>
      </w:r>
      <w:r w:rsidRPr="00D057D9">
        <w:rPr>
          <w:rStyle w:val="gi"/>
        </w:rPr>
        <w:t xml:space="preserve">Podczas trwania festiwalu zorganizowano panel dotyczący pozyskania nowych </w:t>
      </w:r>
      <w:r w:rsidRPr="00D057D9">
        <w:rPr>
          <w:rStyle w:val="gi"/>
        </w:rPr>
        <w:lastRenderedPageBreak/>
        <w:t xml:space="preserve">kadr dla zegarmistrzostwa. W panelu wzięli udział przedstawiciele pracodawców, Politechniki Warszawskiej i Łódzkiej, Urzędu Wojewódzkiego, Wydziału Edukacji Urzędu Miasta Łodzi, Łódzkiego Centrum Doskonalenia Nauczycieli i Kształcenia Praktycznego – </w:t>
      </w:r>
      <w:r w:rsidRPr="00D057D9">
        <w:rPr>
          <w:rStyle w:val="gi"/>
          <w:i/>
        </w:rPr>
        <w:t>ŁCDNiKP reprezentowała Małgorzata Sienna</w:t>
      </w:r>
      <w:r w:rsidR="00F143CC" w:rsidRPr="00D057D9">
        <w:rPr>
          <w:rStyle w:val="gi"/>
          <w:i/>
        </w:rPr>
        <w:t>.</w:t>
      </w:r>
    </w:p>
    <w:p w:rsidR="00B2262C" w:rsidRPr="00D057D9" w:rsidRDefault="009E2C4B" w:rsidP="009E2C4B">
      <w:pPr>
        <w:pStyle w:val="Akapitzlist"/>
        <w:spacing w:line="360" w:lineRule="auto"/>
        <w:ind w:left="0"/>
        <w:jc w:val="both"/>
        <w:rPr>
          <w:rStyle w:val="gi"/>
        </w:rPr>
      </w:pPr>
      <w:r>
        <w:rPr>
          <w:rStyle w:val="gi"/>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rPr>
          <w:rStyle w:val="gi"/>
        </w:rPr>
        <w:t xml:space="preserve">Podczas spotkania podsumowującego projekt </w:t>
      </w:r>
      <w:r w:rsidRPr="00D057D9">
        <w:t xml:space="preserve">„Klucz do zatrudnienia - analiza uwarunkowań i doradztwo zawodowe – pilotaż” </w:t>
      </w:r>
      <w:r w:rsidRPr="00D057D9">
        <w:rPr>
          <w:rStyle w:val="gi"/>
        </w:rPr>
        <w:t xml:space="preserve">wygłoszono prezentację na temat </w:t>
      </w:r>
      <w:r w:rsidRPr="00E90786">
        <w:rPr>
          <w:i/>
        </w:rPr>
        <w:t>Dobrze zorganizowane Szkolne Punkty Informacji Kariery</w:t>
      </w:r>
      <w:r w:rsidRPr="00D057D9">
        <w:t xml:space="preserve"> w szkołach kluczem do zatrudnienia. Omówiono obudowę merytoryczną wspierającą liderów Szkolnych Punktów Informacji Kariery oraz uczących się w szkołach ponadgimnazjalnych – </w:t>
      </w:r>
      <w:r w:rsidRPr="00D057D9">
        <w:rPr>
          <w:i/>
        </w:rPr>
        <w:t>Małgorzata Sienna</w:t>
      </w:r>
      <w:r w:rsidR="00F143CC" w:rsidRPr="00D057D9">
        <w:rPr>
          <w:i/>
        </w:rPr>
        <w:t>.</w:t>
      </w:r>
    </w:p>
    <w:p w:rsidR="00F143CC" w:rsidRPr="00D057D9" w:rsidRDefault="009E2C4B" w:rsidP="009E2C4B">
      <w:pPr>
        <w:spacing w:line="360" w:lineRule="auto"/>
        <w:jc w:val="both"/>
        <w:rPr>
          <w:rStyle w:val="gi"/>
          <w:rFonts w:ascii="Times New Roman" w:hAnsi="Times New Roman" w:cs="Times New Roman"/>
          <w:sz w:val="24"/>
          <w:szCs w:val="24"/>
        </w:rPr>
      </w:pPr>
      <w:r>
        <w:rPr>
          <w:rStyle w:val="gi"/>
          <w:rFonts w:ascii="Times New Roman" w:eastAsia="Times New Roman" w:hAnsi="Times New Roman" w:cs="Times New Roman"/>
          <w:sz w:val="24"/>
          <w:szCs w:val="24"/>
          <w:lang w:eastAsia="pl-PL"/>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rPr>
          <w:rStyle w:val="gi"/>
        </w:rPr>
        <w:t>Zorganizowano i przeprowadzono konsultacje grupowe dla uczniów klas trzecich Publicznego Gimnazjum nr 15 w Łodzi na temat „Poznajemy strukturę szkolnictwa ponadgimnazjalnego”. Uczestnicy zapoznali się z rodzajami i specyfiką poszczególnych typów szkół. Mieli okazję zastanowić się nad planowaniem swojej ścieżki edukacyjno – zawodowej, wskazywali czynniki, motywy, jakimi kierować się będą przy jej opracowywaniu. W konsultacjach wzięło udzia</w:t>
      </w:r>
      <w:r w:rsidR="00E90786">
        <w:rPr>
          <w:rStyle w:val="gi"/>
        </w:rPr>
        <w:t>ł 75 uczniów</w:t>
      </w:r>
      <w:r w:rsidRPr="00D057D9">
        <w:rPr>
          <w:rStyle w:val="gi"/>
        </w:rPr>
        <w:t>.</w:t>
      </w:r>
    </w:p>
    <w:p w:rsidR="00B2262C" w:rsidRPr="00D057D9" w:rsidRDefault="00E90786" w:rsidP="00506F40">
      <w:pPr>
        <w:pStyle w:val="Akapitzlist"/>
        <w:spacing w:line="360" w:lineRule="auto"/>
        <w:ind w:hanging="294"/>
        <w:jc w:val="both"/>
        <w:rPr>
          <w:rStyle w:val="gi"/>
          <w:i/>
        </w:rPr>
      </w:pPr>
      <w:r>
        <w:rPr>
          <w:rStyle w:val="gi"/>
          <w:i/>
        </w:rPr>
        <w:t xml:space="preserve">Organizator: </w:t>
      </w:r>
      <w:r w:rsidR="00B2262C" w:rsidRPr="00D057D9">
        <w:rPr>
          <w:rStyle w:val="gi"/>
          <w:i/>
        </w:rPr>
        <w:t>Marek Wilmowski</w:t>
      </w:r>
      <w:r>
        <w:rPr>
          <w:rStyle w:val="gi"/>
          <w:i/>
        </w:rPr>
        <w:t>,</w:t>
      </w:r>
      <w:r w:rsidR="00B2262C" w:rsidRPr="00D057D9">
        <w:rPr>
          <w:rStyle w:val="gi"/>
          <w:i/>
        </w:rPr>
        <w:t xml:space="preserve"> doradca metodyczny w zakresie doradztwa zawodowego</w:t>
      </w:r>
      <w:r w:rsidR="00506F40" w:rsidRPr="00D057D9">
        <w:rPr>
          <w:rStyle w:val="gi"/>
          <w:i/>
        </w:rPr>
        <w:t>.</w:t>
      </w:r>
    </w:p>
    <w:p w:rsidR="00B2262C" w:rsidRPr="009E2C4B" w:rsidRDefault="009E2C4B" w:rsidP="009E2C4B">
      <w:pPr>
        <w:pStyle w:val="Akapitzlist"/>
        <w:spacing w:line="360" w:lineRule="auto"/>
        <w:ind w:left="0"/>
        <w:jc w:val="both"/>
        <w:rPr>
          <w:rStyle w:val="gi"/>
        </w:rPr>
      </w:pPr>
      <w:r>
        <w:rPr>
          <w:rStyle w:val="gi"/>
        </w:rPr>
        <w:t>___________________________________________________________________________</w:t>
      </w:r>
    </w:p>
    <w:p w:rsidR="00B2262C" w:rsidRPr="00D057D9" w:rsidRDefault="00B2262C" w:rsidP="0019477C">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Cs/>
          <w:sz w:val="24"/>
          <w:szCs w:val="24"/>
        </w:rPr>
      </w:pPr>
      <w:r w:rsidRPr="00D057D9">
        <w:rPr>
          <w:rFonts w:ascii="Times New Roman" w:hAnsi="Times New Roman" w:cs="Times New Roman"/>
          <w:color w:val="auto"/>
          <w:sz w:val="24"/>
          <w:szCs w:val="24"/>
        </w:rPr>
        <w:t>Przeprowadzono spotkanie edukac</w:t>
      </w:r>
      <w:r w:rsidR="00B116A5">
        <w:rPr>
          <w:rFonts w:ascii="Times New Roman" w:hAnsi="Times New Roman" w:cs="Times New Roman"/>
          <w:color w:val="auto"/>
          <w:sz w:val="24"/>
          <w:szCs w:val="24"/>
        </w:rPr>
        <w:t xml:space="preserve">yjne dla rodziców uczniów klas </w:t>
      </w:r>
      <w:r w:rsidRPr="00D057D9">
        <w:rPr>
          <w:rFonts w:ascii="Times New Roman" w:hAnsi="Times New Roman" w:cs="Times New Roman"/>
          <w:color w:val="auto"/>
          <w:sz w:val="24"/>
          <w:szCs w:val="24"/>
        </w:rPr>
        <w:t>III Publiczne</w:t>
      </w:r>
      <w:r w:rsidR="00B116A5">
        <w:rPr>
          <w:rFonts w:ascii="Times New Roman" w:hAnsi="Times New Roman" w:cs="Times New Roman"/>
          <w:color w:val="auto"/>
          <w:sz w:val="24"/>
          <w:szCs w:val="24"/>
        </w:rPr>
        <w:t xml:space="preserve">go Gimnazjum nr 34 w Łodzi: </w:t>
      </w:r>
      <w:r w:rsidRPr="00D057D9">
        <w:rPr>
          <w:rFonts w:ascii="Times New Roman" w:hAnsi="Times New Roman" w:cs="Times New Roman"/>
          <w:i/>
          <w:color w:val="auto"/>
          <w:sz w:val="24"/>
          <w:szCs w:val="24"/>
        </w:rPr>
        <w:t>Rodzic świadomy</w:t>
      </w:r>
      <w:r w:rsidR="00E90786">
        <w:rPr>
          <w:rFonts w:ascii="Times New Roman" w:hAnsi="Times New Roman" w:cs="Times New Roman"/>
          <w:i/>
          <w:color w:val="auto"/>
          <w:sz w:val="24"/>
          <w:szCs w:val="24"/>
        </w:rPr>
        <w:t>m</w:t>
      </w:r>
      <w:r w:rsidRPr="00D057D9">
        <w:rPr>
          <w:rFonts w:ascii="Times New Roman" w:hAnsi="Times New Roman" w:cs="Times New Roman"/>
          <w:i/>
          <w:color w:val="auto"/>
          <w:sz w:val="24"/>
          <w:szCs w:val="24"/>
        </w:rPr>
        <w:t xml:space="preserve"> doradcą zawodowym swojego dziecka.</w:t>
      </w:r>
      <w:r w:rsidRPr="00D057D9">
        <w:rPr>
          <w:rFonts w:ascii="Times New Roman" w:hAnsi="Times New Roman" w:cs="Times New Roman"/>
          <w:color w:val="auto"/>
          <w:sz w:val="24"/>
          <w:szCs w:val="24"/>
        </w:rPr>
        <w:t xml:space="preserve">  Tematyka spotkania dotyczyła wspierania rodziców w procesach decyzyjnych wyboru szkoły ponadgimnazjalnej  przez ich dzieci po ukończeniu gimnazjum. Doradca zawodowy zaprezentował standard usług doradczych Ośrodka Doradztwa Zawodowego ŁCDNiKP, poinformował o możliwości udziału w konsultacjach indywidualnych rodziców i ich dzieci w Punkcie Konsultacyjnym ŁCDNiKP oraz na terenie macierzystej szkoły. </w:t>
      </w:r>
      <w:r w:rsidRPr="00D057D9">
        <w:rPr>
          <w:rFonts w:ascii="Times New Roman" w:hAnsi="Times New Roman" w:cs="Times New Roman"/>
          <w:iCs/>
          <w:sz w:val="24"/>
          <w:szCs w:val="24"/>
        </w:rPr>
        <w:t xml:space="preserve">Omówiono strukturę  kształcenia  ponadgimnazjalnego, ofertę edukacyjną łódzkich szkół oraz czynniki wyboru szkoły i zawodu. Przeprowadzano badanie dotyczące </w:t>
      </w:r>
      <w:r w:rsidR="00506F40" w:rsidRPr="00D057D9">
        <w:rPr>
          <w:rFonts w:ascii="Times New Roman" w:hAnsi="Times New Roman" w:cs="Times New Roman"/>
          <w:iCs/>
          <w:sz w:val="24"/>
          <w:szCs w:val="24"/>
        </w:rPr>
        <w:t>wspier</w:t>
      </w:r>
      <w:r w:rsidR="00AC137E">
        <w:rPr>
          <w:rFonts w:ascii="Times New Roman" w:hAnsi="Times New Roman" w:cs="Times New Roman"/>
          <w:iCs/>
          <w:sz w:val="24"/>
          <w:szCs w:val="24"/>
        </w:rPr>
        <w:t>a</w:t>
      </w:r>
      <w:r w:rsidR="00506F40" w:rsidRPr="00D057D9">
        <w:rPr>
          <w:rFonts w:ascii="Times New Roman" w:hAnsi="Times New Roman" w:cs="Times New Roman"/>
          <w:iCs/>
          <w:sz w:val="24"/>
          <w:szCs w:val="24"/>
        </w:rPr>
        <w:t xml:space="preserve">nia rodziców i ich dzieci </w:t>
      </w:r>
      <w:r w:rsidRPr="00D057D9">
        <w:rPr>
          <w:rFonts w:ascii="Times New Roman" w:hAnsi="Times New Roman" w:cs="Times New Roman"/>
          <w:iCs/>
          <w:sz w:val="24"/>
          <w:szCs w:val="24"/>
        </w:rPr>
        <w:t>w planowaniu dalszej edukacji z zastosowaniem</w:t>
      </w:r>
      <w:r w:rsidR="00B116A5">
        <w:rPr>
          <w:rFonts w:ascii="Times New Roman" w:hAnsi="Times New Roman" w:cs="Times New Roman"/>
          <w:iCs/>
          <w:sz w:val="24"/>
          <w:szCs w:val="24"/>
        </w:rPr>
        <w:t xml:space="preserve"> kwestionariusza ankietowego. </w:t>
      </w:r>
      <w:r w:rsidRPr="00D057D9">
        <w:rPr>
          <w:rFonts w:ascii="Times New Roman" w:hAnsi="Times New Roman" w:cs="Times New Roman"/>
          <w:iCs/>
          <w:sz w:val="24"/>
          <w:szCs w:val="24"/>
        </w:rPr>
        <w:t>Zaprezentowana tematyka</w:t>
      </w:r>
      <w:r w:rsidRPr="00D057D9">
        <w:rPr>
          <w:rFonts w:ascii="Times New Roman" w:hAnsi="Times New Roman" w:cs="Times New Roman"/>
          <w:iCs/>
          <w:color w:val="FF0000"/>
          <w:sz w:val="24"/>
          <w:szCs w:val="24"/>
        </w:rPr>
        <w:t xml:space="preserve"> </w:t>
      </w:r>
      <w:r w:rsidRPr="00D057D9">
        <w:rPr>
          <w:rFonts w:ascii="Times New Roman" w:hAnsi="Times New Roman" w:cs="Times New Roman"/>
          <w:iCs/>
          <w:sz w:val="24"/>
          <w:szCs w:val="24"/>
        </w:rPr>
        <w:t>wywołała duże</w:t>
      </w:r>
      <w:r w:rsidR="006E15CF">
        <w:rPr>
          <w:rFonts w:ascii="Times New Roman" w:hAnsi="Times New Roman" w:cs="Times New Roman"/>
          <w:iCs/>
          <w:sz w:val="24"/>
          <w:szCs w:val="24"/>
        </w:rPr>
        <w:t xml:space="preserve"> zainteresowanie uczestników. W </w:t>
      </w:r>
      <w:r w:rsidRPr="00D057D9">
        <w:rPr>
          <w:rFonts w:ascii="Times New Roman" w:hAnsi="Times New Roman" w:cs="Times New Roman"/>
          <w:iCs/>
          <w:sz w:val="24"/>
          <w:szCs w:val="24"/>
        </w:rPr>
        <w:t xml:space="preserve">w/w spotkaniu uczestniczyło 40 osób.  </w:t>
      </w:r>
    </w:p>
    <w:p w:rsidR="00B2262C" w:rsidRPr="00D057D9" w:rsidRDefault="00B2262C" w:rsidP="00506F40">
      <w:pPr>
        <w:pStyle w:val="Domylne"/>
        <w:spacing w:line="360" w:lineRule="auto"/>
        <w:ind w:left="720" w:hanging="294"/>
        <w:jc w:val="both"/>
        <w:rPr>
          <w:rFonts w:ascii="Times New Roman" w:hAnsi="Times New Roman" w:cs="Times New Roman"/>
          <w:i/>
          <w:iCs/>
          <w:sz w:val="24"/>
          <w:szCs w:val="24"/>
        </w:rPr>
      </w:pPr>
      <w:r w:rsidRPr="00D057D9">
        <w:rPr>
          <w:rFonts w:ascii="Times New Roman" w:hAnsi="Times New Roman" w:cs="Times New Roman"/>
          <w:i/>
          <w:iCs/>
          <w:sz w:val="24"/>
          <w:szCs w:val="24"/>
        </w:rPr>
        <w:t xml:space="preserve">Osoba prowadząca: Ewa Koper, doradca zawodowy </w:t>
      </w:r>
    </w:p>
    <w:p w:rsidR="00B2262C" w:rsidRPr="009E2C4B" w:rsidRDefault="009E2C4B" w:rsidP="00570541">
      <w:pPr>
        <w:pStyle w:val="Domylne"/>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B2262C" w:rsidRPr="00D057D9" w:rsidRDefault="00B2262C" w:rsidP="0019477C">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color w:val="434343"/>
          <w:sz w:val="24"/>
          <w:szCs w:val="24"/>
        </w:rPr>
      </w:pPr>
      <w:r w:rsidRPr="00D057D9">
        <w:rPr>
          <w:rFonts w:ascii="Times New Roman" w:hAnsi="Times New Roman" w:cs="Times New Roman"/>
          <w:color w:val="434343"/>
          <w:sz w:val="24"/>
          <w:szCs w:val="24"/>
        </w:rPr>
        <w:t xml:space="preserve">Zorganizowano i przeprowadzono cykl konsultacji indywidualnych z liderami wewnątrzszkolnego systemu doradztwa edukacyjno-zawodowego Publicznego Gimnazjum  nr 31, Publicznego Gimnazjum nr 34, Szkoły Podstawowej nr 173. Tematyka </w:t>
      </w:r>
      <w:r w:rsidRPr="00D057D9">
        <w:rPr>
          <w:rFonts w:ascii="Times New Roman" w:hAnsi="Times New Roman" w:cs="Times New Roman"/>
          <w:color w:val="434343"/>
          <w:sz w:val="24"/>
          <w:szCs w:val="24"/>
        </w:rPr>
        <w:lastRenderedPageBreak/>
        <w:t>konsultacji: Organizacja warsztatów dla uczniów szkoły podstawowej, gimnazjum;  Harmonogram konsultacji indywidualnych dla uczniów i rodziców na terenie szkoły i w Punkc</w:t>
      </w:r>
      <w:r w:rsidR="006E15CF">
        <w:rPr>
          <w:rFonts w:ascii="Times New Roman" w:hAnsi="Times New Roman" w:cs="Times New Roman"/>
          <w:color w:val="434343"/>
          <w:sz w:val="24"/>
          <w:szCs w:val="24"/>
        </w:rPr>
        <w:t>ie Konsultacyjnym ODZ ŁCDNiKP;</w:t>
      </w:r>
      <w:r w:rsidR="00AC137E">
        <w:rPr>
          <w:rFonts w:ascii="Times New Roman" w:hAnsi="Times New Roman" w:cs="Times New Roman"/>
          <w:color w:val="434343"/>
          <w:sz w:val="24"/>
          <w:szCs w:val="24"/>
        </w:rPr>
        <w:t xml:space="preserve"> </w:t>
      </w:r>
      <w:r w:rsidRPr="00D057D9">
        <w:rPr>
          <w:rFonts w:ascii="Times New Roman" w:hAnsi="Times New Roman" w:cs="Times New Roman"/>
          <w:color w:val="434343"/>
          <w:sz w:val="24"/>
          <w:szCs w:val="24"/>
        </w:rPr>
        <w:t>Organizacja spotkań dla rodziców uczniów; Wycieczki zawodoznawcze do firm i przedsięb</w:t>
      </w:r>
      <w:r w:rsidR="006E15CF">
        <w:rPr>
          <w:rFonts w:ascii="Times New Roman" w:hAnsi="Times New Roman" w:cs="Times New Roman"/>
          <w:color w:val="434343"/>
          <w:sz w:val="24"/>
          <w:szCs w:val="24"/>
        </w:rPr>
        <w:t>iorstw;</w:t>
      </w:r>
      <w:r w:rsidRPr="00D057D9">
        <w:rPr>
          <w:rFonts w:ascii="Times New Roman" w:hAnsi="Times New Roman" w:cs="Times New Roman"/>
          <w:color w:val="434343"/>
          <w:sz w:val="24"/>
          <w:szCs w:val="24"/>
        </w:rPr>
        <w:t xml:space="preserve"> Organizacja przedsięwzięć edukacyjnych w obszarze doradztwa zawodowego w bieżącym roku szkolnym – np.  </w:t>
      </w:r>
      <w:r w:rsidRPr="006E15CF">
        <w:rPr>
          <w:rFonts w:ascii="Times New Roman" w:hAnsi="Times New Roman" w:cs="Times New Roman"/>
          <w:i/>
          <w:color w:val="434343"/>
          <w:sz w:val="24"/>
          <w:szCs w:val="24"/>
        </w:rPr>
        <w:t>Ogólnopolski Tydzień Kariery</w:t>
      </w:r>
      <w:r w:rsidRPr="00D057D9">
        <w:rPr>
          <w:rFonts w:ascii="Times New Roman" w:hAnsi="Times New Roman" w:cs="Times New Roman"/>
          <w:color w:val="434343"/>
          <w:sz w:val="24"/>
          <w:szCs w:val="24"/>
        </w:rPr>
        <w:t xml:space="preserve">. </w:t>
      </w:r>
    </w:p>
    <w:p w:rsidR="00B2262C" w:rsidRPr="00D057D9" w:rsidRDefault="00291E96" w:rsidP="00291E96">
      <w:pPr>
        <w:pStyle w:val="Domylne"/>
        <w:spacing w:line="360" w:lineRule="auto"/>
        <w:ind w:left="720" w:hanging="294"/>
        <w:jc w:val="both"/>
        <w:rPr>
          <w:rFonts w:ascii="Times New Roman" w:hAnsi="Times New Roman" w:cs="Times New Roman"/>
          <w:i/>
          <w:color w:val="434343"/>
          <w:sz w:val="24"/>
          <w:szCs w:val="24"/>
        </w:rPr>
      </w:pPr>
      <w:r w:rsidRPr="00D057D9">
        <w:rPr>
          <w:rFonts w:ascii="Times New Roman" w:hAnsi="Times New Roman" w:cs="Times New Roman"/>
          <w:i/>
          <w:color w:val="434343"/>
          <w:sz w:val="24"/>
          <w:szCs w:val="24"/>
        </w:rPr>
        <w:t xml:space="preserve">Organizator: Ewa Koper, </w:t>
      </w:r>
      <w:r w:rsidR="00B2262C" w:rsidRPr="00D057D9">
        <w:rPr>
          <w:rFonts w:ascii="Times New Roman" w:hAnsi="Times New Roman" w:cs="Times New Roman"/>
          <w:i/>
          <w:color w:val="434343"/>
          <w:sz w:val="24"/>
          <w:szCs w:val="24"/>
        </w:rPr>
        <w:t>doradca zawodowy</w:t>
      </w:r>
    </w:p>
    <w:p w:rsidR="00B2262C" w:rsidRPr="009E2C4B" w:rsidRDefault="009E2C4B" w:rsidP="00570541">
      <w:pPr>
        <w:pStyle w:val="Domylne"/>
        <w:spacing w:line="360" w:lineRule="auto"/>
        <w:jc w:val="both"/>
        <w:rPr>
          <w:rFonts w:ascii="Times New Roman" w:hAnsi="Times New Roman" w:cs="Times New Roman"/>
          <w:color w:val="434343"/>
          <w:sz w:val="24"/>
          <w:szCs w:val="24"/>
        </w:rPr>
      </w:pPr>
      <w:r>
        <w:rPr>
          <w:rFonts w:ascii="Times New Roman" w:hAnsi="Times New Roman" w:cs="Times New Roman"/>
          <w:color w:val="434343"/>
          <w:sz w:val="24"/>
          <w:szCs w:val="24"/>
        </w:rPr>
        <w:t>___________________________________________________________________________</w:t>
      </w:r>
    </w:p>
    <w:p w:rsidR="00B2262C" w:rsidRPr="00D057D9" w:rsidRDefault="00B2262C" w:rsidP="0019477C">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color w:val="434343"/>
          <w:sz w:val="24"/>
          <w:szCs w:val="24"/>
        </w:rPr>
      </w:pPr>
      <w:r w:rsidRPr="00D057D9">
        <w:rPr>
          <w:rFonts w:ascii="Times New Roman" w:hAnsi="Times New Roman" w:cs="Times New Roman"/>
          <w:color w:val="434343"/>
          <w:sz w:val="24"/>
          <w:szCs w:val="24"/>
        </w:rPr>
        <w:t xml:space="preserve">Aktywny udział doradców zawodowych w </w:t>
      </w:r>
      <w:r w:rsidRPr="006E15CF">
        <w:rPr>
          <w:rFonts w:ascii="Times New Roman" w:hAnsi="Times New Roman" w:cs="Times New Roman"/>
          <w:color w:val="434343"/>
          <w:sz w:val="24"/>
          <w:szCs w:val="24"/>
        </w:rPr>
        <w:t>Salonie Maturzystów</w:t>
      </w:r>
      <w:r w:rsidRPr="00D057D9">
        <w:rPr>
          <w:rFonts w:ascii="Times New Roman" w:hAnsi="Times New Roman" w:cs="Times New Roman"/>
          <w:color w:val="434343"/>
          <w:sz w:val="24"/>
          <w:szCs w:val="24"/>
        </w:rPr>
        <w:t xml:space="preserve"> organizowanym przez Perspektywy na Wydziale Zarządzania Uniwersytetu Łódzkiego poprzez prowadzenie konsultacji indywidualny</w:t>
      </w:r>
      <w:r w:rsidR="006E15CF">
        <w:rPr>
          <w:rFonts w:ascii="Times New Roman" w:hAnsi="Times New Roman" w:cs="Times New Roman"/>
          <w:color w:val="434343"/>
          <w:sz w:val="24"/>
          <w:szCs w:val="24"/>
        </w:rPr>
        <w:t xml:space="preserve">ch dla uczniów </w:t>
      </w:r>
      <w:r w:rsidRPr="00D057D9">
        <w:rPr>
          <w:rFonts w:ascii="Times New Roman" w:hAnsi="Times New Roman" w:cs="Times New Roman"/>
          <w:color w:val="434343"/>
          <w:sz w:val="24"/>
          <w:szCs w:val="24"/>
        </w:rPr>
        <w:t>łódzkich i pozałódzkich  szkół ponadgimnazjalnych. Tematyka rozmów doradczych dotyczyła: ofert edukacyjnych uczeln</w:t>
      </w:r>
      <w:r w:rsidR="00AC137E">
        <w:rPr>
          <w:rFonts w:ascii="Times New Roman" w:hAnsi="Times New Roman" w:cs="Times New Roman"/>
          <w:color w:val="434343"/>
          <w:sz w:val="24"/>
          <w:szCs w:val="24"/>
        </w:rPr>
        <w:t>i</w:t>
      </w:r>
      <w:r w:rsidRPr="00D057D9">
        <w:rPr>
          <w:rFonts w:ascii="Times New Roman" w:hAnsi="Times New Roman" w:cs="Times New Roman"/>
          <w:color w:val="434343"/>
          <w:sz w:val="24"/>
          <w:szCs w:val="24"/>
        </w:rPr>
        <w:t xml:space="preserve"> wyższych, zasad rekrutacji, harmonogramu studiowania zagranicą, wpływu potencjału wewnętrznego na wybór kierunku studiów, pot</w:t>
      </w:r>
      <w:r w:rsidR="00AC137E">
        <w:rPr>
          <w:rFonts w:ascii="Times New Roman" w:hAnsi="Times New Roman" w:cs="Times New Roman"/>
          <w:color w:val="434343"/>
          <w:sz w:val="24"/>
          <w:szCs w:val="24"/>
        </w:rPr>
        <w:t>rzeb i oczekiwań</w:t>
      </w:r>
      <w:r w:rsidR="009E2C4B">
        <w:rPr>
          <w:rFonts w:ascii="Times New Roman" w:hAnsi="Times New Roman" w:cs="Times New Roman"/>
          <w:color w:val="434343"/>
          <w:sz w:val="24"/>
          <w:szCs w:val="24"/>
        </w:rPr>
        <w:t xml:space="preserve"> pracodawców. W </w:t>
      </w:r>
      <w:r w:rsidRPr="00D057D9">
        <w:rPr>
          <w:rFonts w:ascii="Times New Roman" w:hAnsi="Times New Roman" w:cs="Times New Roman"/>
          <w:color w:val="434343"/>
          <w:sz w:val="24"/>
          <w:szCs w:val="24"/>
        </w:rPr>
        <w:t xml:space="preserve">rozmowach doradczych udział wzięło 38  osób. </w:t>
      </w:r>
    </w:p>
    <w:p w:rsidR="00B2262C" w:rsidRPr="00D057D9" w:rsidRDefault="00B2262C" w:rsidP="0023171B">
      <w:pPr>
        <w:pStyle w:val="Domylne"/>
        <w:spacing w:line="360" w:lineRule="auto"/>
        <w:ind w:left="426"/>
        <w:jc w:val="both"/>
        <w:rPr>
          <w:rFonts w:ascii="Times New Roman" w:hAnsi="Times New Roman" w:cs="Times New Roman"/>
          <w:color w:val="434343"/>
          <w:sz w:val="24"/>
          <w:szCs w:val="24"/>
        </w:rPr>
      </w:pPr>
      <w:r w:rsidRPr="00D057D9">
        <w:rPr>
          <w:rFonts w:ascii="Times New Roman" w:hAnsi="Times New Roman" w:cs="Times New Roman"/>
          <w:i/>
          <w:color w:val="434343"/>
          <w:sz w:val="24"/>
          <w:szCs w:val="24"/>
        </w:rPr>
        <w:t>Koordynacja: Małgorzata Sienna</w:t>
      </w:r>
      <w:r w:rsidR="006E15CF">
        <w:rPr>
          <w:rFonts w:ascii="Times New Roman" w:hAnsi="Times New Roman" w:cs="Times New Roman"/>
          <w:i/>
          <w:color w:val="434343"/>
          <w:sz w:val="24"/>
          <w:szCs w:val="24"/>
        </w:rPr>
        <w:t>,</w:t>
      </w:r>
      <w:r w:rsidRPr="00D057D9">
        <w:rPr>
          <w:rFonts w:ascii="Times New Roman" w:hAnsi="Times New Roman" w:cs="Times New Roman"/>
          <w:i/>
          <w:color w:val="434343"/>
          <w:sz w:val="24"/>
          <w:szCs w:val="24"/>
        </w:rPr>
        <w:t xml:space="preserve"> kierownik Ośrodka Doradztwa Zawodowego, współpraca doradcy zawodowi.</w:t>
      </w:r>
      <w:r w:rsidRPr="00D057D9">
        <w:rPr>
          <w:rFonts w:ascii="Times New Roman" w:hAnsi="Times New Roman" w:cs="Times New Roman"/>
          <w:color w:val="434343"/>
          <w:sz w:val="24"/>
          <w:szCs w:val="24"/>
        </w:rPr>
        <w:t xml:space="preserve">  </w:t>
      </w:r>
    </w:p>
    <w:p w:rsidR="00B2262C" w:rsidRPr="00D057D9" w:rsidRDefault="009E2C4B" w:rsidP="009E2C4B">
      <w:pPr>
        <w:pStyle w:val="Domylne"/>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B2262C" w:rsidRPr="00D057D9" w:rsidRDefault="00B2262C" w:rsidP="0019477C">
      <w:pPr>
        <w:pStyle w:val="Domyln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jc w:val="both"/>
        <w:rPr>
          <w:rFonts w:ascii="Times New Roman" w:hAnsi="Times New Roman" w:cs="Times New Roman"/>
          <w:iCs/>
          <w:sz w:val="24"/>
          <w:szCs w:val="24"/>
        </w:rPr>
      </w:pPr>
      <w:r w:rsidRPr="00D057D9">
        <w:rPr>
          <w:rFonts w:ascii="Times New Roman" w:hAnsi="Times New Roman" w:cs="Times New Roman"/>
          <w:sz w:val="24"/>
          <w:szCs w:val="24"/>
        </w:rPr>
        <w:t>Zorganizowano i przeprowadzono warsztaty dla na</w:t>
      </w:r>
      <w:r w:rsidR="006E15CF">
        <w:rPr>
          <w:rFonts w:ascii="Times New Roman" w:hAnsi="Times New Roman" w:cs="Times New Roman"/>
          <w:sz w:val="24"/>
          <w:szCs w:val="24"/>
        </w:rPr>
        <w:t>uczycieli szkół podstawowych w </w:t>
      </w:r>
      <w:r w:rsidRPr="00D057D9">
        <w:rPr>
          <w:rFonts w:ascii="Times New Roman" w:hAnsi="Times New Roman" w:cs="Times New Roman"/>
          <w:sz w:val="24"/>
          <w:szCs w:val="24"/>
        </w:rPr>
        <w:t xml:space="preserve">ramach projektu prowadzonego z Narodowym Bankiem Polskim </w:t>
      </w:r>
      <w:r w:rsidRPr="00D057D9">
        <w:rPr>
          <w:rStyle w:val="Uwydatnienie"/>
          <w:rFonts w:ascii="Times New Roman" w:hAnsi="Times New Roman" w:cs="Times New Roman"/>
          <w:sz w:val="24"/>
          <w:szCs w:val="24"/>
        </w:rPr>
        <w:t xml:space="preserve">Akademia Przedsiębiorczego Dzieciaka </w:t>
      </w:r>
      <w:r w:rsidR="006E15CF">
        <w:rPr>
          <w:rStyle w:val="Uwydatnienie"/>
          <w:rFonts w:ascii="Times New Roman" w:hAnsi="Times New Roman" w:cs="Times New Roman"/>
          <w:sz w:val="24"/>
          <w:szCs w:val="24"/>
        </w:rPr>
        <w:t>„</w:t>
      </w:r>
      <w:r w:rsidRPr="00D057D9">
        <w:rPr>
          <w:rStyle w:val="Uwydatnienie"/>
          <w:rFonts w:ascii="Times New Roman" w:hAnsi="Times New Roman" w:cs="Times New Roman"/>
          <w:sz w:val="24"/>
          <w:szCs w:val="24"/>
        </w:rPr>
        <w:t>O przyszłości marzę tera</w:t>
      </w:r>
      <w:r w:rsidR="006E15CF">
        <w:rPr>
          <w:rStyle w:val="Uwydatnienie"/>
          <w:rFonts w:ascii="Times New Roman" w:hAnsi="Times New Roman" w:cs="Times New Roman"/>
          <w:sz w:val="24"/>
          <w:szCs w:val="24"/>
        </w:rPr>
        <w:t>z”</w:t>
      </w:r>
      <w:r w:rsidRPr="00D057D9">
        <w:rPr>
          <w:rStyle w:val="Uwydatnienie"/>
          <w:rFonts w:ascii="Times New Roman" w:hAnsi="Times New Roman" w:cs="Times New Roman"/>
          <w:sz w:val="24"/>
          <w:szCs w:val="24"/>
        </w:rPr>
        <w:t>.</w:t>
      </w:r>
      <w:r w:rsidRPr="00D057D9">
        <w:rPr>
          <w:rFonts w:ascii="Times New Roman" w:hAnsi="Times New Roman" w:cs="Times New Roman"/>
          <w:sz w:val="24"/>
          <w:szCs w:val="24"/>
        </w:rPr>
        <w:t xml:space="preserve"> Tematyka zajęć obejmowała metody aktywizujące w pracy z uczniami klas IV -VIII, podstawowe pojęcia ekonomiczne, planowanie kariery edukacyjno-zawodowej. </w:t>
      </w:r>
    </w:p>
    <w:p w:rsidR="00B2262C" w:rsidRPr="00D057D9" w:rsidRDefault="00B2262C" w:rsidP="0023171B">
      <w:pPr>
        <w:pStyle w:val="Domylne"/>
        <w:spacing w:line="360" w:lineRule="auto"/>
        <w:ind w:left="426"/>
        <w:jc w:val="both"/>
        <w:rPr>
          <w:rFonts w:ascii="Times New Roman" w:hAnsi="Times New Roman" w:cs="Times New Roman"/>
          <w:i/>
          <w:sz w:val="24"/>
          <w:szCs w:val="24"/>
        </w:rPr>
      </w:pPr>
      <w:r w:rsidRPr="00D057D9">
        <w:rPr>
          <w:rFonts w:ascii="Times New Roman" w:hAnsi="Times New Roman" w:cs="Times New Roman"/>
          <w:i/>
          <w:sz w:val="24"/>
          <w:szCs w:val="24"/>
        </w:rPr>
        <w:t>Organizatorzy: Małgorzata Bartosiak, Małgorzata Redlicka -  doradcy zawodowi</w:t>
      </w:r>
    </w:p>
    <w:p w:rsidR="00B2262C" w:rsidRPr="009E2C4B" w:rsidRDefault="009E2C4B" w:rsidP="00570541">
      <w:pPr>
        <w:pStyle w:val="Domylne"/>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Przeprowadzono konsultacje indywidualne dla  uczniów:</w:t>
      </w:r>
    </w:p>
    <w:p w:rsidR="00B2262C" w:rsidRPr="00D057D9" w:rsidRDefault="006E15CF" w:rsidP="0019477C">
      <w:pPr>
        <w:pStyle w:val="Akapitzlist"/>
        <w:numPr>
          <w:ilvl w:val="2"/>
          <w:numId w:val="9"/>
        </w:numPr>
        <w:spacing w:line="360" w:lineRule="auto"/>
        <w:ind w:left="993" w:hanging="426"/>
        <w:jc w:val="both"/>
      </w:pPr>
      <w:r>
        <w:t>Publicznego Gimnazjum nr 35</w:t>
      </w:r>
      <w:r w:rsidR="00B2262C" w:rsidRPr="00D057D9">
        <w:t>, której celem było określenie dalszej ścieżki kariery, z uwzględnieniem zdolności sportowych oraz artystycznych,</w:t>
      </w:r>
    </w:p>
    <w:p w:rsidR="00B2262C" w:rsidRPr="00D057D9" w:rsidRDefault="00B2262C" w:rsidP="00570541">
      <w:pPr>
        <w:pStyle w:val="Akapitzlist"/>
        <w:spacing w:line="360" w:lineRule="auto"/>
        <w:ind w:left="993" w:hanging="567"/>
        <w:jc w:val="both"/>
      </w:pPr>
      <w:r w:rsidRPr="00D057D9">
        <w:rPr>
          <w:i/>
        </w:rPr>
        <w:t>Organizator: Emilia Gralewska - specjalista ds. orientacji i poradnictwa</w:t>
      </w:r>
      <w:r w:rsidR="00C6020C" w:rsidRPr="00D057D9">
        <w:rPr>
          <w:i/>
        </w:rPr>
        <w:t xml:space="preserve"> </w:t>
      </w:r>
      <w:r w:rsidRPr="00D057D9">
        <w:rPr>
          <w:i/>
        </w:rPr>
        <w:t>zawodowego</w:t>
      </w:r>
    </w:p>
    <w:p w:rsidR="00C6020C" w:rsidRPr="00D057D9" w:rsidRDefault="00B2262C" w:rsidP="0019477C">
      <w:pPr>
        <w:pStyle w:val="Akapitzlist"/>
        <w:numPr>
          <w:ilvl w:val="2"/>
          <w:numId w:val="9"/>
        </w:numPr>
        <w:spacing w:line="360" w:lineRule="auto"/>
        <w:ind w:left="993" w:hanging="426"/>
        <w:jc w:val="both"/>
        <w:rPr>
          <w:rStyle w:val="gi"/>
        </w:rPr>
      </w:pPr>
      <w:r w:rsidRPr="00D057D9">
        <w:t xml:space="preserve">Publicznego Gimnazjum nr 26 – w Punkcie Konsultacyjnym ŁCDNiKP. </w:t>
      </w:r>
      <w:r w:rsidRPr="00D057D9">
        <w:rPr>
          <w:rStyle w:val="gi"/>
        </w:rPr>
        <w:t xml:space="preserve">Podczas spotkania przeprowadzono badanie predyspozycji zawodowych.  </w:t>
      </w:r>
    </w:p>
    <w:p w:rsidR="00B2262C" w:rsidRPr="00D057D9" w:rsidRDefault="00B2262C" w:rsidP="00570541">
      <w:pPr>
        <w:pStyle w:val="Akapitzlist"/>
        <w:spacing w:line="360" w:lineRule="auto"/>
        <w:ind w:left="993" w:hanging="567"/>
        <w:jc w:val="both"/>
      </w:pPr>
      <w:r w:rsidRPr="00D057D9">
        <w:rPr>
          <w:i/>
        </w:rPr>
        <w:t>Organizator: Dorota Świt – specjalista doradca zawodowy</w:t>
      </w:r>
    </w:p>
    <w:p w:rsidR="00B2262C" w:rsidRPr="00D057D9" w:rsidRDefault="00B2262C" w:rsidP="0019477C">
      <w:pPr>
        <w:pStyle w:val="Akapitzlist"/>
        <w:numPr>
          <w:ilvl w:val="2"/>
          <w:numId w:val="9"/>
        </w:numPr>
        <w:spacing w:line="360" w:lineRule="auto"/>
        <w:ind w:left="993" w:hanging="426"/>
        <w:jc w:val="both"/>
        <w:rPr>
          <w:i/>
        </w:rPr>
      </w:pPr>
      <w:r w:rsidRPr="00D057D9">
        <w:t>XVIII Liceum Ogólnokształcącego</w:t>
      </w:r>
      <w:r w:rsidR="006E15CF">
        <w:t xml:space="preserve"> u</w:t>
      </w:r>
      <w:r w:rsidRPr="00D057D9">
        <w:t>czniowie uzyskali pomoc w zakresie opracowania i</w:t>
      </w:r>
      <w:r w:rsidR="00D429FC" w:rsidRPr="00D057D9">
        <w:t>ndywidualnych ścieżek kariery i </w:t>
      </w:r>
      <w:r w:rsidRPr="00D057D9">
        <w:t xml:space="preserve">opracowania scenariuszy wyborów szkół wyższych i zawodów </w:t>
      </w:r>
    </w:p>
    <w:p w:rsidR="00B2262C" w:rsidRPr="00D057D9" w:rsidRDefault="00B2262C" w:rsidP="00570541">
      <w:pPr>
        <w:pStyle w:val="Akapitzlist"/>
        <w:spacing w:line="360" w:lineRule="auto"/>
        <w:ind w:left="993" w:hanging="426"/>
        <w:jc w:val="both"/>
        <w:rPr>
          <w:i/>
        </w:rPr>
      </w:pPr>
      <w:r w:rsidRPr="00D057D9">
        <w:rPr>
          <w:i/>
        </w:rPr>
        <w:t>Organizator: Arkadiusz Trzuskowski – doradca zawodowy.</w:t>
      </w:r>
    </w:p>
    <w:p w:rsidR="00B2262C" w:rsidRPr="00D057D9" w:rsidRDefault="00B2262C" w:rsidP="00570541">
      <w:pPr>
        <w:pStyle w:val="Akapitzlist"/>
        <w:spacing w:line="360" w:lineRule="auto"/>
        <w:ind w:left="993" w:hanging="426"/>
        <w:jc w:val="both"/>
      </w:pPr>
      <w:r w:rsidRPr="00D057D9">
        <w:lastRenderedPageBreak/>
        <w:t>Łącznie w konsultacjach indywidualnych uczestniczyło 18 uczących się.</w:t>
      </w:r>
    </w:p>
    <w:p w:rsidR="00B2262C" w:rsidRPr="00D057D9" w:rsidRDefault="009E2C4B"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Przeprowadzono warsztaty dla uczniów klasy trzeciej XVII Liceum Ogólnokształcącego na temat</w:t>
      </w:r>
      <w:r w:rsidR="006E15CF">
        <w:t xml:space="preserve">: „Studia-czy to takie trudne”. </w:t>
      </w:r>
      <w:r w:rsidRPr="00D057D9">
        <w:t>Podczas spotkania, młodzież określiła, na podstawie informatorów, jakie są wydziały i kierunki na Politechnice Łódzkiej i Uniwersytecie Łódzkim. Uczący się poznawali zakres obowiązków rektora, dziekana, kwestora, opiekuna roku oraz dowiadywali się, z jakimi pytaniami mogą zgłosić się do dziekanatu, a z jakimi do rektoratu,  uzupełnili wiedzę dotyczącą programów wymiany międzynarodowej studentów.</w:t>
      </w:r>
    </w:p>
    <w:p w:rsidR="00B2262C" w:rsidRPr="00D057D9" w:rsidRDefault="00B2262C" w:rsidP="00570541">
      <w:pPr>
        <w:pStyle w:val="Akapitzlist"/>
        <w:spacing w:line="360" w:lineRule="auto"/>
        <w:ind w:hanging="294"/>
        <w:jc w:val="both"/>
        <w:rPr>
          <w:i/>
        </w:rPr>
      </w:pPr>
      <w:r w:rsidRPr="00D057D9">
        <w:rPr>
          <w:i/>
        </w:rPr>
        <w:t>Organizator: Emilia Gralewska - specjalista ds. orientacji i poradnictwa zawodowego.</w:t>
      </w:r>
    </w:p>
    <w:p w:rsidR="00B2262C" w:rsidRPr="00D057D9" w:rsidRDefault="009E2C4B" w:rsidP="009E2C4B">
      <w:pPr>
        <w:pStyle w:val="Akapitzlist"/>
        <w:spacing w:line="360" w:lineRule="auto"/>
        <w:ind w:left="0"/>
        <w:jc w:val="both"/>
        <w:rPr>
          <w:i/>
        </w:rPr>
      </w:pPr>
      <w:r>
        <w:rPr>
          <w:i/>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Zorganizowano i przeprowadzono zajęcia grupowe dla uczniów klasy drugiej Publicznego Gimnazjum nr 35 „W czym jestem Mistrzem?”.  Podczas zajęć, uczestnicy określali wraz z doradcą zawodowym, na co muszą zwrócić uwagę podczas procesu wyboru szkoły ponadgimnazjalnej oraz dalszej ścieżki edukacyjno-zawodowej. Uczniowie uzupełniali też kwestionariusz dotyczący preferencji zawodowych i odkrywali dzięki niemu nie tylko swoje uzdolnienia i preferencje, ale również mocne strony.</w:t>
      </w:r>
    </w:p>
    <w:p w:rsidR="00B2262C" w:rsidRPr="00D057D9" w:rsidRDefault="00B2262C" w:rsidP="00570541">
      <w:pPr>
        <w:spacing w:after="0" w:line="360" w:lineRule="auto"/>
        <w:ind w:left="360"/>
        <w:jc w:val="both"/>
        <w:rPr>
          <w:rFonts w:ascii="Times New Roman" w:hAnsi="Times New Roman" w:cs="Times New Roman"/>
          <w:i/>
          <w:sz w:val="24"/>
          <w:szCs w:val="24"/>
        </w:rPr>
      </w:pPr>
      <w:r w:rsidRPr="00D057D9">
        <w:rPr>
          <w:rFonts w:ascii="Times New Roman" w:hAnsi="Times New Roman" w:cs="Times New Roman"/>
          <w:i/>
          <w:sz w:val="24"/>
          <w:szCs w:val="24"/>
        </w:rPr>
        <w:t>Organizator: Emilia Gralewska - specjalista ds. orientacji i poradnictwa zawodowego.</w:t>
      </w:r>
    </w:p>
    <w:p w:rsidR="00B2262C" w:rsidRPr="009E2C4B" w:rsidRDefault="009E2C4B" w:rsidP="009E2C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Zorganizowano i przeprowadzono zajęcia grupowe dla uczniów klasy drugiej Publiczn</w:t>
      </w:r>
      <w:r w:rsidR="006E15CF">
        <w:t>ego Gimnazjum nr 35 na temat: „</w:t>
      </w:r>
      <w:r w:rsidRPr="00D057D9">
        <w:t>Czy flegmatyk może być logistykiem?”. Podczas zajęć, uczestnicy określali wraz z doradcą zawodowym, na co muszą zwrócić uwagę podczas procesu wyboru szkoły ponadgimnazjalnej oraz dalszej ścieżki edukacyjno-zawodowej. Uczniowie uzupełniali też kwestionariusz dotyczący typów osobowości i określali możliwe ścieżki kariery dla danego typu, przy uwzglę</w:t>
      </w:r>
      <w:r w:rsidR="0023171B" w:rsidRPr="00D057D9">
        <w:t>dnieniu mocnych stron każdego z </w:t>
      </w:r>
      <w:r w:rsidRPr="00D057D9">
        <w:t xml:space="preserve">typów. Efektem zajęć było poznanie siebie i zrozumienia, że choć wszyscy się różnimy, to każdy ma cechy przydatne lub niezbędne w pracy na różnorodnych stanowiskach. </w:t>
      </w:r>
    </w:p>
    <w:p w:rsidR="00B2262C" w:rsidRPr="00D057D9" w:rsidRDefault="00B2262C" w:rsidP="00570541">
      <w:pPr>
        <w:pStyle w:val="Akapitzlist"/>
        <w:spacing w:line="360" w:lineRule="auto"/>
        <w:ind w:hanging="294"/>
        <w:jc w:val="both"/>
        <w:rPr>
          <w:i/>
        </w:rPr>
      </w:pPr>
      <w:r w:rsidRPr="00D057D9">
        <w:rPr>
          <w:i/>
        </w:rPr>
        <w:t>Organizator: Emilia Gralewska - specjalista ds. orientacji i poradnictwa zawodowego</w:t>
      </w:r>
      <w:r w:rsidR="006E15CF">
        <w:rPr>
          <w:i/>
        </w:rPr>
        <w:t>.</w:t>
      </w:r>
    </w:p>
    <w:p w:rsidR="00B2262C" w:rsidRPr="009E2C4B" w:rsidRDefault="00B2262C" w:rsidP="009E2C4B">
      <w:pPr>
        <w:pStyle w:val="Akapitzlist"/>
        <w:spacing w:line="360" w:lineRule="auto"/>
        <w:ind w:left="0"/>
        <w:jc w:val="both"/>
      </w:pPr>
      <w:r w:rsidRPr="00D057D9">
        <w:rPr>
          <w:i/>
        </w:rPr>
        <w:t>.</w:t>
      </w:r>
      <w:r w:rsidR="009E2C4B">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 xml:space="preserve">Przeprowadzono badanie predyspozycji zawodowych we współpracy z Pracownią Edukacji Przedzawodowej. Uczniowie Publicznego Gimnazjum nr 5 mieli możliwość sprawdzić swoje zdolności manualne i techniczne podczas zajęć w pracowniach technicznych. Następnie doradca zawodowy rozmawiał z uczniami, na temat ich refleksji i spostrzeżeń, metod wyboru szkoły i zawodu, świadomego planowania kariery. Przeprowadzono badanie predyspozycji za pomocą 2 kwestionariuszy, wskazujących </w:t>
      </w:r>
      <w:r w:rsidRPr="00D057D9">
        <w:lastRenderedPageBreak/>
        <w:t>obszary preferencji zawodowych ora</w:t>
      </w:r>
      <w:r w:rsidR="00B116A5">
        <w:t>z</w:t>
      </w:r>
      <w:r w:rsidRPr="00D057D9">
        <w:t xml:space="preserve"> typ temperamentu z możliwymi obszarami zawodowymi, w których osoba badana mogłaby najlepiej się odnaleźć. </w:t>
      </w:r>
    </w:p>
    <w:p w:rsidR="00B2262C" w:rsidRPr="00D057D9" w:rsidRDefault="00B2262C" w:rsidP="00570541">
      <w:pPr>
        <w:pStyle w:val="Akapitzlist"/>
        <w:spacing w:line="360" w:lineRule="auto"/>
        <w:ind w:hanging="294"/>
        <w:jc w:val="both"/>
        <w:rPr>
          <w:i/>
        </w:rPr>
      </w:pPr>
      <w:r w:rsidRPr="00D057D9">
        <w:rPr>
          <w:i/>
        </w:rPr>
        <w:t>Organizator: Emilia Gralewska - specjalista ds. orientacji i poradnictwa zawodowego.</w:t>
      </w:r>
    </w:p>
    <w:p w:rsidR="00B2262C" w:rsidRPr="009E2C4B" w:rsidRDefault="009E2C4B" w:rsidP="009E2C4B">
      <w:pPr>
        <w:pStyle w:val="Akapitzlist"/>
        <w:spacing w:line="360" w:lineRule="auto"/>
        <w:ind w:left="0"/>
        <w:jc w:val="both"/>
      </w:pPr>
      <w: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 xml:space="preserve">Przeprowadzono konsultację grupową dla nauczycieli i doradców zawodowych na temat: </w:t>
      </w:r>
      <w:r w:rsidRPr="00D057D9">
        <w:rPr>
          <w:i/>
        </w:rPr>
        <w:t xml:space="preserve">Doradztwo zawodowe w obliczu zmian zachodzących w oświacie w Polsce. </w:t>
      </w:r>
      <w:r w:rsidR="007519BD" w:rsidRPr="00D057D9">
        <w:t>Spotkanie</w:t>
      </w:r>
      <w:r w:rsidRPr="00D057D9">
        <w:t xml:space="preserve"> </w:t>
      </w:r>
      <w:r w:rsidR="007519BD" w:rsidRPr="00D057D9">
        <w:t xml:space="preserve">zorganizowano przy współpracy </w:t>
      </w:r>
      <w:r w:rsidRPr="00D057D9">
        <w:t>z MCIZ OHP w Łodzi. Efektem spotkania był wzrost świadomości oraz zwiększenie umiejętności poszukiwania ważnych informacji w obliczu zachodzących zmian. Spotkanie spowodowało również wymianę doświadczeń z zakresu realizowanych działań z doradztwa zawodowego.</w:t>
      </w:r>
    </w:p>
    <w:p w:rsidR="00B2262C" w:rsidRPr="00D057D9" w:rsidRDefault="00B2262C" w:rsidP="00570541">
      <w:pPr>
        <w:pStyle w:val="Akapitzlist"/>
        <w:spacing w:line="360" w:lineRule="auto"/>
        <w:ind w:hanging="294"/>
        <w:jc w:val="both"/>
        <w:rPr>
          <w:i/>
        </w:rPr>
      </w:pPr>
      <w:r w:rsidRPr="00D057D9">
        <w:rPr>
          <w:i/>
        </w:rPr>
        <w:t>Organizator: Dorota Świt – specjalista doradca zawodowy</w:t>
      </w:r>
      <w:r w:rsidR="006E15CF">
        <w:rPr>
          <w:i/>
        </w:rPr>
        <w:t>.</w:t>
      </w:r>
    </w:p>
    <w:p w:rsidR="00B2262C" w:rsidRPr="00D057D9" w:rsidRDefault="009E2C4B" w:rsidP="009E2C4B">
      <w:pPr>
        <w:pStyle w:val="Akapitzlist"/>
        <w:spacing w:line="360" w:lineRule="auto"/>
        <w:ind w:left="0"/>
        <w:jc w:val="both"/>
      </w:pPr>
      <w: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pPr>
      <w:r w:rsidRPr="00D057D9">
        <w:t xml:space="preserve">Zorganizowano i przeprowadzono </w:t>
      </w:r>
      <w:r w:rsidRPr="00D057D9">
        <w:rPr>
          <w:i/>
        </w:rPr>
        <w:t>Badanie predyspozycji zawodowych</w:t>
      </w:r>
      <w:r w:rsidRPr="00D057D9">
        <w:t xml:space="preserve"> 38 uczni</w:t>
      </w:r>
      <w:r w:rsidRPr="00D057D9">
        <w:rPr>
          <w:lang w:val="es-ES_tradnl"/>
        </w:rPr>
        <w:t>ó</w:t>
      </w:r>
      <w:r w:rsidR="0023171B" w:rsidRPr="00D057D9">
        <w:t>w III </w:t>
      </w:r>
      <w:r w:rsidRPr="00D057D9">
        <w:t>klasy Publicznego Gimnazjum  numer 41 w Łodzi. Podczas badania wykorzystano test WKP oraz Formalną Charakterystykę Zachowania. Efektem zajęć jest poznanie przez uczniów cech temperamentu oraz zainteresowań zawodowych oraz dopasowanie ich do planowanej ścieżki kształcenia. Wyniki testów zostaną omówione z każdym uczniem podczas konsultacji indywidualnych.</w:t>
      </w:r>
    </w:p>
    <w:p w:rsidR="00B2262C" w:rsidRPr="00D057D9" w:rsidRDefault="00B2262C" w:rsidP="0023171B">
      <w:pPr>
        <w:pStyle w:val="Akapitzlist"/>
        <w:spacing w:line="360" w:lineRule="auto"/>
        <w:ind w:left="426"/>
        <w:jc w:val="both"/>
        <w:rPr>
          <w:i/>
        </w:rPr>
      </w:pPr>
      <w:r w:rsidRPr="00D057D9">
        <w:rPr>
          <w:i/>
        </w:rPr>
        <w:t>Organizator: Agnieszka Bugajska-Możyszek</w:t>
      </w:r>
      <w:r w:rsidR="006E15CF">
        <w:rPr>
          <w:i/>
        </w:rPr>
        <w:t xml:space="preserve"> </w:t>
      </w:r>
      <w:r w:rsidRPr="00D057D9">
        <w:rPr>
          <w:i/>
        </w:rPr>
        <w:t>- sp</w:t>
      </w:r>
      <w:r w:rsidR="006E15CF">
        <w:rPr>
          <w:i/>
        </w:rPr>
        <w:t>ecjalista do spraw orientacji i </w:t>
      </w:r>
      <w:r w:rsidRPr="00D057D9">
        <w:rPr>
          <w:i/>
        </w:rPr>
        <w:t>poradnictwa zawodowego.</w:t>
      </w:r>
    </w:p>
    <w:p w:rsidR="00B2262C" w:rsidRPr="009E2C4B" w:rsidRDefault="009E2C4B" w:rsidP="009E2C4B">
      <w:pPr>
        <w:pStyle w:val="Akapitzlist"/>
        <w:spacing w:line="360" w:lineRule="auto"/>
        <w:ind w:left="0"/>
        <w:jc w:val="both"/>
      </w:pPr>
      <w:r>
        <w:t>___________________________________________________________________________</w:t>
      </w:r>
    </w:p>
    <w:p w:rsidR="00B2262C" w:rsidRPr="00D057D9" w:rsidRDefault="00B2262C" w:rsidP="0019477C">
      <w:pPr>
        <w:pStyle w:val="Akapitzlist"/>
        <w:numPr>
          <w:ilvl w:val="0"/>
          <w:numId w:val="4"/>
        </w:numPr>
        <w:spacing w:line="360" w:lineRule="auto"/>
        <w:ind w:left="426" w:hanging="426"/>
        <w:jc w:val="both"/>
        <w:rPr>
          <w:i/>
        </w:rPr>
      </w:pPr>
      <w:r w:rsidRPr="00D057D9">
        <w:t xml:space="preserve">Zorganizowano i przeprowadzono spotkanie informacyjne dla rodziców uczniów klas III Publicznego Gimnazjum nr 41 w Łodzi na temat </w:t>
      </w:r>
      <w:r w:rsidR="00B116A5">
        <w:rPr>
          <w:i/>
        </w:rPr>
        <w:t xml:space="preserve">Doradztwo zawodowe </w:t>
      </w:r>
      <w:r w:rsidRPr="00D057D9">
        <w:rPr>
          <w:i/>
        </w:rPr>
        <w:t xml:space="preserve">w roku szkolnym 2017/2018. </w:t>
      </w:r>
      <w:r w:rsidRPr="00D057D9">
        <w:t>Efektem spotkań jest poznanie przez rodzi</w:t>
      </w:r>
      <w:r w:rsidR="00B116A5">
        <w:t>ców planowanych w szkole form z </w:t>
      </w:r>
      <w:r w:rsidRPr="00D057D9">
        <w:t>zakresu poradnictwa zawodoweg</w:t>
      </w:r>
      <w:r w:rsidR="00B116A5">
        <w:t xml:space="preserve">o. W spotkaniu uczestniczyło 85 </w:t>
      </w:r>
      <w:r w:rsidRPr="00D057D9">
        <w:t>rodziców uczniów.</w:t>
      </w:r>
    </w:p>
    <w:p w:rsidR="00B2262C" w:rsidRPr="00D057D9" w:rsidRDefault="00B2262C" w:rsidP="0023171B">
      <w:pPr>
        <w:pStyle w:val="Akapitzlist"/>
        <w:spacing w:line="360" w:lineRule="auto"/>
        <w:ind w:left="426"/>
        <w:jc w:val="both"/>
        <w:rPr>
          <w:i/>
        </w:rPr>
      </w:pPr>
      <w:r w:rsidRPr="00D057D9">
        <w:rPr>
          <w:i/>
        </w:rPr>
        <w:t>Organizator: Agnieszka Bugajska-Możyszek</w:t>
      </w:r>
      <w:r w:rsidR="006E15CF">
        <w:rPr>
          <w:i/>
        </w:rPr>
        <w:t xml:space="preserve"> </w:t>
      </w:r>
      <w:r w:rsidRPr="00D057D9">
        <w:rPr>
          <w:i/>
        </w:rPr>
        <w:t>- sp</w:t>
      </w:r>
      <w:r w:rsidR="006E15CF">
        <w:rPr>
          <w:i/>
        </w:rPr>
        <w:t>ecjalista do spraw orientacji i </w:t>
      </w:r>
      <w:r w:rsidRPr="00D057D9">
        <w:rPr>
          <w:i/>
        </w:rPr>
        <w:t>poradnictwa zawodowego.</w:t>
      </w:r>
    </w:p>
    <w:p w:rsidR="00B2262C" w:rsidRPr="009E2C4B" w:rsidRDefault="009E2C4B" w:rsidP="009E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B2262C" w:rsidRPr="00D057D9" w:rsidRDefault="00B2262C" w:rsidP="0019477C">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pPr>
      <w:r w:rsidRPr="00D057D9">
        <w:t>Zorganizowano i przeprowadzono zajęcia warsztatowe z uczniami klas trzecich Publicznego Gimnazjum nr 16 oraz Publicznego Gimnazjum nr 3 na temat: Świadomy wybór dalszej ścież</w:t>
      </w:r>
      <w:r w:rsidR="006E15CF">
        <w:t>ki kariery edukacyjno-zawodowej</w:t>
      </w:r>
      <w:r w:rsidRPr="00D057D9">
        <w:t>. W zajęciach uczestniczyło łącznie 19 uczniów Publicznego Gimnazjum nr 16 oraz 62 uczniów Publicznego Gimnazjum nr 3 oraz w badaniu predyspozycji zawodowych - 19 osób z Publicznego Gimnazjum nr 16 oraz 62 uczniów Publicznego Gimnazjum nr 3. Omó</w:t>
      </w:r>
      <w:r w:rsidR="0023171B" w:rsidRPr="00D057D9">
        <w:t>wiono czynniki wyboru zawodu, a </w:t>
      </w:r>
      <w:r w:rsidRPr="00D057D9">
        <w:t xml:space="preserve">uczniowie mieli także możliwość zapoznania się ze strukturą szkolnictwa, łódzkimi szkołami ponadgimnazjalnymi, poznali własne predyspozycje zawodowe. W efekcie </w:t>
      </w:r>
      <w:r w:rsidRPr="00D057D9">
        <w:lastRenderedPageBreak/>
        <w:t xml:space="preserve">przeprowadzonych zajęć, badania predyspozycji oraz konsultacji uczący się uzyskali możliwość świadomego zaplanowania dalszej ścieżki edukacyjno-zawodowej, przyjrzeli się bliżej ofercie edukacyjnej łódzkich szkół ponadgimnazjalnych, rozpoznali własny potencjał. </w:t>
      </w:r>
    </w:p>
    <w:p w:rsidR="00B2262C" w:rsidRPr="00D057D9" w:rsidRDefault="00B2262C" w:rsidP="005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i/>
          <w:sz w:val="24"/>
          <w:szCs w:val="24"/>
          <w:lang w:eastAsia="pl-PL"/>
        </w:rPr>
      </w:pPr>
      <w:r w:rsidRPr="00D057D9">
        <w:rPr>
          <w:rFonts w:ascii="Times New Roman" w:eastAsia="Times New Roman" w:hAnsi="Times New Roman" w:cs="Times New Roman"/>
          <w:i/>
          <w:sz w:val="24"/>
          <w:szCs w:val="24"/>
          <w:lang w:eastAsia="pl-PL"/>
        </w:rPr>
        <w:t>Organizator: Anna Zientalska – doradca zawodowy</w:t>
      </w:r>
    </w:p>
    <w:p w:rsidR="00B2262C" w:rsidRPr="00D057D9" w:rsidRDefault="009E2C4B" w:rsidP="005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B2262C" w:rsidRPr="00D057D9" w:rsidRDefault="00B2262C" w:rsidP="0019477C">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pPr>
      <w:r w:rsidRPr="00D057D9">
        <w:t>Zorganizowano i przeprowadzono cykl konsultacji indywidualnych z dyrektorami szkół podstawowych: Szkoły Podstawowej nr 120, Szkoły Podstawowej nr 3, Szkoły Podstawowej nr 45, Szkoły Podstawowej nr 206 oraz Szkoły Podstawowej nr 40 na temat zorganizowania dla uczniów zajęć warsztatowych, konsultacji indywidualnych dla uczniów i rodziców n</w:t>
      </w:r>
      <w:r w:rsidR="00B116A5">
        <w:t xml:space="preserve">a terenie szkoły oraz w </w:t>
      </w:r>
      <w:r w:rsidRPr="00D057D9">
        <w:t>Punkcie Konsultacyjnym Ośrodka</w:t>
      </w:r>
      <w:r w:rsidR="00B116A5">
        <w:t xml:space="preserve"> Doradztwa Zawodowego ŁCDNiKP. </w:t>
      </w:r>
      <w:r w:rsidRPr="00D057D9">
        <w:t>Poinformowano o organizac</w:t>
      </w:r>
      <w:r w:rsidR="0023171B" w:rsidRPr="00D057D9">
        <w:t>ji przedsięwzięć edukacyjnych w </w:t>
      </w:r>
      <w:r w:rsidRPr="00D057D9">
        <w:t xml:space="preserve">obszarze doradztwa zawodowego w bieżącym roku szkolnym. Omówiono także zagadnienia związane z możliwością wzięcia udziału przez uczniów w wycieczkach zawodoznawczych do przedsiębiorstw oraz szkół ponadgimnazjalnych. Zaproszono nauczycieli do udziału w modelowych zajęciach edukacyjnych z zakresu doradztwa zawodowego. </w:t>
      </w:r>
    </w:p>
    <w:p w:rsidR="00B2262C" w:rsidRPr="00D057D9" w:rsidRDefault="00B2262C" w:rsidP="005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pl-PL"/>
        </w:rPr>
      </w:pPr>
      <w:r w:rsidRPr="00D057D9">
        <w:rPr>
          <w:rFonts w:ascii="Times New Roman" w:eastAsia="Times New Roman" w:hAnsi="Times New Roman" w:cs="Times New Roman"/>
          <w:sz w:val="24"/>
          <w:szCs w:val="24"/>
          <w:lang w:eastAsia="pl-PL"/>
        </w:rPr>
        <w:t xml:space="preserve">Organizator: </w:t>
      </w:r>
      <w:r w:rsidRPr="00AC137E">
        <w:rPr>
          <w:rFonts w:ascii="Times New Roman" w:eastAsia="Times New Roman" w:hAnsi="Times New Roman" w:cs="Times New Roman"/>
          <w:i/>
          <w:sz w:val="24"/>
          <w:szCs w:val="24"/>
          <w:lang w:eastAsia="pl-PL"/>
        </w:rPr>
        <w:t>Anna Zientalska - doradca zawodowy</w:t>
      </w:r>
      <w:r w:rsidR="005E53E7" w:rsidRPr="00D057D9">
        <w:rPr>
          <w:rFonts w:ascii="Times New Roman" w:eastAsia="Times New Roman" w:hAnsi="Times New Roman" w:cs="Times New Roman"/>
          <w:sz w:val="24"/>
          <w:szCs w:val="24"/>
          <w:lang w:eastAsia="pl-PL"/>
        </w:rPr>
        <w:t>.</w:t>
      </w:r>
    </w:p>
    <w:p w:rsidR="005813D9" w:rsidRPr="00D057D9" w:rsidRDefault="009E2C4B" w:rsidP="009E2C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13D9" w:rsidRPr="00D057D9" w:rsidRDefault="005E53E7" w:rsidP="0019477C">
      <w:pPr>
        <w:pStyle w:val="Akapitzlist"/>
        <w:numPr>
          <w:ilvl w:val="0"/>
          <w:numId w:val="4"/>
        </w:numPr>
        <w:spacing w:line="360" w:lineRule="auto"/>
        <w:ind w:left="426" w:hanging="426"/>
        <w:jc w:val="both"/>
      </w:pPr>
      <w:r w:rsidRPr="00D057D9">
        <w:t>Z</w:t>
      </w:r>
      <w:r w:rsidR="005813D9" w:rsidRPr="00D057D9">
        <w:t xml:space="preserve">organizowano warsztaty metodyczne na temat </w:t>
      </w:r>
      <w:r w:rsidR="005813D9" w:rsidRPr="006E15CF">
        <w:rPr>
          <w:bCs/>
          <w:i/>
        </w:rPr>
        <w:t>organizacji pomocy psychologiczno-pedagogicznej w świetle nowych regulacji prawnych</w:t>
      </w:r>
      <w:r w:rsidR="005813D9" w:rsidRPr="00D057D9">
        <w:t>. Uczestnikami spotkania byli zainteresowani wicedyrektorzy, nauczyciele i pedagodzy wszystkich etapów kształcenia. Podczas warsztatów wzbogacono wiedzę na temat obowiązujących zapisów prawa oświatowego, dotyczących planowania, udzielania i dokumentowania wsparcia dla ucznia ze specjalnymi potrzebami edukacyjnymi. Efektem warsztatów jest m.in.: opracowany katalog umiejętności, jakie można doskonalić w ramach nowych form udzielania pomocy psychologiczno-pedagogiczne</w:t>
      </w:r>
      <w:r w:rsidR="0023171B" w:rsidRPr="00D057D9">
        <w:t>j. W zajęciach wzięło udział 39 </w:t>
      </w:r>
      <w:r w:rsidR="005813D9" w:rsidRPr="00D057D9">
        <w:t>uczestników.</w:t>
      </w:r>
    </w:p>
    <w:p w:rsidR="005813D9" w:rsidRPr="00D057D9" w:rsidRDefault="005E53E7" w:rsidP="00570541">
      <w:pPr>
        <w:spacing w:after="0" w:line="360" w:lineRule="auto"/>
        <w:ind w:left="426"/>
        <w:jc w:val="both"/>
        <w:rPr>
          <w:rFonts w:ascii="Times New Roman" w:hAnsi="Times New Roman" w:cs="Times New Roman"/>
          <w:sz w:val="24"/>
          <w:szCs w:val="24"/>
        </w:rPr>
      </w:pPr>
      <w:r w:rsidRPr="00D057D9">
        <w:rPr>
          <w:rFonts w:ascii="Times New Roman" w:hAnsi="Times New Roman" w:cs="Times New Roman"/>
          <w:sz w:val="24"/>
          <w:szCs w:val="24"/>
        </w:rPr>
        <w:t>K</w:t>
      </w:r>
      <w:r w:rsidR="005813D9" w:rsidRPr="00D057D9">
        <w:rPr>
          <w:rFonts w:ascii="Times New Roman" w:hAnsi="Times New Roman" w:cs="Times New Roman"/>
          <w:sz w:val="24"/>
          <w:szCs w:val="24"/>
        </w:rPr>
        <w:t xml:space="preserve">oordynator: </w:t>
      </w:r>
      <w:r w:rsidR="005813D9" w:rsidRPr="00AC137E">
        <w:rPr>
          <w:rFonts w:ascii="Times New Roman" w:hAnsi="Times New Roman" w:cs="Times New Roman"/>
          <w:i/>
          <w:sz w:val="24"/>
          <w:szCs w:val="24"/>
        </w:rPr>
        <w:t>Katarzyna Pęczek</w:t>
      </w:r>
      <w:r w:rsidRPr="00D057D9">
        <w:rPr>
          <w:rFonts w:ascii="Times New Roman" w:hAnsi="Times New Roman" w:cs="Times New Roman"/>
          <w:sz w:val="24"/>
          <w:szCs w:val="24"/>
        </w:rPr>
        <w:t>.</w:t>
      </w:r>
    </w:p>
    <w:p w:rsidR="0023171B" w:rsidRPr="00D057D9" w:rsidRDefault="009E2C4B" w:rsidP="002317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13D9" w:rsidRPr="006E15CF" w:rsidRDefault="005813D9" w:rsidP="0019477C">
      <w:pPr>
        <w:pStyle w:val="HTML-wstpniesformatowany"/>
        <w:numPr>
          <w:ilvl w:val="0"/>
          <w:numId w:val="4"/>
        </w:numPr>
        <w:spacing w:line="360" w:lineRule="auto"/>
        <w:ind w:left="426" w:hanging="426"/>
        <w:jc w:val="both"/>
        <w:rPr>
          <w:rFonts w:ascii="Times New Roman" w:hAnsi="Times New Roman" w:cs="Times New Roman"/>
          <w:sz w:val="24"/>
          <w:szCs w:val="24"/>
        </w:rPr>
      </w:pPr>
      <w:r w:rsidRPr="00D057D9">
        <w:rPr>
          <w:rFonts w:ascii="Times New Roman" w:eastAsia="MS Mincho" w:hAnsi="Times New Roman" w:cs="Times New Roman"/>
          <w:sz w:val="24"/>
          <w:szCs w:val="24"/>
          <w:lang w:eastAsia="ja-JP"/>
        </w:rPr>
        <w:t>P</w:t>
      </w:r>
      <w:r w:rsidRPr="00D057D9">
        <w:rPr>
          <w:rFonts w:ascii="Times New Roman" w:hAnsi="Times New Roman" w:cs="Times New Roman"/>
          <w:sz w:val="24"/>
          <w:szCs w:val="24"/>
        </w:rPr>
        <w:t xml:space="preserve">rzeprowadzono pierwsze zajęcia w ramach kursów doskonalących z </w:t>
      </w:r>
      <w:r w:rsidRPr="006E15CF">
        <w:rPr>
          <w:rFonts w:ascii="Times New Roman" w:hAnsi="Times New Roman" w:cs="Times New Roman"/>
          <w:bCs/>
          <w:sz w:val="24"/>
          <w:szCs w:val="24"/>
        </w:rPr>
        <w:t>języka angielskiego dla dyrektorów, wicedyrektorów, nauczycieli przedszkoli i edukacji wczesnoszkolnej na poziomach: A1, A2, B1, B2</w:t>
      </w:r>
      <w:r w:rsidRPr="006E15CF">
        <w:rPr>
          <w:rFonts w:ascii="Times New Roman" w:hAnsi="Times New Roman" w:cs="Times New Roman"/>
          <w:sz w:val="24"/>
          <w:szCs w:val="24"/>
        </w:rPr>
        <w:t xml:space="preserve">. </w:t>
      </w:r>
    </w:p>
    <w:p w:rsidR="005813D9" w:rsidRPr="00D057D9" w:rsidRDefault="005E53E7" w:rsidP="00570541">
      <w:pPr>
        <w:pStyle w:val="HTML-wstpniesformatowany"/>
        <w:spacing w:line="360" w:lineRule="auto"/>
        <w:ind w:firstLine="426"/>
        <w:jc w:val="both"/>
        <w:rPr>
          <w:rFonts w:ascii="Times New Roman" w:hAnsi="Times New Roman" w:cs="Times New Roman"/>
          <w:sz w:val="24"/>
          <w:szCs w:val="24"/>
        </w:rPr>
      </w:pPr>
      <w:r w:rsidRPr="00D057D9">
        <w:rPr>
          <w:rFonts w:ascii="Times New Roman" w:hAnsi="Times New Roman" w:cs="Times New Roman"/>
          <w:sz w:val="24"/>
          <w:szCs w:val="24"/>
        </w:rPr>
        <w:t>K</w:t>
      </w:r>
      <w:r w:rsidR="005813D9" w:rsidRPr="00D057D9">
        <w:rPr>
          <w:rFonts w:ascii="Times New Roman" w:hAnsi="Times New Roman" w:cs="Times New Roman"/>
          <w:sz w:val="24"/>
          <w:szCs w:val="24"/>
        </w:rPr>
        <w:t xml:space="preserve">oordynator: </w:t>
      </w:r>
      <w:r w:rsidR="005813D9" w:rsidRPr="00AC137E">
        <w:rPr>
          <w:rFonts w:ascii="Times New Roman" w:hAnsi="Times New Roman" w:cs="Times New Roman"/>
          <w:i/>
          <w:sz w:val="24"/>
          <w:szCs w:val="24"/>
        </w:rPr>
        <w:t>Zofia Kordala</w:t>
      </w:r>
      <w:r w:rsidRPr="00D057D9">
        <w:rPr>
          <w:rFonts w:ascii="Times New Roman" w:hAnsi="Times New Roman" w:cs="Times New Roman"/>
          <w:sz w:val="24"/>
          <w:szCs w:val="24"/>
        </w:rPr>
        <w:t>.</w:t>
      </w:r>
    </w:p>
    <w:p w:rsidR="005813D9" w:rsidRPr="00D057D9" w:rsidRDefault="009E2C4B" w:rsidP="00570541">
      <w:pPr>
        <w:pStyle w:val="HTML-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E53E7" w:rsidRPr="00D057D9" w:rsidRDefault="005E53E7" w:rsidP="0019477C">
      <w:pPr>
        <w:pStyle w:val="Akapitzlist"/>
        <w:numPr>
          <w:ilvl w:val="0"/>
          <w:numId w:val="4"/>
        </w:numPr>
        <w:spacing w:line="360" w:lineRule="auto"/>
        <w:ind w:left="426" w:hanging="426"/>
        <w:jc w:val="both"/>
        <w:rPr>
          <w:rFonts w:eastAsia="MS Mincho"/>
          <w:color w:val="000000"/>
          <w:lang w:eastAsia="ja-JP"/>
        </w:rPr>
      </w:pPr>
      <w:r w:rsidRPr="00D057D9">
        <w:rPr>
          <w:color w:val="000000"/>
        </w:rPr>
        <w:t>Z</w:t>
      </w:r>
      <w:r w:rsidR="005813D9" w:rsidRPr="00D057D9">
        <w:rPr>
          <w:color w:val="000000"/>
        </w:rPr>
        <w:t xml:space="preserve">organizowano </w:t>
      </w:r>
      <w:r w:rsidR="005813D9" w:rsidRPr="00D057D9">
        <w:t xml:space="preserve">pierwsze w tym roku szkolnym Forum Dyrektorów Przedszkoli </w:t>
      </w:r>
      <w:r w:rsidR="005813D9" w:rsidRPr="00D057D9">
        <w:rPr>
          <w:rFonts w:eastAsia="MS Mincho"/>
          <w:color w:val="000000"/>
          <w:lang w:eastAsia="ja-JP"/>
        </w:rPr>
        <w:t xml:space="preserve">na temat: </w:t>
      </w:r>
      <w:r w:rsidR="005813D9" w:rsidRPr="006E15CF">
        <w:rPr>
          <w:rFonts w:eastAsia="MS Mincho"/>
          <w:bCs/>
          <w:i/>
          <w:color w:val="000000"/>
          <w:lang w:eastAsia="ja-JP"/>
        </w:rPr>
        <w:t>Monitorowanie wdrażania Podstawy Programowej w przedszkolu</w:t>
      </w:r>
      <w:r w:rsidR="005813D9" w:rsidRPr="00D057D9">
        <w:t xml:space="preserve">. Podczas spotkania </w:t>
      </w:r>
      <w:r w:rsidR="005813D9" w:rsidRPr="00D057D9">
        <w:lastRenderedPageBreak/>
        <w:t xml:space="preserve">dyrektorki przedszkoli wzbogaciły wiedzę na temat zasad monitorowania podstawy programowej oraz roli nauczycieli i dyrektora w tym procesie, poza tym zostały im przybliżone zasady interpretowania i wykorzystywania wyników monitorowania procesu kształcenia do oceny jego efektywności oraz doskonalenia. Oprócz tego podczas spotkania omówiono </w:t>
      </w:r>
      <w:r w:rsidR="005813D9" w:rsidRPr="00D057D9">
        <w:rPr>
          <w:rFonts w:eastAsia="MS Mincho"/>
          <w:color w:val="000000"/>
          <w:lang w:eastAsia="ja-JP"/>
        </w:rPr>
        <w:t>  nowe przepisy oświatowe i sposoby ich wdrażania</w:t>
      </w:r>
      <w:r w:rsidR="005813D9" w:rsidRPr="00D057D9">
        <w:t xml:space="preserve">, między innymi </w:t>
      </w:r>
      <w:r w:rsidR="005813D9" w:rsidRPr="00D057D9">
        <w:rPr>
          <w:rFonts w:eastAsia="MS Mincho"/>
          <w:color w:val="000000"/>
          <w:lang w:eastAsia="ja-JP"/>
        </w:rPr>
        <w:t>nadzór pedagogiczny i ewaluację pracy szkoły, a także kwalifikacje wymagane od nauczycieli jęz. obcych w przedszkolu.</w:t>
      </w:r>
      <w:r w:rsidRPr="00D057D9">
        <w:rPr>
          <w:rFonts w:eastAsia="MS Mincho"/>
          <w:color w:val="000000"/>
          <w:lang w:eastAsia="ja-JP"/>
        </w:rPr>
        <w:t xml:space="preserve"> </w:t>
      </w:r>
      <w:r w:rsidR="005813D9" w:rsidRPr="00D057D9">
        <w:rPr>
          <w:rFonts w:eastAsia="MS Mincho"/>
          <w:color w:val="000000"/>
          <w:lang w:eastAsia="ja-JP"/>
        </w:rPr>
        <w:t>W Forum uczestniczyło 20 dyrektorek i wicedyrektorek przedszkoli.</w:t>
      </w:r>
    </w:p>
    <w:p w:rsidR="005813D9" w:rsidRPr="00D057D9" w:rsidRDefault="005813D9" w:rsidP="00570541">
      <w:pPr>
        <w:pStyle w:val="Akapitzlist"/>
        <w:spacing w:line="360" w:lineRule="auto"/>
        <w:ind w:left="426"/>
        <w:jc w:val="both"/>
      </w:pPr>
      <w:r w:rsidRPr="00D057D9">
        <w:rPr>
          <w:rFonts w:eastAsia="MS Mincho"/>
          <w:color w:val="000000"/>
          <w:lang w:eastAsia="ja-JP"/>
        </w:rPr>
        <w:t xml:space="preserve">Organizator: </w:t>
      </w:r>
      <w:r w:rsidRPr="00AC137E">
        <w:rPr>
          <w:rFonts w:eastAsia="MS Mincho"/>
          <w:i/>
          <w:color w:val="000000"/>
          <w:lang w:eastAsia="ja-JP"/>
        </w:rPr>
        <w:t>Elżbieta Kolczyńska</w:t>
      </w:r>
      <w:r w:rsidR="00CB27FF">
        <w:rPr>
          <w:rFonts w:eastAsia="MS Mincho"/>
          <w:i/>
          <w:color w:val="000000"/>
          <w:lang w:eastAsia="ja-JP"/>
        </w:rPr>
        <w:t>,</w:t>
      </w:r>
      <w:r w:rsidRPr="00AC137E">
        <w:rPr>
          <w:rFonts w:eastAsia="MS Mincho"/>
          <w:i/>
          <w:color w:val="000000"/>
          <w:lang w:eastAsia="ja-JP"/>
        </w:rPr>
        <w:t xml:space="preserve"> </w:t>
      </w:r>
      <w:r w:rsidRPr="00AC137E">
        <w:rPr>
          <w:i/>
        </w:rPr>
        <w:t>prowadzące: Aneta Madziara, Elżbieta Kolczyńska, Zofia Kordala</w:t>
      </w:r>
      <w:r w:rsidR="005E53E7" w:rsidRPr="00D057D9">
        <w:t>.</w:t>
      </w:r>
    </w:p>
    <w:p w:rsidR="0023171B" w:rsidRPr="00D057D9" w:rsidRDefault="009E2C4B" w:rsidP="0023171B">
      <w:pPr>
        <w:spacing w:line="360" w:lineRule="auto"/>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___________________________________________________________________________</w:t>
      </w:r>
    </w:p>
    <w:p w:rsidR="005813D9" w:rsidRPr="00162244" w:rsidRDefault="005E53E7" w:rsidP="0019477C">
      <w:pPr>
        <w:pStyle w:val="Nagwek2"/>
        <w:numPr>
          <w:ilvl w:val="0"/>
          <w:numId w:val="4"/>
        </w:numPr>
        <w:spacing w:before="0" w:line="360" w:lineRule="auto"/>
        <w:ind w:left="426" w:hanging="426"/>
        <w:jc w:val="both"/>
        <w:rPr>
          <w:rFonts w:ascii="Times New Roman" w:hAnsi="Times New Roman" w:cs="Times New Roman"/>
          <w:bCs/>
          <w:color w:val="000000" w:themeColor="text1"/>
          <w:sz w:val="24"/>
          <w:szCs w:val="24"/>
        </w:rPr>
      </w:pPr>
      <w:r w:rsidRPr="00162244">
        <w:rPr>
          <w:rFonts w:ascii="Times New Roman" w:hAnsi="Times New Roman" w:cs="Times New Roman"/>
          <w:bCs/>
          <w:color w:val="000000" w:themeColor="text1"/>
          <w:sz w:val="24"/>
          <w:szCs w:val="24"/>
        </w:rPr>
        <w:t>O</w:t>
      </w:r>
      <w:r w:rsidR="005813D9" w:rsidRPr="00162244">
        <w:rPr>
          <w:rFonts w:ascii="Times New Roman" w:hAnsi="Times New Roman" w:cs="Times New Roman"/>
          <w:bCs/>
          <w:color w:val="000000" w:themeColor="text1"/>
          <w:sz w:val="24"/>
          <w:szCs w:val="24"/>
        </w:rPr>
        <w:t>dbyło się pierwsze w tym roku s</w:t>
      </w:r>
      <w:r w:rsidR="00162244">
        <w:rPr>
          <w:rFonts w:ascii="Times New Roman" w:hAnsi="Times New Roman" w:cs="Times New Roman"/>
          <w:bCs/>
          <w:color w:val="000000" w:themeColor="text1"/>
          <w:sz w:val="24"/>
          <w:szCs w:val="24"/>
        </w:rPr>
        <w:t xml:space="preserve">zkolnym Forum Dyrektorów Szkół </w:t>
      </w:r>
      <w:r w:rsidR="005813D9" w:rsidRPr="00162244">
        <w:rPr>
          <w:rFonts w:ascii="Times New Roman" w:hAnsi="Times New Roman" w:cs="Times New Roman"/>
          <w:bCs/>
          <w:color w:val="000000" w:themeColor="text1"/>
          <w:sz w:val="24"/>
          <w:szCs w:val="24"/>
        </w:rPr>
        <w:t>i Placówek Specjalnych na temat  "</w:t>
      </w:r>
      <w:r w:rsidR="005813D9" w:rsidRPr="00162244">
        <w:rPr>
          <w:rFonts w:ascii="Times New Roman" w:hAnsi="Times New Roman" w:cs="Times New Roman"/>
          <w:i/>
          <w:color w:val="000000" w:themeColor="text1"/>
          <w:sz w:val="24"/>
          <w:szCs w:val="24"/>
        </w:rPr>
        <w:t>Nowy rok szkolny, o czym należy pamiętać</w:t>
      </w:r>
      <w:r w:rsidR="005813D9" w:rsidRPr="00162244">
        <w:rPr>
          <w:rFonts w:ascii="Times New Roman" w:hAnsi="Times New Roman" w:cs="Times New Roman"/>
          <w:bCs/>
          <w:color w:val="000000" w:themeColor="text1"/>
          <w:sz w:val="24"/>
          <w:szCs w:val="24"/>
        </w:rPr>
        <w:t>”.  Podczas spotkania omówiono: Rozporządzenie Ministra Edukacji Narodowej z 25 sierpnia 2017 r. w sprawie nadzoru pedagogicznego oraz wymagań wobec szkół i placówek, a także obowiązki dyrektora z tym związane, Rozporządzenie Ministra Edukacji N</w:t>
      </w:r>
      <w:r w:rsidR="00162244">
        <w:rPr>
          <w:rFonts w:ascii="Times New Roman" w:hAnsi="Times New Roman" w:cs="Times New Roman"/>
          <w:bCs/>
          <w:color w:val="000000" w:themeColor="text1"/>
          <w:sz w:val="24"/>
          <w:szCs w:val="24"/>
        </w:rPr>
        <w:t>arodowej z dnia 1 sierpnia 2017 </w:t>
      </w:r>
      <w:r w:rsidR="005813D9" w:rsidRPr="00162244">
        <w:rPr>
          <w:rFonts w:ascii="Times New Roman" w:hAnsi="Times New Roman" w:cs="Times New Roman"/>
          <w:bCs/>
          <w:color w:val="000000" w:themeColor="text1"/>
          <w:sz w:val="24"/>
          <w:szCs w:val="24"/>
        </w:rPr>
        <w:t>r. w sprawie szczegółowych kwalifikacji wymaganych od naucz</w:t>
      </w:r>
      <w:r w:rsidR="00162244">
        <w:rPr>
          <w:rFonts w:ascii="Times New Roman" w:hAnsi="Times New Roman" w:cs="Times New Roman"/>
          <w:bCs/>
          <w:color w:val="000000" w:themeColor="text1"/>
          <w:sz w:val="24"/>
          <w:szCs w:val="24"/>
        </w:rPr>
        <w:t>ycieli (w </w:t>
      </w:r>
      <w:r w:rsidR="005813D9" w:rsidRPr="00162244">
        <w:rPr>
          <w:rFonts w:ascii="Times New Roman" w:hAnsi="Times New Roman" w:cs="Times New Roman"/>
          <w:bCs/>
          <w:color w:val="000000" w:themeColor="text1"/>
          <w:sz w:val="24"/>
          <w:szCs w:val="24"/>
        </w:rPr>
        <w:t>szczególności dotyczy nauczycieli jęz. obcych). Z</w:t>
      </w:r>
      <w:r w:rsidR="00AC137E" w:rsidRPr="00162244">
        <w:rPr>
          <w:rFonts w:ascii="Times New Roman" w:hAnsi="Times New Roman" w:cs="Times New Roman"/>
          <w:bCs/>
          <w:color w:val="000000" w:themeColor="text1"/>
          <w:sz w:val="24"/>
          <w:szCs w:val="24"/>
        </w:rPr>
        <w:t>asadnicza część spotkania poświę</w:t>
      </w:r>
      <w:r w:rsidR="005813D9" w:rsidRPr="00162244">
        <w:rPr>
          <w:rFonts w:ascii="Times New Roman" w:hAnsi="Times New Roman" w:cs="Times New Roman"/>
          <w:bCs/>
          <w:color w:val="000000" w:themeColor="text1"/>
          <w:sz w:val="24"/>
          <w:szCs w:val="24"/>
        </w:rPr>
        <w:t xml:space="preserve">cona była </w:t>
      </w:r>
      <w:r w:rsidR="005813D9" w:rsidRPr="00162244">
        <w:rPr>
          <w:rFonts w:ascii="Times New Roman" w:hAnsi="Times New Roman" w:cs="Times New Roman"/>
          <w:color w:val="000000" w:themeColor="text1"/>
          <w:sz w:val="24"/>
          <w:szCs w:val="24"/>
        </w:rPr>
        <w:t>Obowiązkom dyrektora w roku szkolnym 2017/2018</w:t>
      </w:r>
      <w:r w:rsidR="005813D9" w:rsidRPr="00162244">
        <w:rPr>
          <w:rFonts w:ascii="Times New Roman" w:hAnsi="Times New Roman" w:cs="Times New Roman"/>
          <w:bCs/>
          <w:color w:val="000000" w:themeColor="text1"/>
          <w:sz w:val="24"/>
          <w:szCs w:val="24"/>
        </w:rPr>
        <w:t>. Celem spotkania była aktualizacja wiedzy w zakresie zadań dyrektora szkoły wynikających z wdrażanych zmian związanych z reformą</w:t>
      </w:r>
      <w:r w:rsidR="005813D9" w:rsidRPr="00162244">
        <w:rPr>
          <w:rFonts w:ascii="Times New Roman" w:hAnsi="Times New Roman" w:cs="Times New Roman"/>
          <w:color w:val="000000" w:themeColor="text1"/>
          <w:sz w:val="24"/>
          <w:szCs w:val="24"/>
        </w:rPr>
        <w:t xml:space="preserve"> </w:t>
      </w:r>
      <w:r w:rsidR="005813D9" w:rsidRPr="00162244">
        <w:rPr>
          <w:rFonts w:ascii="Times New Roman" w:hAnsi="Times New Roman" w:cs="Times New Roman"/>
          <w:bCs/>
          <w:color w:val="000000" w:themeColor="text1"/>
          <w:sz w:val="24"/>
          <w:szCs w:val="24"/>
        </w:rPr>
        <w:t>oświaty (ze szczególnym uwzględnieniem szkolnictwa specjalnego i edukacji włączającej) oraz praktyczne zastosowanie omawianych aktów prawnych w procesie zarządzania szkołą.</w:t>
      </w:r>
    </w:p>
    <w:p w:rsidR="005813D9" w:rsidRPr="00CB27FF" w:rsidRDefault="005813D9" w:rsidP="00570541">
      <w:pPr>
        <w:pStyle w:val="Nagwek2"/>
        <w:spacing w:before="0" w:line="360" w:lineRule="auto"/>
        <w:ind w:left="426"/>
        <w:jc w:val="both"/>
        <w:rPr>
          <w:rFonts w:ascii="Times New Roman" w:hAnsi="Times New Roman" w:cs="Times New Roman"/>
          <w:bCs/>
          <w:sz w:val="24"/>
          <w:szCs w:val="24"/>
        </w:rPr>
      </w:pPr>
      <w:r w:rsidRPr="00162244">
        <w:rPr>
          <w:rFonts w:ascii="Times New Roman" w:hAnsi="Times New Roman" w:cs="Times New Roman"/>
          <w:bCs/>
          <w:color w:val="000000" w:themeColor="text1"/>
          <w:sz w:val="24"/>
          <w:szCs w:val="24"/>
        </w:rPr>
        <w:t xml:space="preserve">W Forum uczestniczyło 26 dyrektorów szkół specjalnych, integracyjnych, ośrodków </w:t>
      </w:r>
      <w:r w:rsidRPr="00CB27FF">
        <w:rPr>
          <w:rFonts w:ascii="Times New Roman" w:hAnsi="Times New Roman" w:cs="Times New Roman"/>
          <w:bCs/>
          <w:color w:val="000000"/>
          <w:sz w:val="24"/>
          <w:szCs w:val="24"/>
        </w:rPr>
        <w:t>szkolno-wychowawczych</w:t>
      </w:r>
      <w:r w:rsidR="00CB27FF">
        <w:rPr>
          <w:rFonts w:ascii="Times New Roman" w:hAnsi="Times New Roman" w:cs="Times New Roman"/>
          <w:bCs/>
          <w:color w:val="000000"/>
          <w:sz w:val="24"/>
          <w:szCs w:val="24"/>
        </w:rPr>
        <w:t>,</w:t>
      </w:r>
      <w:r w:rsidRPr="00CB27FF">
        <w:rPr>
          <w:rFonts w:ascii="Times New Roman" w:hAnsi="Times New Roman" w:cs="Times New Roman"/>
          <w:bCs/>
          <w:color w:val="000000"/>
          <w:sz w:val="24"/>
          <w:szCs w:val="24"/>
        </w:rPr>
        <w:t>. socjoterap</w:t>
      </w:r>
      <w:r w:rsidR="00162244">
        <w:rPr>
          <w:rFonts w:ascii="Times New Roman" w:hAnsi="Times New Roman" w:cs="Times New Roman"/>
          <w:bCs/>
          <w:color w:val="000000"/>
          <w:sz w:val="24"/>
          <w:szCs w:val="24"/>
        </w:rPr>
        <w:t xml:space="preserve">eutycznych i poradni z Łodzi i </w:t>
      </w:r>
      <w:r w:rsidRPr="00CB27FF">
        <w:rPr>
          <w:rFonts w:ascii="Times New Roman" w:hAnsi="Times New Roman" w:cs="Times New Roman"/>
          <w:bCs/>
          <w:color w:val="000000"/>
          <w:sz w:val="24"/>
          <w:szCs w:val="24"/>
        </w:rPr>
        <w:t>województwa</w:t>
      </w:r>
      <w:r w:rsidR="00CB27FF">
        <w:rPr>
          <w:rFonts w:ascii="Times New Roman" w:hAnsi="Times New Roman" w:cs="Times New Roman"/>
          <w:bCs/>
          <w:color w:val="000000"/>
          <w:sz w:val="24"/>
          <w:szCs w:val="24"/>
        </w:rPr>
        <w:t>.</w:t>
      </w:r>
    </w:p>
    <w:p w:rsidR="005813D9" w:rsidRPr="00D057D9" w:rsidRDefault="005813D9" w:rsidP="00570541">
      <w:pPr>
        <w:pStyle w:val="HTML-wstpniesformatowany"/>
        <w:spacing w:line="360" w:lineRule="auto"/>
        <w:ind w:left="426"/>
        <w:jc w:val="both"/>
        <w:rPr>
          <w:rFonts w:ascii="Times New Roman" w:hAnsi="Times New Roman" w:cs="Times New Roman"/>
          <w:sz w:val="24"/>
          <w:szCs w:val="24"/>
        </w:rPr>
      </w:pPr>
      <w:r w:rsidRPr="00D057D9">
        <w:rPr>
          <w:rFonts w:ascii="Times New Roman" w:hAnsi="Times New Roman" w:cs="Times New Roman"/>
          <w:sz w:val="24"/>
          <w:szCs w:val="24"/>
        </w:rPr>
        <w:t xml:space="preserve">Organizator: Jolanta Wojciechowska prowadzące: </w:t>
      </w:r>
      <w:r w:rsidRPr="00AC137E">
        <w:rPr>
          <w:rFonts w:ascii="Times New Roman" w:hAnsi="Times New Roman" w:cs="Times New Roman"/>
          <w:i/>
          <w:sz w:val="24"/>
          <w:szCs w:val="24"/>
        </w:rPr>
        <w:t>Aneta Madziara, Elżbieta Kolczyńska, Zofia Kordala</w:t>
      </w:r>
      <w:r w:rsidR="005E53E7" w:rsidRPr="00D057D9">
        <w:rPr>
          <w:rFonts w:ascii="Times New Roman" w:hAnsi="Times New Roman" w:cs="Times New Roman"/>
          <w:sz w:val="24"/>
          <w:szCs w:val="24"/>
        </w:rPr>
        <w:t>.</w:t>
      </w:r>
    </w:p>
    <w:p w:rsidR="005813D9" w:rsidRPr="00D057D9" w:rsidRDefault="00580965" w:rsidP="00570541">
      <w:pPr>
        <w:pStyle w:val="HTML-wstpniesformatowany"/>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13D9" w:rsidRPr="00D057D9" w:rsidRDefault="005E53E7" w:rsidP="0019477C">
      <w:pPr>
        <w:pStyle w:val="HTML-wstpniesformatowany"/>
        <w:numPr>
          <w:ilvl w:val="0"/>
          <w:numId w:val="4"/>
        </w:numPr>
        <w:spacing w:line="360" w:lineRule="auto"/>
        <w:ind w:left="426" w:hanging="426"/>
        <w:jc w:val="both"/>
        <w:rPr>
          <w:rFonts w:ascii="Times New Roman" w:hAnsi="Times New Roman" w:cs="Times New Roman"/>
          <w:sz w:val="24"/>
          <w:szCs w:val="24"/>
        </w:rPr>
      </w:pPr>
      <w:r w:rsidRPr="00D057D9">
        <w:rPr>
          <w:rFonts w:ascii="Times New Roman" w:eastAsia="MS Mincho" w:hAnsi="Times New Roman" w:cs="Times New Roman"/>
          <w:sz w:val="24"/>
          <w:szCs w:val="24"/>
        </w:rPr>
        <w:t>P</w:t>
      </w:r>
      <w:r w:rsidR="005813D9" w:rsidRPr="00D057D9">
        <w:rPr>
          <w:rFonts w:ascii="Times New Roman" w:eastAsia="MS Mincho" w:hAnsi="Times New Roman" w:cs="Times New Roman"/>
          <w:sz w:val="24"/>
          <w:szCs w:val="24"/>
        </w:rPr>
        <w:t>rzeprowadzono konsultacje grupowe z dyrekcją i nauczycielami Zespołu Szkół Zawodowych Specjalnych nr 2 w Łodzi, których celem było omówienie zmian w</w:t>
      </w:r>
      <w:r w:rsidR="0023171B" w:rsidRPr="00D057D9">
        <w:rPr>
          <w:rFonts w:ascii="Times New Roman" w:eastAsia="MS Mincho" w:hAnsi="Times New Roman" w:cs="Times New Roman"/>
          <w:sz w:val="24"/>
          <w:szCs w:val="24"/>
        </w:rPr>
        <w:t> </w:t>
      </w:r>
      <w:r w:rsidR="005813D9" w:rsidRPr="00B81108">
        <w:rPr>
          <w:rFonts w:ascii="Times New Roman" w:eastAsia="MS Mincho" w:hAnsi="Times New Roman" w:cs="Times New Roman"/>
          <w:bCs/>
          <w:sz w:val="24"/>
          <w:szCs w:val="24"/>
        </w:rPr>
        <w:t>Wewnątrzszkolnym Systemie Doradztwa Edukacyjno - Zawodowego</w:t>
      </w:r>
      <w:r w:rsidR="005813D9" w:rsidRPr="00D057D9">
        <w:rPr>
          <w:rFonts w:ascii="Times New Roman" w:eastAsia="MS Mincho" w:hAnsi="Times New Roman" w:cs="Times New Roman"/>
          <w:sz w:val="24"/>
          <w:szCs w:val="24"/>
        </w:rPr>
        <w:t xml:space="preserve"> w ZSZSP nr 2 zgodnie z nowymi rozporządzeniami MEN obowiązuj</w:t>
      </w:r>
      <w:r w:rsidR="00AC137E">
        <w:rPr>
          <w:rFonts w:ascii="Times New Roman" w:eastAsia="MS Mincho" w:hAnsi="Times New Roman" w:cs="Times New Roman"/>
          <w:sz w:val="24"/>
          <w:szCs w:val="24"/>
        </w:rPr>
        <w:t>ącymi od 1 września 2017 roku w </w:t>
      </w:r>
      <w:r w:rsidR="005813D9" w:rsidRPr="00D057D9">
        <w:rPr>
          <w:rFonts w:ascii="Times New Roman" w:eastAsia="MS Mincho" w:hAnsi="Times New Roman" w:cs="Times New Roman"/>
          <w:sz w:val="24"/>
          <w:szCs w:val="24"/>
        </w:rPr>
        <w:t>szkołach branżowych I stopnia oraz Specjalnej Szkole Przysposabiającej do Pracy. Została zaprezentowana nowelizacja dokumentu i zmiany wynikające z nowych rozporządzeń, określono zadania Rady Pedagogicznej w zakresie</w:t>
      </w:r>
      <w:r w:rsidR="00162244">
        <w:rPr>
          <w:rFonts w:ascii="Times New Roman" w:eastAsia="MS Mincho" w:hAnsi="Times New Roman" w:cs="Times New Roman"/>
          <w:sz w:val="24"/>
          <w:szCs w:val="24"/>
        </w:rPr>
        <w:t xml:space="preserve"> realizacji zadań z </w:t>
      </w:r>
      <w:r w:rsidR="00D320DD">
        <w:rPr>
          <w:rFonts w:ascii="Times New Roman" w:eastAsia="MS Mincho" w:hAnsi="Times New Roman" w:cs="Times New Roman"/>
          <w:sz w:val="24"/>
          <w:szCs w:val="24"/>
        </w:rPr>
        <w:t xml:space="preserve">doradztwa i </w:t>
      </w:r>
      <w:r w:rsidR="005813D9" w:rsidRPr="00D057D9">
        <w:rPr>
          <w:rFonts w:ascii="Times New Roman" w:eastAsia="MS Mincho" w:hAnsi="Times New Roman" w:cs="Times New Roman"/>
          <w:sz w:val="24"/>
          <w:szCs w:val="24"/>
        </w:rPr>
        <w:t xml:space="preserve">aktywizacji zawodowej, uzgodniono zakres tematyki realizowanej w ramach </w:t>
      </w:r>
      <w:r w:rsidR="005813D9" w:rsidRPr="00D057D9">
        <w:rPr>
          <w:rFonts w:ascii="Times New Roman" w:eastAsia="MS Mincho" w:hAnsi="Times New Roman" w:cs="Times New Roman"/>
          <w:sz w:val="24"/>
          <w:szCs w:val="24"/>
        </w:rPr>
        <w:lastRenderedPageBreak/>
        <w:t>godzin wychowawczych,  rewalidacyjnych i przeds</w:t>
      </w:r>
      <w:r w:rsidR="00D320DD">
        <w:rPr>
          <w:rFonts w:ascii="Times New Roman" w:eastAsia="MS Mincho" w:hAnsi="Times New Roman" w:cs="Times New Roman"/>
          <w:sz w:val="24"/>
          <w:szCs w:val="24"/>
        </w:rPr>
        <w:t>iębiorczości w szkole branżowej</w:t>
      </w:r>
      <w:r w:rsidR="005813D9" w:rsidRPr="00D057D9">
        <w:rPr>
          <w:rFonts w:ascii="Times New Roman" w:eastAsia="MS Mincho" w:hAnsi="Times New Roman" w:cs="Times New Roman"/>
          <w:sz w:val="24"/>
          <w:szCs w:val="24"/>
        </w:rPr>
        <w:t xml:space="preserve"> oraz (zgodnie z nową podstawą programową) zaproponowano blok</w:t>
      </w:r>
      <w:r w:rsidR="00AC137E">
        <w:rPr>
          <w:rFonts w:ascii="Times New Roman" w:eastAsia="MS Mincho" w:hAnsi="Times New Roman" w:cs="Times New Roman"/>
          <w:sz w:val="24"/>
          <w:szCs w:val="24"/>
        </w:rPr>
        <w:t xml:space="preserve">i zajęć z orientacji zawodowej </w:t>
      </w:r>
      <w:r w:rsidR="005813D9" w:rsidRPr="00D057D9">
        <w:rPr>
          <w:rFonts w:ascii="Times New Roman" w:eastAsia="MS Mincho" w:hAnsi="Times New Roman" w:cs="Times New Roman"/>
          <w:sz w:val="24"/>
          <w:szCs w:val="24"/>
        </w:rPr>
        <w:t>do programu zajęć w Szkole Przysposabiającej do Pracy. Omówiono zadania i rolę doradcy zawodowego w szkole ponadpodstawowej.</w:t>
      </w:r>
      <w:r w:rsidR="0023171B" w:rsidRPr="00D057D9">
        <w:rPr>
          <w:rFonts w:ascii="Times New Roman" w:eastAsia="MS Mincho" w:hAnsi="Times New Roman" w:cs="Times New Roman"/>
          <w:sz w:val="24"/>
          <w:szCs w:val="24"/>
        </w:rPr>
        <w:t xml:space="preserve"> W spotkaniach uczestniczyło 20 </w:t>
      </w:r>
      <w:r w:rsidR="005813D9" w:rsidRPr="00D057D9">
        <w:rPr>
          <w:rFonts w:ascii="Times New Roman" w:eastAsia="MS Mincho" w:hAnsi="Times New Roman" w:cs="Times New Roman"/>
          <w:sz w:val="24"/>
          <w:szCs w:val="24"/>
        </w:rPr>
        <w:t>nauczycieli.</w:t>
      </w:r>
    </w:p>
    <w:p w:rsidR="005813D9" w:rsidRPr="00D057D9" w:rsidRDefault="005E53E7" w:rsidP="00570541">
      <w:pPr>
        <w:spacing w:after="0" w:line="360" w:lineRule="auto"/>
        <w:ind w:firstLine="426"/>
        <w:jc w:val="both"/>
        <w:rPr>
          <w:rFonts w:ascii="Times New Roman" w:hAnsi="Times New Roman" w:cs="Times New Roman"/>
          <w:sz w:val="24"/>
          <w:szCs w:val="24"/>
        </w:rPr>
      </w:pPr>
      <w:r w:rsidRPr="00D057D9">
        <w:rPr>
          <w:rFonts w:ascii="Times New Roman" w:hAnsi="Times New Roman" w:cs="Times New Roman"/>
          <w:sz w:val="24"/>
          <w:szCs w:val="24"/>
        </w:rPr>
        <w:t>K</w:t>
      </w:r>
      <w:r w:rsidR="005813D9" w:rsidRPr="00D057D9">
        <w:rPr>
          <w:rFonts w:ascii="Times New Roman" w:hAnsi="Times New Roman" w:cs="Times New Roman"/>
          <w:sz w:val="24"/>
          <w:szCs w:val="24"/>
        </w:rPr>
        <w:t xml:space="preserve">oordynator: </w:t>
      </w:r>
      <w:r w:rsidR="005813D9" w:rsidRPr="00AC137E">
        <w:rPr>
          <w:rFonts w:ascii="Times New Roman" w:hAnsi="Times New Roman" w:cs="Times New Roman"/>
          <w:i/>
          <w:sz w:val="24"/>
          <w:szCs w:val="24"/>
        </w:rPr>
        <w:t>Jolanta Wojciechowska</w:t>
      </w:r>
      <w:r w:rsidRPr="00D057D9">
        <w:rPr>
          <w:rFonts w:ascii="Times New Roman" w:hAnsi="Times New Roman" w:cs="Times New Roman"/>
          <w:sz w:val="24"/>
          <w:szCs w:val="24"/>
        </w:rPr>
        <w:t>.</w:t>
      </w:r>
    </w:p>
    <w:p w:rsidR="0023171B" w:rsidRPr="00D057D9" w:rsidRDefault="00580965" w:rsidP="002317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13D9" w:rsidRPr="00D057D9" w:rsidRDefault="00E074B4" w:rsidP="0019477C">
      <w:pPr>
        <w:pStyle w:val="NormalnyWeb"/>
        <w:numPr>
          <w:ilvl w:val="0"/>
          <w:numId w:val="4"/>
        </w:numPr>
        <w:spacing w:before="0" w:beforeAutospacing="0" w:after="0" w:afterAutospacing="0" w:line="360" w:lineRule="auto"/>
        <w:ind w:left="426" w:hanging="426"/>
        <w:jc w:val="both"/>
        <w:rPr>
          <w:rFonts w:ascii="Times New Roman" w:hAnsi="Times New Roman"/>
          <w:sz w:val="24"/>
          <w:szCs w:val="24"/>
        </w:rPr>
      </w:pPr>
      <w:r w:rsidRPr="00D057D9">
        <w:rPr>
          <w:rFonts w:ascii="Times New Roman" w:hAnsi="Times New Roman"/>
          <w:sz w:val="24"/>
          <w:szCs w:val="24"/>
        </w:rPr>
        <w:t>O</w:t>
      </w:r>
      <w:r w:rsidR="005813D9" w:rsidRPr="00D057D9">
        <w:rPr>
          <w:rFonts w:ascii="Times New Roman" w:hAnsi="Times New Roman"/>
          <w:sz w:val="24"/>
          <w:szCs w:val="24"/>
        </w:rPr>
        <w:t xml:space="preserve">dbyło się pierwsze spotkanie zespołu ds. innowacji pedagogicznych. W spotkaniu uczestniczyli: </w:t>
      </w:r>
      <w:r w:rsidR="005813D9" w:rsidRPr="00AC137E">
        <w:rPr>
          <w:rFonts w:ascii="Times New Roman" w:hAnsi="Times New Roman"/>
          <w:i/>
          <w:sz w:val="24"/>
          <w:szCs w:val="24"/>
        </w:rPr>
        <w:t>Piotr Machlański, Elżbieta Kolczyńska, Katarzyna Pęczek, Dorota Barańska, Aneta Madziara</w:t>
      </w:r>
      <w:r w:rsidR="005813D9" w:rsidRPr="00D057D9">
        <w:rPr>
          <w:rFonts w:ascii="Times New Roman" w:hAnsi="Times New Roman"/>
          <w:sz w:val="24"/>
          <w:szCs w:val="24"/>
        </w:rPr>
        <w:t>.  Zgodnie z nową podstawą programową nauczyciele do swojej pracy są zobowiązani wprowadzić nowatorskie rozwiązania programowe, organizacyjne lub metodyczne, których celem jest poprawa jakości funkcjonowania placówki oświatowej. Głównym zadaniem zespołu będzie zatem przygotowanie nauczycieli łódzkich szkół  do opracowania i wdrażania innowacji pedagogicznych, projektów edukacyjnych oraz eksperymentów. Podczas spotkania ustalono wstępny plan działania oraz koncepcję cykli</w:t>
      </w:r>
      <w:r w:rsidR="00D320DD">
        <w:rPr>
          <w:rFonts w:ascii="Times New Roman" w:hAnsi="Times New Roman"/>
          <w:sz w:val="24"/>
          <w:szCs w:val="24"/>
        </w:rPr>
        <w:t xml:space="preserve">cznych spotkań organizowanych w </w:t>
      </w:r>
      <w:r w:rsidR="005813D9" w:rsidRPr="00D057D9">
        <w:rPr>
          <w:rFonts w:ascii="Times New Roman" w:hAnsi="Times New Roman"/>
          <w:sz w:val="24"/>
          <w:szCs w:val="24"/>
        </w:rPr>
        <w:t>ŁCDNiKP „</w:t>
      </w:r>
      <w:r w:rsidR="005813D9" w:rsidRPr="00D320DD">
        <w:rPr>
          <w:rFonts w:ascii="Times New Roman" w:hAnsi="Times New Roman"/>
          <w:bCs/>
          <w:i/>
          <w:sz w:val="24"/>
          <w:szCs w:val="24"/>
        </w:rPr>
        <w:t>Pyszności literackie</w:t>
      </w:r>
      <w:r w:rsidR="005813D9" w:rsidRPr="00D057D9">
        <w:rPr>
          <w:rFonts w:ascii="Times New Roman" w:hAnsi="Times New Roman"/>
          <w:sz w:val="24"/>
          <w:szCs w:val="24"/>
        </w:rPr>
        <w:t>”.</w:t>
      </w:r>
    </w:p>
    <w:p w:rsidR="005813D9" w:rsidRPr="00D057D9" w:rsidRDefault="00580965" w:rsidP="005809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A73" w:rsidRPr="00D057D9" w:rsidRDefault="00726A73" w:rsidP="0019477C">
      <w:pPr>
        <w:pStyle w:val="Akapitzlist"/>
        <w:numPr>
          <w:ilvl w:val="0"/>
          <w:numId w:val="4"/>
        </w:numPr>
        <w:spacing w:line="360" w:lineRule="auto"/>
        <w:ind w:left="426" w:hanging="426"/>
        <w:jc w:val="both"/>
      </w:pPr>
      <w:r w:rsidRPr="00D057D9">
        <w:t>Zorganizowano i przeprowadzono warsztaty terenowe dla uczestników Akademii Seniora po osadzie lniano-bawełnianej Łódka. Podczas warsztatu słuchacze poznali historię uprzemysłowienia miasta oraz odnaleźli miejsca związane</w:t>
      </w:r>
      <w:r w:rsidR="0023171B" w:rsidRPr="00D057D9">
        <w:t xml:space="preserve"> z rozwojem Łodzi przemysłowej. </w:t>
      </w:r>
      <w:r w:rsidR="0023171B" w:rsidRPr="00AC137E">
        <w:rPr>
          <w:i/>
        </w:rPr>
        <w:t>Piotr Machlański, konsultant</w:t>
      </w:r>
      <w:r w:rsidR="0023171B" w:rsidRPr="00D057D9">
        <w:t>.</w:t>
      </w:r>
    </w:p>
    <w:p w:rsidR="00726A73"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A73" w:rsidRPr="00D057D9" w:rsidRDefault="00726A73" w:rsidP="0019477C">
      <w:pPr>
        <w:pStyle w:val="Akapitzlist"/>
        <w:numPr>
          <w:ilvl w:val="0"/>
          <w:numId w:val="4"/>
        </w:numPr>
        <w:spacing w:line="360" w:lineRule="auto"/>
        <w:ind w:left="426" w:hanging="426"/>
        <w:jc w:val="both"/>
      </w:pPr>
      <w:r w:rsidRPr="00D057D9">
        <w:t>Zorganizowano i przeprowadzono zajęcia dla nauczycieli – autorów q</w:t>
      </w:r>
      <w:r w:rsidR="00AC137E">
        <w:t>u</w:t>
      </w:r>
      <w:r w:rsidR="00162244">
        <w:t xml:space="preserve">estów po Łodzi dotyczące </w:t>
      </w:r>
      <w:r w:rsidRPr="00D057D9">
        <w:t>dopracowania trasy questingowej po Ksi</w:t>
      </w:r>
      <w:r w:rsidR="0023171B" w:rsidRPr="00D057D9">
        <w:t xml:space="preserve">ężym Młynie - </w:t>
      </w:r>
      <w:r w:rsidR="005375F5">
        <w:rPr>
          <w:i/>
        </w:rPr>
        <w:t>Piotr Machlański,</w:t>
      </w:r>
      <w:r w:rsidR="00B97F5C">
        <w:rPr>
          <w:i/>
        </w:rPr>
        <w:t>,</w:t>
      </w:r>
      <w:r w:rsidR="005375F5">
        <w:rPr>
          <w:i/>
        </w:rPr>
        <w:t>. k</w:t>
      </w:r>
      <w:r w:rsidRPr="00AC137E">
        <w:rPr>
          <w:i/>
        </w:rPr>
        <w:t>onsul</w:t>
      </w:r>
      <w:r w:rsidR="0023171B" w:rsidRPr="00AC137E">
        <w:rPr>
          <w:i/>
        </w:rPr>
        <w:t>tant</w:t>
      </w:r>
      <w:r w:rsidR="0023171B" w:rsidRPr="00D057D9">
        <w:t>.</w:t>
      </w:r>
    </w:p>
    <w:p w:rsidR="00726A73"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A73" w:rsidRPr="00D057D9" w:rsidRDefault="00726A73" w:rsidP="0019477C">
      <w:pPr>
        <w:pStyle w:val="Akapitzlist"/>
        <w:numPr>
          <w:ilvl w:val="0"/>
          <w:numId w:val="4"/>
        </w:numPr>
        <w:spacing w:line="360" w:lineRule="auto"/>
        <w:ind w:left="426" w:hanging="426"/>
        <w:jc w:val="both"/>
      </w:pPr>
      <w:r w:rsidRPr="00AC137E">
        <w:rPr>
          <w:i/>
        </w:rPr>
        <w:t>Piotr Machlański</w:t>
      </w:r>
      <w:r w:rsidR="00603046">
        <w:t>, konsultant</w:t>
      </w:r>
      <w:r w:rsidRPr="00D057D9">
        <w:t xml:space="preserve"> aktywnie uczestniczył w konferencji </w:t>
      </w:r>
      <w:r w:rsidRPr="00D057D9">
        <w:rPr>
          <w:i/>
        </w:rPr>
        <w:t>Wielokulturowość - wyzwanie współczesnej edukacji</w:t>
      </w:r>
      <w:r w:rsidRPr="00D057D9">
        <w:t xml:space="preserve"> zorganizowanej przez Cen</w:t>
      </w:r>
      <w:r w:rsidR="00AC137E">
        <w:t xml:space="preserve">trum Dialogu im. Marka Edelmana </w:t>
      </w:r>
      <w:r w:rsidRPr="00D057D9">
        <w:t>w</w:t>
      </w:r>
      <w:r w:rsidR="00AC137E">
        <w:t xml:space="preserve"> </w:t>
      </w:r>
      <w:r w:rsidRPr="00D057D9">
        <w:t>Łodzi</w:t>
      </w:r>
      <w:r w:rsidR="00AC137E">
        <w:t xml:space="preserve"> </w:t>
      </w:r>
      <w:r w:rsidRPr="00D057D9">
        <w:t>i</w:t>
      </w:r>
      <w:r w:rsidR="00AC137E">
        <w:t xml:space="preserve"> </w:t>
      </w:r>
      <w:r w:rsidRPr="00D057D9">
        <w:t>Eduexpert. Podczas konferencji Pan Piotr Machlański zaprezentował rozwiązania edukacyjne z zakresu edukacji regionalnej opracowane i wdrażane przez Ośrodek Eduk</w:t>
      </w:r>
      <w:r w:rsidR="00AC137E">
        <w:t xml:space="preserve">acji Europejskiej i Regionalnej </w:t>
      </w:r>
      <w:r w:rsidRPr="00D057D9">
        <w:t xml:space="preserve">ŁCDNiKP  </w:t>
      </w:r>
    </w:p>
    <w:p w:rsidR="00613178" w:rsidRPr="00D057D9" w:rsidRDefault="00580965" w:rsidP="00580965">
      <w:pPr>
        <w:pStyle w:val="Akapitzlist"/>
        <w:spacing w:line="360" w:lineRule="auto"/>
        <w:ind w:left="0"/>
        <w:jc w:val="both"/>
      </w:pPr>
      <w:r>
        <w:t>___________________________________________________________________________</w:t>
      </w:r>
    </w:p>
    <w:p w:rsidR="00613178" w:rsidRPr="00D057D9" w:rsidRDefault="00613178" w:rsidP="00570541">
      <w:pPr>
        <w:pStyle w:val="Akapitzlist"/>
        <w:spacing w:line="360" w:lineRule="auto"/>
        <w:ind w:left="426"/>
        <w:jc w:val="both"/>
      </w:pPr>
    </w:p>
    <w:p w:rsidR="00726A73" w:rsidRPr="00D057D9" w:rsidRDefault="00726A73" w:rsidP="0019477C">
      <w:pPr>
        <w:pStyle w:val="Akapitzlist"/>
        <w:numPr>
          <w:ilvl w:val="0"/>
          <w:numId w:val="4"/>
        </w:numPr>
        <w:spacing w:line="360" w:lineRule="auto"/>
        <w:ind w:left="426" w:hanging="426"/>
        <w:jc w:val="both"/>
      </w:pPr>
      <w:r w:rsidRPr="00AC137E">
        <w:rPr>
          <w:i/>
        </w:rPr>
        <w:t>Piotr Machlański</w:t>
      </w:r>
      <w:r w:rsidR="00603046">
        <w:t>, konsultant</w:t>
      </w:r>
      <w:r w:rsidRPr="00D057D9">
        <w:t xml:space="preserve"> przygotował i wygłosił</w:t>
      </w:r>
      <w:r w:rsidR="0023171B" w:rsidRPr="00D057D9">
        <w:t xml:space="preserve"> wykład oraz uczestniczono w </w:t>
      </w:r>
      <w:r w:rsidRPr="00D057D9">
        <w:t xml:space="preserve">dyskusji na temat: </w:t>
      </w:r>
      <w:r w:rsidRPr="00D057D9">
        <w:rPr>
          <w:i/>
        </w:rPr>
        <w:t>Znane postacie regionu łódzkiego</w:t>
      </w:r>
      <w:r w:rsidRPr="00D057D9">
        <w:t xml:space="preserve">  na konferencji zorganizowanej przez Polskie Towarzystwo Genealogiczne Oddział w Łodzi.</w:t>
      </w:r>
    </w:p>
    <w:p w:rsidR="00726A73"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200981" w:rsidRPr="00D057D9" w:rsidRDefault="00726A73" w:rsidP="0019477C">
      <w:pPr>
        <w:pStyle w:val="Akapitzlist"/>
        <w:numPr>
          <w:ilvl w:val="0"/>
          <w:numId w:val="4"/>
        </w:numPr>
        <w:spacing w:line="360" w:lineRule="auto"/>
        <w:ind w:left="426" w:hanging="426"/>
        <w:jc w:val="both"/>
      </w:pPr>
      <w:r w:rsidRPr="00D057D9">
        <w:t xml:space="preserve">W ramach projektu zaplanowanego do realizacji w bieżącym roku </w:t>
      </w:r>
      <w:r w:rsidRPr="00D057D9">
        <w:rPr>
          <w:i/>
        </w:rPr>
        <w:t>Łódzkie szkoły bez uprzedzeń</w:t>
      </w:r>
      <w:r w:rsidRPr="00D057D9">
        <w:t xml:space="preserve"> zorganizowano i przeprowadzono konsultacje grupowe na Cmentarzu Żydowskim. Zaprezentowano karty pracy i formy prowadzenia zajęć z uczniami z ich wykorzystaniem. Przybliżono nauczycielom najważn</w:t>
      </w:r>
      <w:r w:rsidR="0023171B" w:rsidRPr="00D057D9">
        <w:t>iejsze informacje historyczne i </w:t>
      </w:r>
      <w:r w:rsidRPr="00D057D9">
        <w:t>orga</w:t>
      </w:r>
      <w:r w:rsidR="004148A4" w:rsidRPr="00D057D9">
        <w:t xml:space="preserve">nizacyjne związane </w:t>
      </w:r>
      <w:r w:rsidRPr="00D057D9">
        <w:t xml:space="preserve">z miejscem pamięci i Pomnikiem Historii. </w:t>
      </w:r>
      <w:r w:rsidRPr="00AC137E">
        <w:rPr>
          <w:i/>
        </w:rPr>
        <w:t>Ka</w:t>
      </w:r>
      <w:r w:rsidR="00AC137E" w:rsidRPr="00AC137E">
        <w:rPr>
          <w:i/>
        </w:rPr>
        <w:t>tarzyna Gostyń</w:t>
      </w:r>
      <w:r w:rsidR="0023171B" w:rsidRPr="00AC137E">
        <w:rPr>
          <w:i/>
        </w:rPr>
        <w:t>ska, konsultant</w:t>
      </w:r>
      <w:r w:rsidR="0023171B" w:rsidRPr="00D057D9">
        <w:t>.</w:t>
      </w:r>
    </w:p>
    <w:p w:rsidR="00726A73"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26A73" w:rsidRPr="00D057D9" w:rsidRDefault="00726A73" w:rsidP="0019477C">
      <w:pPr>
        <w:pStyle w:val="Akapitzlist"/>
        <w:numPr>
          <w:ilvl w:val="0"/>
          <w:numId w:val="4"/>
        </w:numPr>
        <w:spacing w:line="360" w:lineRule="auto"/>
        <w:ind w:left="426" w:hanging="426"/>
        <w:jc w:val="both"/>
      </w:pPr>
      <w:r w:rsidRPr="00AC137E">
        <w:rPr>
          <w:i/>
        </w:rPr>
        <w:t>Katarzyna Gostyńska</w:t>
      </w:r>
      <w:r w:rsidR="00603046">
        <w:t>, konsultant</w:t>
      </w:r>
      <w:r w:rsidRPr="00D057D9">
        <w:t xml:space="preserve"> reprezentowała ŁCDNIKP w wojewódzkich obchodach Światowych Dni Turystki w Piotrkowie Trybunalskim. Tematem przewod</w:t>
      </w:r>
      <w:r w:rsidR="00162244">
        <w:t xml:space="preserve">nim tegorocznych rozważań była </w:t>
      </w:r>
      <w:r w:rsidRPr="00D057D9">
        <w:t>„</w:t>
      </w:r>
      <w:r w:rsidRPr="00603046">
        <w:rPr>
          <w:i/>
        </w:rPr>
        <w:t>Turystyka zrównoważona kluczem do rozwoju</w:t>
      </w:r>
      <w:r w:rsidRPr="00D057D9">
        <w:t>".</w:t>
      </w:r>
    </w:p>
    <w:p w:rsidR="00DF744C" w:rsidRPr="00D057D9" w:rsidRDefault="00580965" w:rsidP="00580965">
      <w:pPr>
        <w:pStyle w:val="Akapitzlist"/>
        <w:spacing w:line="360" w:lineRule="auto"/>
        <w:ind w:left="0"/>
        <w:jc w:val="both"/>
      </w:pPr>
      <w:r>
        <w:t>___________________________________________________________________________</w:t>
      </w:r>
    </w:p>
    <w:p w:rsidR="00EB07B1" w:rsidRPr="00D057D9" w:rsidRDefault="00EB07B1" w:rsidP="0019477C">
      <w:pPr>
        <w:pStyle w:val="Akapitzlist"/>
        <w:numPr>
          <w:ilvl w:val="0"/>
          <w:numId w:val="4"/>
        </w:numPr>
        <w:spacing w:line="360" w:lineRule="auto"/>
        <w:ind w:left="426" w:hanging="426"/>
        <w:jc w:val="both"/>
      </w:pPr>
      <w:r w:rsidRPr="00AC137E">
        <w:rPr>
          <w:i/>
        </w:rPr>
        <w:t>Dorota Cierniak-Dymarczyk</w:t>
      </w:r>
      <w:r w:rsidRPr="00D057D9">
        <w:t xml:space="preserve"> </w:t>
      </w:r>
      <w:r w:rsidR="006B0AF7" w:rsidRPr="00D057D9">
        <w:t xml:space="preserve">– kierownik Obserwatorium Rynku Pracy dla Edukacji </w:t>
      </w:r>
      <w:r w:rsidRPr="00D057D9">
        <w:t xml:space="preserve">uczestniczyła w Łódzkich Regionalnych Targach Pracy i Rozwoju Osobistego. Przeprowadziła szereg wywiadów z pracodawcami mającymi swoje stoiska na Targach na tematy związane z łódzkim rynkiem pracy. Poza wzbogaceniem bazy wiedzy ORPdE, nawiązała kontakty z przedsiębiorcami, które zostaną wykorzystane w przyszłych projektach Obserwatorium. </w:t>
      </w:r>
    </w:p>
    <w:p w:rsidR="00532B7C" w:rsidRPr="00D057D9"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AC137E" w:rsidRDefault="00162244" w:rsidP="0019477C">
      <w:pPr>
        <w:pStyle w:val="Akapitzlist1"/>
        <w:numPr>
          <w:ilvl w:val="0"/>
          <w:numId w:val="4"/>
        </w:numPr>
        <w:suppressAutoHyphens/>
        <w:spacing w:after="0" w:line="360" w:lineRule="auto"/>
        <w:ind w:left="426" w:hanging="426"/>
        <w:contextualSpacing w:val="0"/>
        <w:jc w:val="both"/>
        <w:rPr>
          <w:rFonts w:ascii="Times New Roman" w:hAnsi="Times New Roman"/>
          <w:i/>
          <w:color w:val="000000" w:themeColor="text1"/>
          <w:sz w:val="24"/>
          <w:szCs w:val="24"/>
        </w:rPr>
      </w:pPr>
      <w:r>
        <w:rPr>
          <w:rFonts w:ascii="Times New Roman" w:hAnsi="Times New Roman"/>
          <w:sz w:val="24"/>
          <w:szCs w:val="24"/>
        </w:rPr>
        <w:t xml:space="preserve">Zorganizowano spotkanie </w:t>
      </w:r>
      <w:r w:rsidR="00532B7C" w:rsidRPr="00D057D9">
        <w:rPr>
          <w:rFonts w:ascii="Times New Roman" w:hAnsi="Times New Roman"/>
          <w:sz w:val="24"/>
          <w:szCs w:val="24"/>
        </w:rPr>
        <w:t xml:space="preserve">edukacyjne dla 70 nauczycieli </w:t>
      </w:r>
      <w:r>
        <w:rPr>
          <w:rFonts w:ascii="Times New Roman" w:hAnsi="Times New Roman"/>
          <w:sz w:val="24"/>
          <w:szCs w:val="24"/>
        </w:rPr>
        <w:t>z Zespołu Szkół Samochodowych w Łodzi</w:t>
      </w:r>
      <w:r w:rsidR="00532B7C" w:rsidRPr="00D057D9">
        <w:rPr>
          <w:rFonts w:ascii="Times New Roman" w:hAnsi="Times New Roman"/>
          <w:sz w:val="24"/>
          <w:szCs w:val="24"/>
        </w:rPr>
        <w:t xml:space="preserve"> na temat </w:t>
      </w:r>
      <w:r w:rsidR="00532B7C" w:rsidRPr="00D057D9">
        <w:rPr>
          <w:rFonts w:ascii="Times New Roman" w:hAnsi="Times New Roman"/>
          <w:i/>
          <w:sz w:val="24"/>
          <w:szCs w:val="24"/>
        </w:rPr>
        <w:t>Dokumentowania przebiegu nauczan</w:t>
      </w:r>
      <w:r>
        <w:rPr>
          <w:rFonts w:ascii="Times New Roman" w:hAnsi="Times New Roman"/>
          <w:i/>
          <w:sz w:val="24"/>
          <w:szCs w:val="24"/>
        </w:rPr>
        <w:t>ia, działalności wychowawczej i </w:t>
      </w:r>
      <w:r w:rsidR="00532B7C" w:rsidRPr="00D057D9">
        <w:rPr>
          <w:rFonts w:ascii="Times New Roman" w:hAnsi="Times New Roman"/>
          <w:i/>
          <w:sz w:val="24"/>
          <w:szCs w:val="24"/>
        </w:rPr>
        <w:t xml:space="preserve">opiekuńczej oraz rodzajów tej dokumentacji. </w:t>
      </w:r>
    </w:p>
    <w:p w:rsidR="00532B7C" w:rsidRPr="00D057D9" w:rsidRDefault="00532B7C" w:rsidP="00162244">
      <w:pPr>
        <w:pStyle w:val="Akapitzlist"/>
        <w:spacing w:line="360" w:lineRule="auto"/>
        <w:ind w:left="0" w:firstLine="426"/>
        <w:jc w:val="both"/>
      </w:pPr>
      <w:r w:rsidRPr="00D057D9">
        <w:t>Tematyka zajęć obejmowała następujące zagadnienia:</w:t>
      </w:r>
    </w:p>
    <w:p w:rsidR="00532B7C" w:rsidRPr="00D057D9" w:rsidRDefault="00532B7C" w:rsidP="0019477C">
      <w:pPr>
        <w:pStyle w:val="Akapitzlist"/>
        <w:numPr>
          <w:ilvl w:val="0"/>
          <w:numId w:val="5"/>
        </w:numPr>
        <w:spacing w:line="360" w:lineRule="auto"/>
        <w:jc w:val="both"/>
      </w:pPr>
      <w:r w:rsidRPr="00D057D9">
        <w:t>Podstawy prawne pro</w:t>
      </w:r>
      <w:r w:rsidR="00162244">
        <w:t xml:space="preserve">wadzenia przez szkoły zawodowe </w:t>
      </w:r>
      <w:r w:rsidRPr="00D057D9">
        <w:t>d</w:t>
      </w:r>
      <w:r w:rsidR="004D3531">
        <w:t>okumentacji przebiegu nauczania</w:t>
      </w:r>
      <w:r w:rsidRPr="00D057D9">
        <w:t>, działalności wychowawczej i opiekuńczej.</w:t>
      </w:r>
    </w:p>
    <w:p w:rsidR="00532B7C" w:rsidRPr="00D057D9" w:rsidRDefault="00532B7C" w:rsidP="0019477C">
      <w:pPr>
        <w:pStyle w:val="Akapitzlist"/>
        <w:numPr>
          <w:ilvl w:val="0"/>
          <w:numId w:val="5"/>
        </w:numPr>
        <w:spacing w:line="360" w:lineRule="auto"/>
        <w:jc w:val="both"/>
      </w:pPr>
      <w:r w:rsidRPr="00D057D9">
        <w:t>Rodzaje dokumentacji.</w:t>
      </w:r>
    </w:p>
    <w:p w:rsidR="00532B7C" w:rsidRPr="00D057D9" w:rsidRDefault="00532B7C" w:rsidP="0019477C">
      <w:pPr>
        <w:pStyle w:val="Akapitzlist"/>
        <w:numPr>
          <w:ilvl w:val="0"/>
          <w:numId w:val="5"/>
        </w:numPr>
        <w:spacing w:line="360" w:lineRule="auto"/>
        <w:jc w:val="both"/>
      </w:pPr>
      <w:r w:rsidRPr="00D057D9">
        <w:t>Zasady prowadzenia dokumentacji przebiegu nauczania, działalności wychowawczej i opiekuńczej.</w:t>
      </w:r>
    </w:p>
    <w:p w:rsidR="00532B7C" w:rsidRPr="00D057D9" w:rsidRDefault="00532B7C" w:rsidP="0019477C">
      <w:pPr>
        <w:pStyle w:val="Akapitzlist"/>
        <w:numPr>
          <w:ilvl w:val="0"/>
          <w:numId w:val="5"/>
        </w:numPr>
        <w:spacing w:line="360" w:lineRule="auto"/>
        <w:jc w:val="both"/>
      </w:pPr>
      <w:r w:rsidRPr="00D057D9">
        <w:t>Kontrolowanie dokumentacji przez osoby uprawnione do sprawowania nadzoru w szkole.</w:t>
      </w:r>
    </w:p>
    <w:p w:rsidR="00532B7C" w:rsidRPr="00D057D9" w:rsidRDefault="00532B7C" w:rsidP="00570541">
      <w:pPr>
        <w:pStyle w:val="Akapitzlist1"/>
        <w:spacing w:after="0" w:line="360" w:lineRule="auto"/>
        <w:ind w:left="0" w:firstLine="284"/>
        <w:jc w:val="both"/>
        <w:rPr>
          <w:rFonts w:ascii="Times New Roman" w:hAnsi="Times New Roman"/>
          <w:sz w:val="24"/>
          <w:szCs w:val="24"/>
        </w:rPr>
      </w:pPr>
      <w:r w:rsidRPr="004D3531">
        <w:rPr>
          <w:rFonts w:ascii="Times New Roman" w:hAnsi="Times New Roman"/>
          <w:sz w:val="24"/>
          <w:szCs w:val="24"/>
        </w:rPr>
        <w:t>Organizator:</w:t>
      </w:r>
      <w:r w:rsidRPr="00D057D9">
        <w:rPr>
          <w:rFonts w:ascii="Times New Roman" w:hAnsi="Times New Roman"/>
          <w:sz w:val="24"/>
          <w:szCs w:val="24"/>
        </w:rPr>
        <w:t xml:space="preserve"> </w:t>
      </w:r>
      <w:r w:rsidRPr="00AC137E">
        <w:rPr>
          <w:rFonts w:ascii="Times New Roman" w:hAnsi="Times New Roman"/>
          <w:i/>
          <w:sz w:val="24"/>
          <w:szCs w:val="24"/>
        </w:rPr>
        <w:t>Jadwiga Morawiec, konsultant we współpracy z Joanną Ordą, konsultantem</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sz w:val="24"/>
          <w:szCs w:val="24"/>
        </w:rPr>
      </w:pPr>
      <w:r w:rsidRPr="00580965">
        <w:rPr>
          <w:rFonts w:ascii="Times New Roman" w:hAnsi="Times New Roman"/>
          <w:sz w:val="24"/>
          <w:szCs w:val="24"/>
        </w:rPr>
        <w:t>___________________________________________________________________________</w:t>
      </w:r>
    </w:p>
    <w:p w:rsidR="00532B7C" w:rsidRPr="00D057D9" w:rsidRDefault="00532B7C" w:rsidP="0019477C">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sz w:val="24"/>
          <w:szCs w:val="24"/>
        </w:rPr>
      </w:pPr>
      <w:r w:rsidRPr="00D057D9">
        <w:rPr>
          <w:rFonts w:ascii="Times New Roman" w:hAnsi="Times New Roman"/>
          <w:sz w:val="24"/>
          <w:szCs w:val="24"/>
        </w:rPr>
        <w:t xml:space="preserve">Zakończono cykl spotkań opiekunów szkół zawodowych z dyrektorami i kierownikami kształcenia praktycznego w tych szkołach.  Podczas wizyt studyjnych w podopiecznych szkołach przedstawiono propozycje spotkań edukacyjnych dla dyrektorów i nauczycieli kształcenia zawodowego w roku szkolnym 2017/2018 oraz przeprowadzono diagnozę </w:t>
      </w:r>
      <w:r w:rsidRPr="00D057D9">
        <w:rPr>
          <w:rFonts w:ascii="Times New Roman" w:hAnsi="Times New Roman"/>
          <w:sz w:val="24"/>
          <w:szCs w:val="24"/>
        </w:rPr>
        <w:lastRenderedPageBreak/>
        <w:t>potrzeb uzupełniającą wiosenne badania, mającą rozszerzyć ofertę usług edukacyjnych Ośrodka Kształcenia Zawodowego i Usta</w:t>
      </w:r>
      <w:r w:rsidR="00162244">
        <w:rPr>
          <w:rFonts w:ascii="Times New Roman" w:hAnsi="Times New Roman"/>
          <w:sz w:val="24"/>
          <w:szCs w:val="24"/>
        </w:rPr>
        <w:t xml:space="preserve">wicznego. Wnioski wynikające z </w:t>
      </w:r>
      <w:r w:rsidRPr="00D057D9">
        <w:rPr>
          <w:rFonts w:ascii="Times New Roman" w:hAnsi="Times New Roman"/>
          <w:sz w:val="24"/>
          <w:szCs w:val="24"/>
        </w:rPr>
        <w:t>analizy efektów badań diagnostycznych zostaną przedstawione dyrektorom szkół zawodowych podczas konferencji Forum Dyrektorów Szkół Zawodowych, zapl</w:t>
      </w:r>
      <w:r w:rsidR="00B116A5">
        <w:rPr>
          <w:rFonts w:ascii="Times New Roman" w:hAnsi="Times New Roman"/>
          <w:sz w:val="24"/>
          <w:szCs w:val="24"/>
        </w:rPr>
        <w:t>anowanej w dniu 10 października </w:t>
      </w:r>
      <w:r w:rsidRPr="00D057D9">
        <w:rPr>
          <w:rFonts w:ascii="Times New Roman" w:hAnsi="Times New Roman"/>
          <w:sz w:val="24"/>
          <w:szCs w:val="24"/>
        </w:rPr>
        <w:t>b.r.</w:t>
      </w:r>
    </w:p>
    <w:p w:rsidR="00532B7C" w:rsidRPr="00D057D9"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D057D9" w:rsidRDefault="00532B7C" w:rsidP="0019477C">
      <w:pPr>
        <w:pStyle w:val="Akapitzlist1"/>
        <w:numPr>
          <w:ilvl w:val="0"/>
          <w:numId w:val="3"/>
        </w:numPr>
        <w:tabs>
          <w:tab w:val="clear" w:pos="0"/>
        </w:tabs>
        <w:suppressAutoHyphens/>
        <w:spacing w:after="0" w:line="360" w:lineRule="auto"/>
        <w:ind w:left="426" w:hanging="426"/>
        <w:contextualSpacing w:val="0"/>
        <w:jc w:val="both"/>
        <w:rPr>
          <w:rFonts w:ascii="Times New Roman" w:hAnsi="Times New Roman"/>
          <w:sz w:val="24"/>
          <w:szCs w:val="24"/>
        </w:rPr>
      </w:pPr>
      <w:r w:rsidRPr="00D057D9">
        <w:rPr>
          <w:rFonts w:ascii="Times New Roman" w:hAnsi="Times New Roman"/>
          <w:sz w:val="24"/>
          <w:szCs w:val="24"/>
        </w:rPr>
        <w:t>Zorganizowano konferencję dla nauczycieli zajęć technicznych i wychowania komunikacyjnego pt. "Kształcenie techniczne</w:t>
      </w:r>
      <w:r w:rsidR="00AC137E">
        <w:rPr>
          <w:rFonts w:ascii="Times New Roman" w:hAnsi="Times New Roman"/>
          <w:sz w:val="24"/>
          <w:szCs w:val="24"/>
        </w:rPr>
        <w:t xml:space="preserve"> w szkole w kontekście reformy </w:t>
      </w:r>
      <w:r w:rsidRPr="00D057D9">
        <w:rPr>
          <w:rFonts w:ascii="Times New Roman" w:hAnsi="Times New Roman"/>
          <w:sz w:val="24"/>
          <w:szCs w:val="24"/>
        </w:rPr>
        <w:t>edukacji"</w:t>
      </w:r>
      <w:r w:rsidR="00AC137E">
        <w:rPr>
          <w:rFonts w:ascii="Times New Roman" w:hAnsi="Times New Roman"/>
          <w:sz w:val="24"/>
          <w:szCs w:val="24"/>
        </w:rPr>
        <w:t xml:space="preserve">. Uczestniczyło w niej 28 osób. </w:t>
      </w:r>
      <w:r w:rsidRPr="00D057D9">
        <w:rPr>
          <w:rFonts w:ascii="Times New Roman" w:hAnsi="Times New Roman"/>
          <w:sz w:val="24"/>
          <w:szCs w:val="24"/>
        </w:rPr>
        <w:t xml:space="preserve">W trakcie konferencji omówiono podstawowe założenia kształcenia technicznego w szkole podstawowej po zmianach w podstawie programowej. Przedstawiono ofertę doskonalenia dla nauczycieli techniki i wychowania komunikacyjnego. Zaproszono szkoły do skorzystania z oferty edukacyjnej w zakresie kształcenia praktycznego uczniów i </w:t>
      </w:r>
      <w:r w:rsidR="00162244">
        <w:rPr>
          <w:rFonts w:ascii="Times New Roman" w:hAnsi="Times New Roman"/>
          <w:sz w:val="24"/>
          <w:szCs w:val="24"/>
        </w:rPr>
        <w:t xml:space="preserve">badania ich predyspozycji </w:t>
      </w:r>
      <w:r w:rsidRPr="00D057D9">
        <w:rPr>
          <w:rFonts w:ascii="Times New Roman" w:hAnsi="Times New Roman"/>
          <w:sz w:val="24"/>
          <w:szCs w:val="24"/>
        </w:rPr>
        <w:t>zawodowych. Dokonano także aktualizacji składów nauczycielskich zespołów innowacyjnych, zadaniowych i metodycznych.</w:t>
      </w:r>
    </w:p>
    <w:p w:rsidR="00532B7C" w:rsidRPr="00D057D9" w:rsidRDefault="00532B7C" w:rsidP="00570541">
      <w:pPr>
        <w:pStyle w:val="Akapitzlist1"/>
        <w:spacing w:after="0" w:line="360" w:lineRule="auto"/>
        <w:ind w:left="0" w:firstLine="426"/>
        <w:jc w:val="both"/>
        <w:rPr>
          <w:rFonts w:ascii="Times New Roman" w:hAnsi="Times New Roman"/>
          <w:sz w:val="24"/>
          <w:szCs w:val="24"/>
        </w:rPr>
      </w:pPr>
      <w:r w:rsidRPr="004D3531">
        <w:rPr>
          <w:rFonts w:ascii="Times New Roman" w:hAnsi="Times New Roman"/>
          <w:sz w:val="24"/>
          <w:szCs w:val="24"/>
        </w:rPr>
        <w:t>Organizator:</w:t>
      </w:r>
      <w:r w:rsidRPr="00D057D9">
        <w:rPr>
          <w:rFonts w:ascii="Times New Roman" w:hAnsi="Times New Roman"/>
          <w:sz w:val="24"/>
          <w:szCs w:val="24"/>
        </w:rPr>
        <w:t xml:space="preserve"> </w:t>
      </w:r>
      <w:r w:rsidRPr="00AC137E">
        <w:rPr>
          <w:rFonts w:ascii="Times New Roman" w:hAnsi="Times New Roman"/>
          <w:i/>
          <w:sz w:val="24"/>
          <w:szCs w:val="24"/>
        </w:rPr>
        <w:t>Krzysztof Makowski, konsultant</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AC137E"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i/>
          <w:color w:val="000000" w:themeColor="text1"/>
          <w:sz w:val="24"/>
          <w:szCs w:val="24"/>
        </w:rPr>
      </w:pPr>
      <w:r w:rsidRPr="00D057D9">
        <w:rPr>
          <w:rFonts w:ascii="Times New Roman" w:hAnsi="Times New Roman"/>
          <w:sz w:val="24"/>
          <w:szCs w:val="24"/>
        </w:rPr>
        <w:t>Zorganizowano</w:t>
      </w:r>
      <w:r w:rsidRPr="00D057D9">
        <w:rPr>
          <w:rFonts w:ascii="Times New Roman" w:hAnsi="Times New Roman"/>
          <w:color w:val="FF0000"/>
          <w:sz w:val="24"/>
          <w:szCs w:val="24"/>
        </w:rPr>
        <w:t xml:space="preserve"> </w:t>
      </w:r>
      <w:r w:rsidRPr="00D057D9">
        <w:rPr>
          <w:rFonts w:ascii="Times New Roman" w:hAnsi="Times New Roman"/>
          <w:sz w:val="24"/>
          <w:szCs w:val="24"/>
          <w:lang w:eastAsia="pl-PL"/>
        </w:rPr>
        <w:t xml:space="preserve">spotkanie z przedstawicielem Okręgowej Inspekcji Pracy - </w:t>
      </w:r>
      <w:r w:rsidRPr="00D057D9">
        <w:rPr>
          <w:rFonts w:ascii="Times New Roman" w:hAnsi="Times New Roman"/>
          <w:sz w:val="24"/>
          <w:szCs w:val="24"/>
        </w:rPr>
        <w:t>inspektorem pracy Markiem Kostrzewskim, określające zasady  współpracy, mającej na celu popularyzację zasad bezpieczeństwa i higieny pracy wśród ucz</w:t>
      </w:r>
      <w:r w:rsidR="00F143CC" w:rsidRPr="00D057D9">
        <w:rPr>
          <w:rFonts w:ascii="Times New Roman" w:hAnsi="Times New Roman"/>
          <w:sz w:val="24"/>
          <w:szCs w:val="24"/>
        </w:rPr>
        <w:t xml:space="preserve">niów szkół ponadgimnazjalnych. </w:t>
      </w:r>
      <w:r w:rsidRPr="00D057D9">
        <w:rPr>
          <w:rFonts w:ascii="Times New Roman" w:hAnsi="Times New Roman"/>
          <w:sz w:val="24"/>
          <w:szCs w:val="24"/>
        </w:rPr>
        <w:t xml:space="preserve">Efektem spotkania było wypracowanie zakresu oraz planu działań w obszarze upowszechniania </w:t>
      </w:r>
      <w:r w:rsidR="00162244">
        <w:rPr>
          <w:rFonts w:ascii="Times New Roman" w:hAnsi="Times New Roman"/>
          <w:color w:val="000000"/>
          <w:sz w:val="24"/>
          <w:szCs w:val="24"/>
        </w:rPr>
        <w:t xml:space="preserve">kultury praworządności i </w:t>
      </w:r>
      <w:r w:rsidRPr="00D057D9">
        <w:rPr>
          <w:rFonts w:ascii="Times New Roman" w:hAnsi="Times New Roman"/>
          <w:color w:val="000000"/>
          <w:sz w:val="24"/>
          <w:szCs w:val="24"/>
        </w:rPr>
        <w:t>bezpieczeństwa pracy</w:t>
      </w:r>
      <w:r w:rsidR="00AC137E">
        <w:rPr>
          <w:rFonts w:ascii="Times New Roman" w:hAnsi="Times New Roman"/>
          <w:color w:val="000000"/>
          <w:sz w:val="24"/>
          <w:szCs w:val="24"/>
        </w:rPr>
        <w:t>.</w:t>
      </w:r>
    </w:p>
    <w:p w:rsidR="00532B7C" w:rsidRPr="00D057D9" w:rsidRDefault="00532B7C" w:rsidP="00570541">
      <w:pPr>
        <w:pStyle w:val="Akapitzlist1"/>
        <w:spacing w:after="0" w:line="360" w:lineRule="auto"/>
        <w:ind w:left="0" w:firstLine="426"/>
        <w:jc w:val="both"/>
        <w:rPr>
          <w:rFonts w:ascii="Times New Roman" w:hAnsi="Times New Roman"/>
          <w:sz w:val="24"/>
          <w:szCs w:val="24"/>
        </w:rPr>
      </w:pPr>
      <w:r w:rsidRPr="004D3531">
        <w:rPr>
          <w:rFonts w:ascii="Times New Roman" w:hAnsi="Times New Roman"/>
          <w:sz w:val="24"/>
          <w:szCs w:val="24"/>
        </w:rPr>
        <w:t>Organizator:</w:t>
      </w:r>
      <w:r w:rsidRPr="00D057D9">
        <w:rPr>
          <w:rFonts w:ascii="Times New Roman" w:hAnsi="Times New Roman"/>
          <w:sz w:val="24"/>
          <w:szCs w:val="24"/>
        </w:rPr>
        <w:t xml:space="preserve"> </w:t>
      </w:r>
      <w:r w:rsidRPr="00AC137E">
        <w:rPr>
          <w:rFonts w:ascii="Times New Roman" w:hAnsi="Times New Roman"/>
          <w:i/>
          <w:sz w:val="24"/>
          <w:szCs w:val="24"/>
        </w:rPr>
        <w:t>Izabela Rosiak, konsultant</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D057D9"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D057D9">
        <w:rPr>
          <w:rFonts w:ascii="Times New Roman" w:hAnsi="Times New Roman"/>
          <w:sz w:val="24"/>
          <w:szCs w:val="24"/>
        </w:rPr>
        <w:t>Zorganizowano spotkanie inaugurujące pracę zespołów  metodycznych. Uczestnikami byli  nauczyciele szkół podstawowych, gimnazjów i szkół ponadgimnazjalnych. W  spotkaniu nt. Projektowania działań zespołów metodycznych nauczycieli w Pracowni Edukacji Ekologicznej w roku szkolnym 2017/18 uczestniczyło 9 nauczycieli. Zaprezentowano ofertę edukacyjną na nowy rok szkolny, ustalono tematykę priorytetową, jaką zajmą się w tym roku szkolnym zespoły. Dokonano podziału na grupy tematyczne,</w:t>
      </w:r>
      <w:r w:rsidR="00162244">
        <w:rPr>
          <w:rFonts w:ascii="Times New Roman" w:hAnsi="Times New Roman"/>
          <w:sz w:val="24"/>
          <w:szCs w:val="24"/>
        </w:rPr>
        <w:t xml:space="preserve"> ustalono harmonogram prac i </w:t>
      </w:r>
      <w:r w:rsidRPr="00D057D9">
        <w:rPr>
          <w:rFonts w:ascii="Times New Roman" w:hAnsi="Times New Roman"/>
          <w:sz w:val="24"/>
          <w:szCs w:val="24"/>
        </w:rPr>
        <w:t>spotkań oraz zasady współpracy.  Ponadto przeprowadzono analizę zapisów podstawy kszt</w:t>
      </w:r>
      <w:r w:rsidR="004D3531">
        <w:rPr>
          <w:rFonts w:ascii="Times New Roman" w:hAnsi="Times New Roman"/>
          <w:sz w:val="24"/>
          <w:szCs w:val="24"/>
        </w:rPr>
        <w:t>ałcenia ogólnego w odniesieniu d</w:t>
      </w:r>
      <w:r w:rsidRPr="00D057D9">
        <w:rPr>
          <w:rFonts w:ascii="Times New Roman" w:hAnsi="Times New Roman"/>
          <w:sz w:val="24"/>
          <w:szCs w:val="24"/>
        </w:rPr>
        <w:t>o wymagań przedmioto</w:t>
      </w:r>
      <w:r w:rsidR="004D3531">
        <w:rPr>
          <w:rFonts w:ascii="Times New Roman" w:hAnsi="Times New Roman"/>
          <w:sz w:val="24"/>
          <w:szCs w:val="24"/>
        </w:rPr>
        <w:t>wych korespondujących z edukacją</w:t>
      </w:r>
      <w:r w:rsidRPr="00D057D9">
        <w:rPr>
          <w:rFonts w:ascii="Times New Roman" w:hAnsi="Times New Roman"/>
          <w:sz w:val="24"/>
          <w:szCs w:val="24"/>
        </w:rPr>
        <w:t xml:space="preserve"> ekologiczną.</w:t>
      </w:r>
    </w:p>
    <w:p w:rsidR="00532B7C" w:rsidRPr="00D057D9" w:rsidRDefault="00532B7C" w:rsidP="00570541">
      <w:pPr>
        <w:pStyle w:val="Akapitzlist1"/>
        <w:spacing w:after="0" w:line="360" w:lineRule="auto"/>
        <w:ind w:left="0" w:firstLine="426"/>
        <w:jc w:val="both"/>
        <w:rPr>
          <w:rFonts w:ascii="Times New Roman" w:hAnsi="Times New Roman"/>
          <w:sz w:val="24"/>
          <w:szCs w:val="24"/>
        </w:rPr>
      </w:pPr>
      <w:r w:rsidRPr="004D3531">
        <w:rPr>
          <w:rFonts w:ascii="Times New Roman" w:hAnsi="Times New Roman"/>
          <w:sz w:val="24"/>
          <w:szCs w:val="24"/>
        </w:rPr>
        <w:t>Organizator:</w:t>
      </w:r>
      <w:r w:rsidRPr="00D057D9">
        <w:rPr>
          <w:rFonts w:ascii="Times New Roman" w:hAnsi="Times New Roman"/>
          <w:sz w:val="24"/>
          <w:szCs w:val="24"/>
        </w:rPr>
        <w:t xml:space="preserve"> </w:t>
      </w:r>
      <w:r w:rsidRPr="00AC137E">
        <w:rPr>
          <w:rFonts w:ascii="Times New Roman" w:hAnsi="Times New Roman"/>
          <w:i/>
          <w:sz w:val="24"/>
          <w:szCs w:val="24"/>
        </w:rPr>
        <w:t>Dorota Zielińska, doradca metodyczny</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AC137E"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i/>
          <w:color w:val="000000" w:themeColor="text1"/>
          <w:sz w:val="24"/>
          <w:szCs w:val="24"/>
        </w:rPr>
      </w:pPr>
      <w:r w:rsidRPr="00D057D9">
        <w:rPr>
          <w:rFonts w:ascii="Times New Roman" w:hAnsi="Times New Roman"/>
          <w:sz w:val="24"/>
          <w:szCs w:val="24"/>
        </w:rPr>
        <w:lastRenderedPageBreak/>
        <w:t>Maria Michalak, konsultant, reprezentowała ŁCDNiKP na seminarium</w:t>
      </w:r>
      <w:r w:rsidRPr="00D057D9">
        <w:rPr>
          <w:rFonts w:ascii="Times New Roman" w:hAnsi="Times New Roman"/>
          <w:i/>
          <w:sz w:val="24"/>
          <w:szCs w:val="24"/>
        </w:rPr>
        <w:t xml:space="preserve"> Szwalnia tylko dla profesjonalistów 2018</w:t>
      </w:r>
      <w:r w:rsidR="004D3531">
        <w:rPr>
          <w:rFonts w:ascii="Times New Roman" w:hAnsi="Times New Roman"/>
          <w:sz w:val="24"/>
          <w:szCs w:val="24"/>
        </w:rPr>
        <w:t>. A</w:t>
      </w:r>
      <w:r w:rsidRPr="00D057D9">
        <w:rPr>
          <w:rFonts w:ascii="Times New Roman" w:hAnsi="Times New Roman"/>
          <w:sz w:val="24"/>
          <w:szCs w:val="24"/>
        </w:rPr>
        <w:t>ktywnie uczestniczyła w konferencji dotyczącej edukacji dla przemysłu mody w kontekście potrzeb pr</w:t>
      </w:r>
      <w:r w:rsidR="00AC137E">
        <w:rPr>
          <w:rFonts w:ascii="Times New Roman" w:hAnsi="Times New Roman"/>
          <w:sz w:val="24"/>
          <w:szCs w:val="24"/>
        </w:rPr>
        <w:t>acodawców, prowadziła rozmowy z </w:t>
      </w:r>
      <w:r w:rsidRPr="00D057D9">
        <w:rPr>
          <w:rFonts w:ascii="Times New Roman" w:hAnsi="Times New Roman"/>
          <w:sz w:val="24"/>
          <w:szCs w:val="24"/>
        </w:rPr>
        <w:t>pracodawcami branży włókienniczo-odzieżowej w celu pozyskania informacji dla potrzeb doradztwa zawodowego oraz czynnie</w:t>
      </w:r>
      <w:r w:rsidRPr="00D057D9">
        <w:rPr>
          <w:rFonts w:ascii="Times New Roman" w:hAnsi="Times New Roman"/>
          <w:i/>
          <w:color w:val="FF0000"/>
          <w:sz w:val="24"/>
          <w:szCs w:val="24"/>
        </w:rPr>
        <w:t xml:space="preserve"> </w:t>
      </w:r>
      <w:r w:rsidRPr="00D057D9">
        <w:rPr>
          <w:rFonts w:ascii="Times New Roman" w:hAnsi="Times New Roman"/>
          <w:sz w:val="24"/>
          <w:szCs w:val="24"/>
        </w:rPr>
        <w:t xml:space="preserve">uczestniczyła w seminarium pt. </w:t>
      </w:r>
      <w:r w:rsidRPr="00D057D9">
        <w:rPr>
          <w:rFonts w:ascii="Times New Roman" w:hAnsi="Times New Roman"/>
          <w:i/>
          <w:sz w:val="24"/>
          <w:szCs w:val="24"/>
        </w:rPr>
        <w:t>Innowacyjne technologie jako narzędzie budowania przewagi konkurencyjnej firm.</w:t>
      </w:r>
    </w:p>
    <w:p w:rsidR="00532B7C" w:rsidRPr="00580965" w:rsidRDefault="00580965" w:rsidP="005705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32B7C" w:rsidRPr="00AC137E"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i/>
          <w:color w:val="000000" w:themeColor="text1"/>
          <w:sz w:val="24"/>
          <w:szCs w:val="24"/>
        </w:rPr>
      </w:pPr>
      <w:r w:rsidRPr="00D057D9">
        <w:rPr>
          <w:rFonts w:ascii="Times New Roman" w:hAnsi="Times New Roman"/>
          <w:sz w:val="24"/>
          <w:szCs w:val="24"/>
        </w:rPr>
        <w:t>We współpracy z Ośrodkiem Doradztwa Zawodowego zorganizowano spotkanie prezentujące efekty realizacji projektu „Klucz do zatrudnienia – anal</w:t>
      </w:r>
      <w:r w:rsidR="004D3531">
        <w:rPr>
          <w:rFonts w:ascii="Times New Roman" w:hAnsi="Times New Roman"/>
          <w:sz w:val="24"/>
          <w:szCs w:val="24"/>
        </w:rPr>
        <w:t>iza uwarunkowań i </w:t>
      </w:r>
      <w:r w:rsidRPr="00D057D9">
        <w:rPr>
          <w:rFonts w:ascii="Times New Roman" w:hAnsi="Times New Roman"/>
          <w:sz w:val="24"/>
          <w:szCs w:val="24"/>
        </w:rPr>
        <w:t>doradztwo zawodowe – pilotaż”, w którym uczestniczyło ok. 130 osób, w tym uczniowie szkół uczestniczących w projekcie, nauczyciele, doradcy zawodowi, uczniowie gimnazjów, przedstawiciel pracodawców współpracujących w projekcie. Ważnym punktem spotkania były wypowiedzi</w:t>
      </w:r>
      <w:bookmarkStart w:id="0" w:name="_Hlk478318355"/>
      <w:r w:rsidRPr="00D057D9">
        <w:rPr>
          <w:rFonts w:ascii="Times New Roman" w:hAnsi="Times New Roman"/>
          <w:sz w:val="24"/>
          <w:szCs w:val="24"/>
        </w:rPr>
        <w:t xml:space="preserve"> ekspertów, przedstawicieli: andel’s by Vienna House w Łodzi, Klastra Edukacyjnego przy Łódzkiej Specjalnej Strefie Ekonomicznej, Schenker Sp. z o.o</w:t>
      </w:r>
      <w:r w:rsidR="00580965">
        <w:rPr>
          <w:rFonts w:ascii="Times New Roman" w:hAnsi="Times New Roman"/>
          <w:sz w:val="24"/>
          <w:szCs w:val="24"/>
        </w:rPr>
        <w:t>.</w:t>
      </w:r>
      <w:r w:rsidRPr="00D057D9">
        <w:rPr>
          <w:rFonts w:ascii="Times New Roman" w:hAnsi="Times New Roman"/>
          <w:sz w:val="24"/>
          <w:szCs w:val="24"/>
        </w:rPr>
        <w:t xml:space="preserve"> nt.: </w:t>
      </w:r>
      <w:r w:rsidRPr="00D057D9">
        <w:rPr>
          <w:rFonts w:ascii="Times New Roman" w:hAnsi="Times New Roman"/>
          <w:i/>
          <w:sz w:val="24"/>
          <w:szCs w:val="24"/>
        </w:rPr>
        <w:t>Potrzeb i oczekiwań pracodawców wobec pracowników. Staże zawodowe oczami pracodawcó</w:t>
      </w:r>
      <w:bookmarkEnd w:id="0"/>
      <w:r w:rsidRPr="00D057D9">
        <w:rPr>
          <w:rFonts w:ascii="Times New Roman" w:hAnsi="Times New Roman"/>
          <w:i/>
          <w:sz w:val="24"/>
          <w:szCs w:val="24"/>
        </w:rPr>
        <w:t>w.</w:t>
      </w:r>
    </w:p>
    <w:p w:rsidR="00532B7C" w:rsidRPr="00D057D9" w:rsidRDefault="00532B7C" w:rsidP="00570541">
      <w:pPr>
        <w:pStyle w:val="Akapitzlist1"/>
        <w:spacing w:after="0" w:line="360" w:lineRule="auto"/>
        <w:ind w:left="426"/>
        <w:jc w:val="both"/>
        <w:rPr>
          <w:rFonts w:ascii="Times New Roman" w:hAnsi="Times New Roman"/>
          <w:sz w:val="24"/>
          <w:szCs w:val="24"/>
        </w:rPr>
      </w:pPr>
      <w:r w:rsidRPr="004D3531">
        <w:rPr>
          <w:rFonts w:ascii="Times New Roman" w:hAnsi="Times New Roman"/>
          <w:sz w:val="24"/>
          <w:szCs w:val="24"/>
        </w:rPr>
        <w:t>Współorganizacja:</w:t>
      </w:r>
      <w:r w:rsidRPr="00D057D9">
        <w:rPr>
          <w:rFonts w:ascii="Times New Roman" w:hAnsi="Times New Roman"/>
          <w:sz w:val="24"/>
          <w:szCs w:val="24"/>
        </w:rPr>
        <w:t xml:space="preserve"> </w:t>
      </w:r>
      <w:r w:rsidRPr="00AC137E">
        <w:rPr>
          <w:rFonts w:ascii="Times New Roman" w:hAnsi="Times New Roman"/>
          <w:i/>
          <w:sz w:val="24"/>
          <w:szCs w:val="24"/>
        </w:rPr>
        <w:t>Maria Michalak, konsultant we współ</w:t>
      </w:r>
      <w:r w:rsidR="00162244">
        <w:rPr>
          <w:rFonts w:ascii="Times New Roman" w:hAnsi="Times New Roman"/>
          <w:i/>
          <w:sz w:val="24"/>
          <w:szCs w:val="24"/>
        </w:rPr>
        <w:t>pracy z Małgorzatą Sienną i </w:t>
      </w:r>
      <w:r w:rsidR="004D3531">
        <w:rPr>
          <w:rFonts w:ascii="Times New Roman" w:hAnsi="Times New Roman"/>
          <w:i/>
          <w:sz w:val="24"/>
          <w:szCs w:val="24"/>
        </w:rPr>
        <w:t>Ewą </w:t>
      </w:r>
      <w:r w:rsidRPr="00AC137E">
        <w:rPr>
          <w:rFonts w:ascii="Times New Roman" w:hAnsi="Times New Roman"/>
          <w:i/>
          <w:sz w:val="24"/>
          <w:szCs w:val="24"/>
        </w:rPr>
        <w:t>Koper, konsultantami</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___________________________________________________________________________</w:t>
      </w:r>
    </w:p>
    <w:p w:rsidR="00532B7C" w:rsidRPr="00D057D9"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D057D9">
        <w:rPr>
          <w:rFonts w:ascii="Times New Roman" w:hAnsi="Times New Roman"/>
          <w:sz w:val="24"/>
          <w:szCs w:val="24"/>
        </w:rPr>
        <w:t>Zakończono prace nad opracowaniem programów kształcenia w oparciu o nową podstawę programową dla zwodów: technik mechatronik, mechatronik, elektromechanik pojazdów samochodowych.</w:t>
      </w:r>
    </w:p>
    <w:p w:rsidR="00532B7C" w:rsidRPr="00D057D9" w:rsidRDefault="00532B7C" w:rsidP="00570541">
      <w:pPr>
        <w:pStyle w:val="Akapitzlist1"/>
        <w:spacing w:after="0" w:line="360" w:lineRule="auto"/>
        <w:ind w:left="426"/>
        <w:jc w:val="both"/>
        <w:rPr>
          <w:rFonts w:ascii="Times New Roman" w:hAnsi="Times New Roman"/>
          <w:sz w:val="24"/>
          <w:szCs w:val="24"/>
        </w:rPr>
      </w:pPr>
      <w:r w:rsidRPr="00D057D9">
        <w:rPr>
          <w:rFonts w:ascii="Times New Roman" w:hAnsi="Times New Roman"/>
          <w:sz w:val="24"/>
          <w:szCs w:val="24"/>
        </w:rPr>
        <w:t>Dokonano analizy i oceny opracowanych programów. Wdrożono je do praktyki edukacyjnej.</w:t>
      </w:r>
    </w:p>
    <w:p w:rsidR="00532B7C" w:rsidRPr="00D057D9" w:rsidRDefault="00532B7C" w:rsidP="00570541">
      <w:pPr>
        <w:pStyle w:val="Akapitzlist1"/>
        <w:spacing w:after="0" w:line="360" w:lineRule="auto"/>
        <w:ind w:left="426"/>
        <w:jc w:val="both"/>
        <w:rPr>
          <w:rFonts w:ascii="Times New Roman" w:hAnsi="Times New Roman"/>
          <w:sz w:val="24"/>
          <w:szCs w:val="24"/>
        </w:rPr>
      </w:pPr>
      <w:r w:rsidRPr="00D057D9">
        <w:rPr>
          <w:rFonts w:ascii="Times New Roman" w:hAnsi="Times New Roman"/>
          <w:sz w:val="24"/>
          <w:szCs w:val="24"/>
        </w:rPr>
        <w:t xml:space="preserve">Koordynator: </w:t>
      </w:r>
      <w:r w:rsidRPr="00AC137E">
        <w:rPr>
          <w:rFonts w:ascii="Times New Roman" w:hAnsi="Times New Roman"/>
          <w:i/>
          <w:sz w:val="24"/>
          <w:szCs w:val="24"/>
        </w:rPr>
        <w:t>Eleonora Muszyńska, kierownik Pracowni Kształcenia Praktycznego</w:t>
      </w:r>
      <w:r w:rsidR="002A215D" w:rsidRPr="00D057D9">
        <w:rPr>
          <w:rFonts w:ascii="Times New Roman" w:hAnsi="Times New Roman"/>
          <w:sz w:val="24"/>
          <w:szCs w:val="24"/>
        </w:rPr>
        <w:t>.</w:t>
      </w:r>
    </w:p>
    <w:p w:rsidR="00532B7C" w:rsidRPr="00580965" w:rsidRDefault="00580965" w:rsidP="00570541">
      <w:pPr>
        <w:pStyle w:val="Akapitzlist1"/>
        <w:spacing w:after="0" w:line="360" w:lineRule="auto"/>
        <w:ind w:left="0"/>
        <w:jc w:val="both"/>
        <w:rPr>
          <w:rFonts w:ascii="Times New Roman" w:hAnsi="Times New Roman"/>
          <w:color w:val="000000" w:themeColor="text1"/>
          <w:sz w:val="24"/>
          <w:szCs w:val="24"/>
        </w:rPr>
      </w:pPr>
      <w:r w:rsidRPr="00580965">
        <w:rPr>
          <w:rFonts w:ascii="Times New Roman" w:hAnsi="Times New Roman"/>
          <w:color w:val="000000" w:themeColor="text1"/>
          <w:sz w:val="24"/>
          <w:szCs w:val="24"/>
        </w:rPr>
        <w:t>___________________________________________________________________________</w:t>
      </w:r>
    </w:p>
    <w:p w:rsidR="00532B7C" w:rsidRPr="00D13862" w:rsidRDefault="00532B7C" w:rsidP="0019477C">
      <w:pPr>
        <w:pStyle w:val="Akapitzlist1"/>
        <w:numPr>
          <w:ilvl w:val="0"/>
          <w:numId w:val="3"/>
        </w:numPr>
        <w:tabs>
          <w:tab w:val="clear" w:pos="0"/>
          <w:tab w:val="num" w:pos="-426"/>
        </w:tabs>
        <w:suppressAutoHyphens/>
        <w:spacing w:after="0" w:line="360" w:lineRule="auto"/>
        <w:ind w:left="426" w:hanging="426"/>
        <w:contextualSpacing w:val="0"/>
        <w:jc w:val="both"/>
        <w:rPr>
          <w:rFonts w:ascii="Times New Roman" w:hAnsi="Times New Roman"/>
          <w:i/>
          <w:color w:val="000000" w:themeColor="text1"/>
          <w:sz w:val="24"/>
          <w:szCs w:val="24"/>
        </w:rPr>
      </w:pPr>
      <w:r w:rsidRPr="00D057D9">
        <w:rPr>
          <w:rFonts w:ascii="Times New Roman" w:hAnsi="Times New Roman"/>
          <w:sz w:val="24"/>
          <w:szCs w:val="24"/>
        </w:rPr>
        <w:t>Trwają prace nad opracowaniem ostatn</w:t>
      </w:r>
      <w:r w:rsidR="00580965">
        <w:rPr>
          <w:rFonts w:ascii="Times New Roman" w:hAnsi="Times New Roman"/>
          <w:sz w:val="24"/>
          <w:szCs w:val="24"/>
        </w:rPr>
        <w:t xml:space="preserve">iej tury programów kształcenia </w:t>
      </w:r>
      <w:r w:rsidRPr="00D057D9">
        <w:rPr>
          <w:rFonts w:ascii="Times New Roman" w:hAnsi="Times New Roman"/>
          <w:sz w:val="24"/>
          <w:szCs w:val="24"/>
        </w:rPr>
        <w:t xml:space="preserve">dla kwalifikacyjnych kursów zawodowych w ramach projektu </w:t>
      </w:r>
      <w:r w:rsidRPr="00D057D9">
        <w:rPr>
          <w:rFonts w:ascii="Times New Roman" w:hAnsi="Times New Roman"/>
          <w:i/>
          <w:sz w:val="24"/>
          <w:szCs w:val="24"/>
        </w:rPr>
        <w:t>Modelowe programy kształcenia dla kwalifikacyjnych kursów zawodowych w obszarze elektryczno-elektronicznym</w:t>
      </w:r>
      <w:r w:rsidRPr="00D057D9">
        <w:rPr>
          <w:rFonts w:ascii="Times New Roman" w:hAnsi="Times New Roman"/>
          <w:i/>
          <w:color w:val="FF0000"/>
          <w:sz w:val="24"/>
          <w:szCs w:val="24"/>
        </w:rPr>
        <w:t xml:space="preserve"> </w:t>
      </w:r>
      <w:r w:rsidRPr="00D057D9">
        <w:rPr>
          <w:rFonts w:ascii="Times New Roman" w:hAnsi="Times New Roman"/>
          <w:sz w:val="24"/>
          <w:szCs w:val="24"/>
        </w:rPr>
        <w:t>– grupy dźwigowo-chłodniczej, obejmującej  4 kwalifikacje:</w:t>
      </w:r>
      <w:r w:rsidRPr="00D057D9">
        <w:rPr>
          <w:rFonts w:ascii="Times New Roman" w:hAnsi="Times New Roman"/>
          <w:b/>
          <w:sz w:val="24"/>
          <w:szCs w:val="24"/>
        </w:rPr>
        <w:t xml:space="preserve"> </w:t>
      </w:r>
      <w:r w:rsidRPr="00D057D9">
        <w:rPr>
          <w:rFonts w:ascii="Times New Roman" w:hAnsi="Times New Roman"/>
          <w:sz w:val="24"/>
          <w:szCs w:val="24"/>
        </w:rPr>
        <w:t xml:space="preserve">E.28. Montaż i konserwacja urządzeń dźwigowych, E.29. Organizacja prac związanych z budową, montażem i konserwacją urządzeń dźwigowych, E.30. Montaż, eksploatacja i konserwacja urządzeń i instalacji chłodniczych, E.31. Montaż, eksploatacja i konserwacja urządzeń i instalacji klimatyzacyjnych. Dotychczas opracowano 25 programów dla kwalifikacji zawartych w grupach: mechatronicznej, informatycznej, telekomunikacyjnej, elektryczno-elektronicznej oraz energetyczno-kolejowej. </w:t>
      </w:r>
    </w:p>
    <w:p w:rsidR="00532B7C" w:rsidRPr="00580965" w:rsidRDefault="00580965" w:rsidP="00570541">
      <w:pPr>
        <w:pStyle w:val="Akapitzlist1"/>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___________________________________________________________________________</w:t>
      </w:r>
    </w:p>
    <w:p w:rsidR="00712ED6" w:rsidRPr="00D057D9" w:rsidRDefault="00712ED6" w:rsidP="0019477C">
      <w:pPr>
        <w:pStyle w:val="Akapitzlist"/>
        <w:numPr>
          <w:ilvl w:val="0"/>
          <w:numId w:val="10"/>
        </w:numPr>
        <w:spacing w:line="360" w:lineRule="auto"/>
        <w:ind w:left="426" w:hanging="426"/>
        <w:jc w:val="both"/>
      </w:pPr>
      <w:r w:rsidRPr="004D3531">
        <w:rPr>
          <w:i/>
        </w:rPr>
        <w:t>Doradca metodyczny Jacek Pachelski</w:t>
      </w:r>
      <w:r w:rsidRPr="00D057D9">
        <w:t xml:space="preserve"> przeprowadził spot</w:t>
      </w:r>
      <w:r w:rsidR="00580965">
        <w:t>kania dla maturzystów i </w:t>
      </w:r>
      <w:r w:rsidRPr="00D057D9">
        <w:t>nauczycieli podczas Salonu Maturzystów organizowanego przez OKE w Łodzi, w dniach 25 i 26 września 2017</w:t>
      </w:r>
      <w:r w:rsidR="00D13862">
        <w:t xml:space="preserve"> </w:t>
      </w:r>
      <w:r w:rsidRPr="00D057D9">
        <w:t>r. Podczas spotkań uczestnicy zostali zapoznani z organizacją egzaminu maturalnego z biologii w 2018 r. oraz wymaganiami egzaminacyjnymi. Zwrócono szczególną uwagę na te wymagania, ze spełnieniem których maturzyści mają największe problemy. Przedstawiono również listę błędów najczęściej popełnianych przez maturzystów oraz rady, jak ich unikać.</w:t>
      </w:r>
    </w:p>
    <w:p w:rsidR="00712ED6" w:rsidRPr="00D057D9" w:rsidRDefault="00712ED6" w:rsidP="00570541">
      <w:pPr>
        <w:spacing w:after="0" w:line="360" w:lineRule="auto"/>
        <w:ind w:firstLine="426"/>
        <w:jc w:val="both"/>
        <w:rPr>
          <w:rFonts w:ascii="Times New Roman" w:hAnsi="Times New Roman" w:cs="Times New Roman"/>
          <w:sz w:val="24"/>
          <w:szCs w:val="24"/>
        </w:rPr>
      </w:pPr>
      <w:r w:rsidRPr="00D057D9">
        <w:rPr>
          <w:rFonts w:ascii="Times New Roman" w:hAnsi="Times New Roman" w:cs="Times New Roman"/>
          <w:sz w:val="24"/>
          <w:szCs w:val="24"/>
        </w:rPr>
        <w:t>O</w:t>
      </w:r>
      <w:r w:rsidR="00AC575D" w:rsidRPr="00D057D9">
        <w:rPr>
          <w:rFonts w:ascii="Times New Roman" w:hAnsi="Times New Roman" w:cs="Times New Roman"/>
          <w:sz w:val="24"/>
          <w:szCs w:val="24"/>
        </w:rPr>
        <w:t xml:space="preserve">pracowanie: </w:t>
      </w:r>
      <w:r w:rsidR="00AC575D" w:rsidRPr="00AC137E">
        <w:rPr>
          <w:rFonts w:ascii="Times New Roman" w:hAnsi="Times New Roman" w:cs="Times New Roman"/>
          <w:i/>
          <w:sz w:val="24"/>
          <w:szCs w:val="24"/>
        </w:rPr>
        <w:t xml:space="preserve">Jacek Pachelski, </w:t>
      </w:r>
      <w:r w:rsidRPr="00AC137E">
        <w:rPr>
          <w:rFonts w:ascii="Times New Roman" w:hAnsi="Times New Roman" w:cs="Times New Roman"/>
          <w:i/>
          <w:sz w:val="24"/>
          <w:szCs w:val="24"/>
        </w:rPr>
        <w:t>doradca metodyczny</w:t>
      </w:r>
      <w:r w:rsidR="00AC137E">
        <w:rPr>
          <w:rFonts w:ascii="Times New Roman" w:hAnsi="Times New Roman" w:cs="Times New Roman"/>
          <w:sz w:val="24"/>
          <w:szCs w:val="24"/>
        </w:rPr>
        <w:t>.</w:t>
      </w:r>
    </w:p>
    <w:p w:rsidR="00712ED6"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12ED6" w:rsidRPr="00D057D9" w:rsidRDefault="00712ED6" w:rsidP="0019477C">
      <w:pPr>
        <w:pStyle w:val="Akapitzlist"/>
        <w:numPr>
          <w:ilvl w:val="0"/>
          <w:numId w:val="11"/>
        </w:numPr>
        <w:spacing w:line="360" w:lineRule="auto"/>
        <w:ind w:left="426" w:hanging="426"/>
        <w:jc w:val="both"/>
      </w:pPr>
      <w:r w:rsidRPr="00D057D9">
        <w:t xml:space="preserve">Przeprowadzono spotkania z dyrektorami szkół (Szkoły Podstawowej nr 5, 189, 130) </w:t>
      </w:r>
      <w:r w:rsidRPr="00D057D9">
        <w:br/>
        <w:t>w ramach projektu EFS POWER „Asystent Szkoły”, którego celem jest podniesienie jakości wspomagania szkół i doskonalenia nauczycieli w zakresie rozwijania kompetencji kluczowych. Określono obszary wsparcia placówek i grupę docelową oraz ustalono terminy spotkań diagnostycznych z Radami Pedagogicznymi i zespołami nauczycieli.</w:t>
      </w:r>
    </w:p>
    <w:p w:rsidR="00F4229A" w:rsidRPr="00D057D9" w:rsidRDefault="00AC575D" w:rsidP="00570541">
      <w:pPr>
        <w:spacing w:after="0" w:line="360" w:lineRule="auto"/>
        <w:ind w:firstLine="426"/>
        <w:jc w:val="both"/>
        <w:rPr>
          <w:rFonts w:ascii="Times New Roman" w:hAnsi="Times New Roman" w:cs="Times New Roman"/>
          <w:sz w:val="24"/>
          <w:szCs w:val="24"/>
        </w:rPr>
      </w:pPr>
      <w:r w:rsidRPr="00D057D9">
        <w:rPr>
          <w:rFonts w:ascii="Times New Roman" w:hAnsi="Times New Roman" w:cs="Times New Roman"/>
          <w:sz w:val="24"/>
          <w:szCs w:val="24"/>
        </w:rPr>
        <w:t xml:space="preserve">Organizator: </w:t>
      </w:r>
      <w:r w:rsidRPr="00AC137E">
        <w:rPr>
          <w:rFonts w:ascii="Times New Roman" w:hAnsi="Times New Roman" w:cs="Times New Roman"/>
          <w:i/>
          <w:sz w:val="24"/>
          <w:szCs w:val="24"/>
        </w:rPr>
        <w:t xml:space="preserve">Anna Romańska, </w:t>
      </w:r>
      <w:r w:rsidR="00712ED6" w:rsidRPr="00AC137E">
        <w:rPr>
          <w:rFonts w:ascii="Times New Roman" w:hAnsi="Times New Roman" w:cs="Times New Roman"/>
          <w:i/>
          <w:sz w:val="24"/>
          <w:szCs w:val="24"/>
        </w:rPr>
        <w:t>doradca metodyczny</w:t>
      </w:r>
      <w:r w:rsidR="002A215D" w:rsidRPr="00D057D9">
        <w:rPr>
          <w:rFonts w:ascii="Times New Roman" w:hAnsi="Times New Roman" w:cs="Times New Roman"/>
          <w:sz w:val="24"/>
          <w:szCs w:val="24"/>
        </w:rPr>
        <w:t>.</w:t>
      </w:r>
    </w:p>
    <w:p w:rsidR="00712ED6" w:rsidRPr="00D057D9" w:rsidRDefault="00580965"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t>Ustalono sposoby upowszechniania wyników badań</w:t>
      </w:r>
      <w:r w:rsidR="00580965">
        <w:t xml:space="preserve"> i analiz ORPdE, jako jednego z </w:t>
      </w:r>
      <w:r w:rsidRPr="00D057D9">
        <w:t>priorytetowych działań w bieżącym roku szkolnym. W tym celu podjęto m.in. prace nad przygotowaniem narzędzia umożliwiająceg</w:t>
      </w:r>
      <w:r w:rsidR="00580965">
        <w:t>o dostęp do publikacji ORPdE on-</w:t>
      </w:r>
      <w:r w:rsidRPr="00D057D9">
        <w:t xml:space="preserve">line, co ułatwi zainteresowanym korzystanie z publikacji oraz pozwoli budować grupę docelową działań ORPdE. </w:t>
      </w:r>
    </w:p>
    <w:p w:rsidR="00F4229A" w:rsidRPr="00D057D9" w:rsidRDefault="00580965" w:rsidP="00580965">
      <w:pPr>
        <w:pStyle w:val="Akapitzlist"/>
        <w:spacing w:line="360" w:lineRule="auto"/>
        <w:ind w:left="0"/>
        <w:jc w:val="both"/>
      </w:pPr>
      <w:r>
        <w:t>___________________________________________________________________________</w:t>
      </w:r>
    </w:p>
    <w:p w:rsidR="005722B8" w:rsidRPr="00D057D9" w:rsidRDefault="00F4229A" w:rsidP="0019477C">
      <w:pPr>
        <w:pStyle w:val="Akapitzlist"/>
        <w:numPr>
          <w:ilvl w:val="0"/>
          <w:numId w:val="12"/>
        </w:numPr>
        <w:spacing w:line="360" w:lineRule="auto"/>
        <w:ind w:left="426" w:hanging="426"/>
        <w:jc w:val="both"/>
      </w:pPr>
      <w:r w:rsidRPr="00D057D9">
        <w:t>O</w:t>
      </w:r>
      <w:r w:rsidR="005722B8" w:rsidRPr="00D057D9">
        <w:t>dbyły się warsztaty metodyczne "Kształcenie praktyczne z wykorzystaniem projektów technicznych". Celem zajęć było przygotowanie nau</w:t>
      </w:r>
      <w:r w:rsidR="00580965">
        <w:t>czycieli do prowadzenia zajęć z </w:t>
      </w:r>
      <w:r w:rsidR="005722B8" w:rsidRPr="00D057D9">
        <w:t>wykorzystaniem metody projektów zgodnie z założeniami nowej podstawy programowej. Według nowej podstaw programowej techniki uczniowie powinni opanować praktyczne działania techniczne poprzez realizowanie prostych projektów opartych na przetwarzaniu różnych materiałów przy</w:t>
      </w:r>
      <w:r w:rsidR="00580965">
        <w:t xml:space="preserve"> użyciu odpowiednich narzędzi i </w:t>
      </w:r>
      <w:r w:rsidR="005722B8" w:rsidRPr="00D057D9">
        <w:t>urządzeń. Zajęcia miały charakter typowo warsztatowy, nauczyciele wcielili się w role uczniów. Każdy uczestnik przeszedł pełny cykl działań technicznych składających się na wybrany projekt. Efekty przeprowadzonych warsztatów: unowocześnienie warsztatu pracy nauczyciela, zapoznanie z dodatkową ofertę dla uczniów oraz nowymi rozwiązaniami możliwymi do zreali</w:t>
      </w:r>
      <w:r w:rsidR="004D3531">
        <w:t>zowania w warunkach klasy szkol</w:t>
      </w:r>
      <w:r w:rsidR="005722B8" w:rsidRPr="00D057D9">
        <w:t>nej. W warsztatach uczestniczyło 20 nauczycieli z łódzkich szkó</w:t>
      </w:r>
      <w:r w:rsidR="00AC137E">
        <w:t xml:space="preserve">ł podstawowych. Organizatorzy: </w:t>
      </w:r>
      <w:r w:rsidR="005722B8" w:rsidRPr="00AC137E">
        <w:rPr>
          <w:i/>
        </w:rPr>
        <w:t>Bożena Piekarska, Barbara Preczyńska - doradcy metodyczni</w:t>
      </w:r>
      <w:r w:rsidRPr="00D057D9">
        <w:t>.</w:t>
      </w:r>
    </w:p>
    <w:p w:rsidR="00F4229A" w:rsidRPr="00D057D9" w:rsidRDefault="00580965" w:rsidP="00580965">
      <w:pPr>
        <w:pStyle w:val="Akapitzlist"/>
        <w:spacing w:line="360" w:lineRule="auto"/>
        <w:ind w:left="0"/>
        <w:jc w:val="both"/>
      </w:pPr>
      <w:r>
        <w:lastRenderedPageBreak/>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t xml:space="preserve">Zainaugurowano działalność Zespołu Zadaniowego </w:t>
      </w:r>
      <w:r w:rsidR="004D3531">
        <w:t>ds. edukacji komunikacyjnej w I </w:t>
      </w:r>
      <w:r w:rsidRPr="00D057D9">
        <w:t>etapie kształcenia w roku szkolnym 2017/2018. W trakcie spotkania omówiono najważniejsze zadania stojące przed Zespołem, harmonogram pracy oraz podjęto pracę nad opracowaniem regulaminu Turnieju Przygo</w:t>
      </w:r>
      <w:r w:rsidR="00AC137E">
        <w:t xml:space="preserve">da z przepisami ruchu drogowego. </w:t>
      </w:r>
      <w:r w:rsidRPr="00D057D9">
        <w:t xml:space="preserve">Organizator: </w:t>
      </w:r>
      <w:r w:rsidRPr="00AC137E">
        <w:rPr>
          <w:i/>
        </w:rPr>
        <w:t>Bożena Piekarska, doradca metodyczny</w:t>
      </w:r>
      <w:r w:rsidR="00F4229A" w:rsidRPr="00D057D9">
        <w:t>.</w:t>
      </w:r>
    </w:p>
    <w:p w:rsidR="00F4229A" w:rsidRPr="00D057D9" w:rsidRDefault="00580965" w:rsidP="00580965">
      <w:pPr>
        <w:pStyle w:val="Akapitzlist"/>
        <w:spacing w:line="360" w:lineRule="auto"/>
        <w:ind w:left="0"/>
        <w:jc w:val="both"/>
      </w:pPr>
      <w:r>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t xml:space="preserve">Zaprezentowano Łódzkie Centrum Doskonalenia Nauczycieli i Kształcenia Praktycznego podczas ogólnoeuropejskiego spotkania instytucji, które uzyskały status Global Training Institution (Microsoft in Education Global Training Partner Program Training Partner Summit). Odbyło się ono w Atenach. W spotkaniu uczestniczyło około 90 osób – przedstawicieli europejskich jednostek szkoleniowych, które współpracując z firmą Microsoft wdrażają technologie informacyjne w procesach edukacyjnych. Zorganizowane warsztaty dotyczyły zastosowania usług Office 365 w edukacji, gamifikacji w edukacji poprzez wykorzystanie programu Minecraft oraz certyfikacji Microsoft. W spotkaniu uczestniczyli: </w:t>
      </w:r>
      <w:r w:rsidRPr="00AC137E">
        <w:rPr>
          <w:i/>
        </w:rPr>
        <w:t>Anna Koludo – konsultant, Tomasz Krupa – konsultant</w:t>
      </w:r>
      <w:r w:rsidRPr="00D057D9">
        <w:t>.</w:t>
      </w:r>
    </w:p>
    <w:p w:rsidR="00F4229A" w:rsidRPr="00D057D9" w:rsidRDefault="00580965" w:rsidP="00580965">
      <w:pPr>
        <w:pStyle w:val="Akapitzlist"/>
        <w:spacing w:line="360" w:lineRule="auto"/>
        <w:ind w:left="0"/>
        <w:jc w:val="both"/>
      </w:pPr>
      <w:r>
        <w:t>___________________________________________________________________________</w:t>
      </w:r>
    </w:p>
    <w:p w:rsidR="005722B8" w:rsidRPr="00044286" w:rsidRDefault="005722B8" w:rsidP="0019477C">
      <w:pPr>
        <w:pStyle w:val="Akapitzlist"/>
        <w:numPr>
          <w:ilvl w:val="0"/>
          <w:numId w:val="12"/>
        </w:numPr>
        <w:spacing w:line="360" w:lineRule="auto"/>
        <w:ind w:left="426" w:hanging="426"/>
        <w:jc w:val="both"/>
        <w:rPr>
          <w:b/>
        </w:rPr>
      </w:pPr>
      <w:r w:rsidRPr="00044286">
        <w:rPr>
          <w:b/>
        </w:rPr>
        <w:t xml:space="preserve">Zakończono I etap prac nad wytworzeniem innowacji edukacyjnej pt. "Niezbędnik kodowania - pakiet edukacyjny do kształtowania umiejętności kodowania". Wytworzono środki dydaktyczne dla 10 szkół podstawowych, które będą je testowały w procesie kształcenia. Środki dydaktyczne zostały również wytworzone dla Łódzkiego Centrum Doskonalenia Nauczycieli i Kształcenia Praktycznego dla potrzeb doskonalenia nauczycieli. Przedsięwzięcie jest finansowane w projekcie grantowym pn. „Inkubacja innowacji społecznych w obszarze kształcenia ustawicznego osób dorosłych” realizowanego w ramach Programu Operacyjnego Wiedza Edukacja Rozwój 2014-2020. Autorką innowacji jest </w:t>
      </w:r>
      <w:r w:rsidRPr="00044286">
        <w:rPr>
          <w:b/>
          <w:i/>
        </w:rPr>
        <w:t xml:space="preserve">Anna Koludo </w:t>
      </w:r>
      <w:r w:rsidR="00F4229A" w:rsidRPr="00044286">
        <w:rPr>
          <w:b/>
          <w:i/>
        </w:rPr>
        <w:t>–</w:t>
      </w:r>
      <w:r w:rsidRPr="00044286">
        <w:rPr>
          <w:b/>
          <w:i/>
        </w:rPr>
        <w:t xml:space="preserve"> konsultant</w:t>
      </w:r>
      <w:r w:rsidR="00F4229A" w:rsidRPr="00044286">
        <w:rPr>
          <w:b/>
        </w:rPr>
        <w:t>.</w:t>
      </w:r>
    </w:p>
    <w:p w:rsidR="00F4229A" w:rsidRPr="00D057D9" w:rsidRDefault="00580965" w:rsidP="00580965">
      <w:pPr>
        <w:pStyle w:val="Akapitzlist"/>
        <w:spacing w:line="360" w:lineRule="auto"/>
        <w:ind w:left="0"/>
        <w:jc w:val="both"/>
      </w:pPr>
      <w:r>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t>Odbyło się spotkanie wspierające dla grupy pedagogów i psychologów szkolnych -"Grupa problemowa"-</w:t>
      </w:r>
      <w:r w:rsidR="004D3531">
        <w:t xml:space="preserve"> </w:t>
      </w:r>
      <w:r w:rsidRPr="00D057D9">
        <w:t>na którym omawiano zmiany w planowaniu pracy oraz analizowano pomoc psychologiczno - pedagogiczną poszczególnych przypadków. Ustalono,</w:t>
      </w:r>
      <w:r w:rsidR="00580965">
        <w:t xml:space="preserve"> </w:t>
      </w:r>
      <w:r w:rsidRPr="00D057D9">
        <w:t>że spotkania grupy problemowej będą odbywać się cyklicznie w ciągu roku szkolnego 2017/18. Utworzono zespół wspierania szkoły ZSSiM nr 22 w ramach programu CEO "Asystent Szkoły". Ustalono kolejne spotkanie na 2. X. 2017.</w:t>
      </w:r>
    </w:p>
    <w:p w:rsidR="00F4229A" w:rsidRPr="00D057D9" w:rsidRDefault="005130AC" w:rsidP="005130AC">
      <w:pPr>
        <w:pStyle w:val="Akapitzlist"/>
        <w:spacing w:line="360" w:lineRule="auto"/>
        <w:ind w:left="0"/>
        <w:jc w:val="both"/>
      </w:pPr>
      <w:r>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lastRenderedPageBreak/>
        <w:t>Odbyły się warsztaty (dwie grupy) dotyczące konstruowania programu wychowawczo-profilaktycznego szkoły. Dokonano podsumowania dotychczasowych prac nad tworzeniem programu realizowanych w zespołach nauczycielskich, a także omówiono zasady tworzenia strategii działań wychowawczo-profilaktycznych i procedurę ewaluacji programu. Spotkania były okazją do wymiany doświadczeń oraz zaprezentowania ciekawych rozwiązań wypracowanych w szkołach w zakresie planowania i organizowania procesów wychowawczych .</w:t>
      </w:r>
    </w:p>
    <w:p w:rsidR="00F4229A" w:rsidRPr="00D057D9" w:rsidRDefault="005130AC" w:rsidP="005130AC">
      <w:pPr>
        <w:pStyle w:val="Akapitzlist"/>
        <w:spacing w:line="360" w:lineRule="auto"/>
        <w:ind w:left="0"/>
        <w:jc w:val="both"/>
      </w:pPr>
      <w:r>
        <w:t>___________________________________________________________________________</w:t>
      </w:r>
    </w:p>
    <w:p w:rsidR="005722B8" w:rsidRPr="00D057D9" w:rsidRDefault="005722B8" w:rsidP="0019477C">
      <w:pPr>
        <w:pStyle w:val="Akapitzlist"/>
        <w:numPr>
          <w:ilvl w:val="0"/>
          <w:numId w:val="12"/>
        </w:numPr>
        <w:spacing w:line="360" w:lineRule="auto"/>
        <w:ind w:left="426" w:hanging="426"/>
        <w:jc w:val="both"/>
      </w:pPr>
      <w:r w:rsidRPr="00D057D9">
        <w:t xml:space="preserve">Odbyło się pierwsze spotkanie z radą pedagogiczną </w:t>
      </w:r>
      <w:r w:rsidR="005130AC">
        <w:t>XXIX LO poświęcone planowaniu i </w:t>
      </w:r>
      <w:r w:rsidRPr="00D057D9">
        <w:t>realizacji procesów wychowawczych. Wspólnie z uczestnikami spotkania opracowano sposoby pracy wychowawczej poświęcone budowa</w:t>
      </w:r>
      <w:r w:rsidR="005130AC">
        <w:t>niu poczucia własnej wartości i </w:t>
      </w:r>
      <w:r w:rsidRPr="00D057D9">
        <w:t>kształtowaniu adekwatnej samooceny. Ustalono również tematykę kolejnego spotkania - grupa wspólnie chce opracować metody i sposoby pracy z młodzieżą depresyjną.</w:t>
      </w:r>
    </w:p>
    <w:p w:rsidR="00F4229A" w:rsidRPr="00D057D9" w:rsidRDefault="005130AC" w:rsidP="005130AC">
      <w:pPr>
        <w:pStyle w:val="Akapitzlist"/>
        <w:spacing w:line="360" w:lineRule="auto"/>
        <w:ind w:left="0"/>
        <w:jc w:val="both"/>
      </w:pPr>
      <w:r>
        <w:t>___________________________________________________________________________</w:t>
      </w:r>
    </w:p>
    <w:p w:rsidR="00C64E1A" w:rsidRPr="00D057D9" w:rsidRDefault="00C64E1A" w:rsidP="0019477C">
      <w:pPr>
        <w:pStyle w:val="Akapitzlist"/>
        <w:numPr>
          <w:ilvl w:val="0"/>
          <w:numId w:val="12"/>
        </w:numPr>
        <w:spacing w:line="360" w:lineRule="auto"/>
        <w:ind w:left="426" w:hanging="426"/>
        <w:jc w:val="both"/>
      </w:pPr>
      <w:r w:rsidRPr="00D057D9">
        <w:t>Powołano Komisje Wojewódzkie i opracowano regulaminy Wojewódzkich Konkursów Przedmiotowych dla uczni</w:t>
      </w:r>
      <w:r w:rsidR="005130AC">
        <w:t xml:space="preserve">ów dotychczasowego gimnazjum i </w:t>
      </w:r>
      <w:r w:rsidRPr="00D057D9">
        <w:t>uczniów szkół podstawowych. Koordynatorzy Konkurs</w:t>
      </w:r>
      <w:r w:rsidR="00162244">
        <w:t>ów uczestniczyli w spotkaniach z </w:t>
      </w:r>
      <w:r w:rsidRPr="00D057D9">
        <w:t>przedsta</w:t>
      </w:r>
      <w:r w:rsidR="005130AC">
        <w:t xml:space="preserve">wicielami Kuratorium Oświaty i </w:t>
      </w:r>
      <w:r w:rsidRPr="00D057D9">
        <w:t>w pracach nad ustaleniem Ramowego  Regulaminu Konkursu. W Pracowni organizowane są następujące konkursy:</w:t>
      </w:r>
    </w:p>
    <w:p w:rsidR="00C64E1A" w:rsidRPr="00D057D9" w:rsidRDefault="00C64E1A" w:rsidP="00570541">
      <w:pPr>
        <w:tabs>
          <w:tab w:val="left" w:pos="1980"/>
        </w:tabs>
        <w:spacing w:after="0" w:line="360" w:lineRule="auto"/>
        <w:ind w:left="360"/>
        <w:jc w:val="both"/>
        <w:rPr>
          <w:rFonts w:ascii="Times New Roman" w:hAnsi="Times New Roman" w:cs="Times New Roman"/>
          <w:sz w:val="24"/>
          <w:szCs w:val="24"/>
        </w:rPr>
      </w:pPr>
      <w:r w:rsidRPr="00D057D9">
        <w:rPr>
          <w:rFonts w:ascii="Times New Roman" w:hAnsi="Times New Roman" w:cs="Times New Roman"/>
          <w:sz w:val="24"/>
          <w:szCs w:val="24"/>
        </w:rPr>
        <w:t xml:space="preserve"> </w:t>
      </w:r>
    </w:p>
    <w:p w:rsidR="00C64E1A" w:rsidRPr="00D057D9" w:rsidRDefault="00C64E1A" w:rsidP="00570541">
      <w:pPr>
        <w:tabs>
          <w:tab w:val="left" w:pos="1980"/>
        </w:tabs>
        <w:spacing w:after="0" w:line="360" w:lineRule="auto"/>
        <w:ind w:left="360"/>
        <w:jc w:val="both"/>
        <w:rPr>
          <w:rFonts w:ascii="Times New Roman" w:hAnsi="Times New Roman" w:cs="Times New Roman"/>
          <w:sz w:val="24"/>
          <w:szCs w:val="24"/>
          <w:u w:val="single"/>
        </w:rPr>
      </w:pPr>
      <w:r w:rsidRPr="00D057D9">
        <w:rPr>
          <w:rFonts w:ascii="Times New Roman" w:hAnsi="Times New Roman" w:cs="Times New Roman"/>
          <w:sz w:val="24"/>
          <w:szCs w:val="24"/>
          <w:u w:val="single"/>
        </w:rPr>
        <w:t>dla uczniów dotychczasowych gimnazjów</w:t>
      </w:r>
    </w:p>
    <w:p w:rsidR="00C64E1A" w:rsidRPr="00D057D9" w:rsidRDefault="00C64E1A" w:rsidP="00570541">
      <w:pPr>
        <w:tabs>
          <w:tab w:val="left" w:pos="1980"/>
        </w:tabs>
        <w:spacing w:after="0" w:line="360" w:lineRule="auto"/>
        <w:ind w:left="360"/>
        <w:jc w:val="both"/>
        <w:rPr>
          <w:rFonts w:ascii="Times New Roman" w:hAnsi="Times New Roman" w:cs="Times New Roman"/>
          <w:sz w:val="24"/>
          <w:szCs w:val="24"/>
          <w:u w:val="single"/>
        </w:rPr>
      </w:pP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Języka Polskiego – koordynator Danuta Górecka</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Języka Angielskiego - koordynator  Sławomir Jaraszkiewicz</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Języka Niemieckiego – koordynator Ewa Ciemnicka</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Języka Francuskiego – koordynator Włodzimierz Glamaciński</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Języka Rosyjskiego – koordynator Katarzyna Stępień</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Muzyki – koordynator Aldona Danielewicz- Malinowska</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Wojewódzki Konkurs Przedmiotowy z Plastyki – koordynator Aldona Danielewicz- Malinowska</w:t>
      </w:r>
    </w:p>
    <w:p w:rsidR="00C64E1A" w:rsidRPr="00D057D9" w:rsidRDefault="00C64E1A" w:rsidP="00570541">
      <w:pPr>
        <w:tabs>
          <w:tab w:val="left" w:pos="1980"/>
        </w:tabs>
        <w:spacing w:after="0" w:line="360" w:lineRule="auto"/>
        <w:ind w:left="720"/>
        <w:jc w:val="both"/>
        <w:rPr>
          <w:rFonts w:ascii="Times New Roman" w:hAnsi="Times New Roman" w:cs="Times New Roman"/>
          <w:sz w:val="24"/>
          <w:szCs w:val="24"/>
        </w:rPr>
      </w:pPr>
    </w:p>
    <w:p w:rsidR="00C64E1A" w:rsidRPr="00D057D9" w:rsidRDefault="00C64E1A" w:rsidP="00570541">
      <w:pPr>
        <w:tabs>
          <w:tab w:val="left" w:pos="1980"/>
        </w:tabs>
        <w:spacing w:after="0" w:line="360" w:lineRule="auto"/>
        <w:ind w:left="360"/>
        <w:jc w:val="both"/>
        <w:rPr>
          <w:rFonts w:ascii="Times New Roman" w:hAnsi="Times New Roman" w:cs="Times New Roman"/>
          <w:sz w:val="24"/>
          <w:szCs w:val="24"/>
          <w:u w:val="single"/>
        </w:rPr>
      </w:pPr>
      <w:r w:rsidRPr="00D057D9">
        <w:rPr>
          <w:rFonts w:ascii="Times New Roman" w:hAnsi="Times New Roman" w:cs="Times New Roman"/>
          <w:sz w:val="24"/>
          <w:szCs w:val="24"/>
          <w:u w:val="single"/>
        </w:rPr>
        <w:t>dla uczniów szkol podstawowych</w:t>
      </w:r>
    </w:p>
    <w:p w:rsidR="00C64E1A" w:rsidRPr="00D057D9" w:rsidRDefault="00C64E1A" w:rsidP="00570541">
      <w:pPr>
        <w:tabs>
          <w:tab w:val="left" w:pos="1980"/>
        </w:tabs>
        <w:spacing w:after="0" w:line="360" w:lineRule="auto"/>
        <w:ind w:left="360"/>
        <w:jc w:val="both"/>
        <w:rPr>
          <w:rFonts w:ascii="Times New Roman" w:hAnsi="Times New Roman" w:cs="Times New Roman"/>
          <w:sz w:val="24"/>
          <w:szCs w:val="24"/>
          <w:u w:val="single"/>
        </w:rPr>
      </w:pPr>
    </w:p>
    <w:p w:rsidR="00C64E1A" w:rsidRPr="00D057D9" w:rsidRDefault="00D13862" w:rsidP="0019477C">
      <w:pPr>
        <w:numPr>
          <w:ilvl w:val="0"/>
          <w:numId w:val="7"/>
        </w:numPr>
        <w:tabs>
          <w:tab w:val="left" w:pos="19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Wojewódzki </w:t>
      </w:r>
      <w:r w:rsidR="00C64E1A" w:rsidRPr="00D057D9">
        <w:rPr>
          <w:rFonts w:ascii="Times New Roman" w:hAnsi="Times New Roman" w:cs="Times New Roman"/>
          <w:sz w:val="24"/>
          <w:szCs w:val="24"/>
        </w:rPr>
        <w:t xml:space="preserve">Konkurs Przedmiotowy z Języka Polskiego – koordynator </w:t>
      </w:r>
      <w:r w:rsidR="00C64E1A" w:rsidRPr="00D057D9">
        <w:rPr>
          <w:rFonts w:ascii="Times New Roman" w:hAnsi="Times New Roman" w:cs="Times New Roman"/>
          <w:sz w:val="24"/>
          <w:szCs w:val="24"/>
        </w:rPr>
        <w:br/>
        <w:t>Ewa Sztombka</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 xml:space="preserve">Wojewódzki Konkurs Przedmiotowy z Języka Angielskiego - koordynator  </w:t>
      </w:r>
      <w:r w:rsidRPr="00D057D9">
        <w:rPr>
          <w:rFonts w:ascii="Times New Roman" w:hAnsi="Times New Roman" w:cs="Times New Roman"/>
          <w:sz w:val="24"/>
          <w:szCs w:val="24"/>
        </w:rPr>
        <w:br/>
        <w:t>Aneta Jachimowska</w:t>
      </w:r>
    </w:p>
    <w:p w:rsidR="00C64E1A" w:rsidRPr="00D057D9" w:rsidRDefault="00C64E1A" w:rsidP="0019477C">
      <w:pPr>
        <w:numPr>
          <w:ilvl w:val="0"/>
          <w:numId w:val="7"/>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sz w:val="24"/>
          <w:szCs w:val="24"/>
        </w:rPr>
        <w:t xml:space="preserve">Wojewódzki Konkurs Przedmiotowy z Języka Niemieckiego – koordynator </w:t>
      </w:r>
      <w:r w:rsidRPr="00D057D9">
        <w:rPr>
          <w:rFonts w:ascii="Times New Roman" w:hAnsi="Times New Roman" w:cs="Times New Roman"/>
          <w:sz w:val="24"/>
          <w:szCs w:val="24"/>
        </w:rPr>
        <w:br/>
        <w:t>Ewa Ciemnicka</w:t>
      </w:r>
      <w:r w:rsidR="00F4229A" w:rsidRPr="00D057D9">
        <w:rPr>
          <w:rFonts w:ascii="Times New Roman" w:hAnsi="Times New Roman" w:cs="Times New Roman"/>
          <w:sz w:val="24"/>
          <w:szCs w:val="24"/>
        </w:rPr>
        <w:t>.</w:t>
      </w:r>
    </w:p>
    <w:p w:rsidR="00C64E1A" w:rsidRPr="00D057D9" w:rsidRDefault="005130AC" w:rsidP="005130AC">
      <w:pPr>
        <w:tabs>
          <w:tab w:val="left" w:pos="19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4E1A" w:rsidRPr="00D057D9" w:rsidRDefault="00C64E1A" w:rsidP="0019477C">
      <w:pPr>
        <w:pStyle w:val="Akapitzlist"/>
        <w:numPr>
          <w:ilvl w:val="0"/>
          <w:numId w:val="13"/>
        </w:numPr>
        <w:tabs>
          <w:tab w:val="left" w:pos="1980"/>
        </w:tabs>
        <w:spacing w:line="360" w:lineRule="auto"/>
        <w:ind w:left="426" w:hanging="426"/>
        <w:jc w:val="both"/>
      </w:pPr>
      <w:r w:rsidRPr="00D057D9">
        <w:t xml:space="preserve">W Pracowni Edukacji Humanistycznej </w:t>
      </w:r>
      <w:bookmarkStart w:id="1" w:name="_GoBack"/>
      <w:bookmarkEnd w:id="1"/>
      <w:r w:rsidRPr="00D057D9">
        <w:t>przeprowadzono cztery konferencje:</w:t>
      </w:r>
    </w:p>
    <w:p w:rsidR="00C64E1A" w:rsidRPr="00D057D9" w:rsidRDefault="00C64E1A" w:rsidP="0019477C">
      <w:pPr>
        <w:numPr>
          <w:ilvl w:val="1"/>
          <w:numId w:val="6"/>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i/>
          <w:sz w:val="24"/>
          <w:szCs w:val="24"/>
        </w:rPr>
        <w:t>Metoda projektów w kształceniu językowym – Eco-edukacja</w:t>
      </w:r>
      <w:r w:rsidRPr="00D057D9">
        <w:rPr>
          <w:rFonts w:ascii="Times New Roman" w:hAnsi="Times New Roman" w:cs="Times New Roman"/>
          <w:sz w:val="24"/>
          <w:szCs w:val="24"/>
        </w:rPr>
        <w:t xml:space="preserve"> (dla nauczycieli języka francuskiego, koordynator – Włodzimierz Glamaciński);</w:t>
      </w:r>
    </w:p>
    <w:p w:rsidR="00C64E1A" w:rsidRPr="00D057D9" w:rsidRDefault="00C64E1A" w:rsidP="0019477C">
      <w:pPr>
        <w:numPr>
          <w:ilvl w:val="1"/>
          <w:numId w:val="6"/>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i/>
          <w:sz w:val="24"/>
          <w:szCs w:val="24"/>
        </w:rPr>
        <w:t xml:space="preserve">Sposoby motywowania dzieci i młodzieży do uczenia się </w:t>
      </w:r>
      <w:r w:rsidRPr="00D057D9">
        <w:rPr>
          <w:rFonts w:ascii="Times New Roman" w:hAnsi="Times New Roman" w:cs="Times New Roman"/>
          <w:sz w:val="24"/>
          <w:szCs w:val="24"/>
        </w:rPr>
        <w:t>(dla nauczycieli religii wszystkich typów szkół; koordynatorzy – Irena Wolska, Grzegorz Zwoliński, ks. Marcin Wojtasik);</w:t>
      </w:r>
    </w:p>
    <w:p w:rsidR="00C64E1A" w:rsidRPr="00D057D9" w:rsidRDefault="00C64E1A" w:rsidP="0019477C">
      <w:pPr>
        <w:numPr>
          <w:ilvl w:val="1"/>
          <w:numId w:val="6"/>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i/>
          <w:sz w:val="24"/>
          <w:szCs w:val="24"/>
        </w:rPr>
        <w:t>Organizacja pracy w nowym roku szkolnym. Edukacja językowa w świetle nowej podstawy programowej</w:t>
      </w:r>
      <w:r w:rsidRPr="00D057D9">
        <w:rPr>
          <w:rFonts w:ascii="Times New Roman" w:hAnsi="Times New Roman" w:cs="Times New Roman"/>
          <w:sz w:val="24"/>
          <w:szCs w:val="24"/>
        </w:rPr>
        <w:t xml:space="preserve"> (dla nauczycieli języka rosyjskiego; koordynator – Katarzyna Stępień);</w:t>
      </w:r>
    </w:p>
    <w:p w:rsidR="00C64E1A" w:rsidRPr="00D057D9" w:rsidRDefault="00C64E1A" w:rsidP="0019477C">
      <w:pPr>
        <w:numPr>
          <w:ilvl w:val="1"/>
          <w:numId w:val="6"/>
        </w:numPr>
        <w:tabs>
          <w:tab w:val="left" w:pos="1980"/>
        </w:tabs>
        <w:spacing w:after="0" w:line="360" w:lineRule="auto"/>
        <w:jc w:val="both"/>
        <w:rPr>
          <w:rFonts w:ascii="Times New Roman" w:hAnsi="Times New Roman" w:cs="Times New Roman"/>
          <w:sz w:val="24"/>
          <w:szCs w:val="24"/>
        </w:rPr>
      </w:pPr>
      <w:r w:rsidRPr="00D057D9">
        <w:rPr>
          <w:rFonts w:ascii="Times New Roman" w:hAnsi="Times New Roman" w:cs="Times New Roman"/>
          <w:i/>
          <w:sz w:val="24"/>
          <w:szCs w:val="24"/>
        </w:rPr>
        <w:t>Edukacja polonistyczna w reformującej się szkole ponadgimnazjalnej</w:t>
      </w:r>
      <w:r w:rsidRPr="00D057D9">
        <w:rPr>
          <w:rFonts w:ascii="Times New Roman" w:hAnsi="Times New Roman" w:cs="Times New Roman"/>
          <w:sz w:val="24"/>
          <w:szCs w:val="24"/>
        </w:rPr>
        <w:t xml:space="preserve"> (dla nauczycieli języka polskiego; koordynatorzy – Ewa Sztombka, Danuta Górecka).</w:t>
      </w:r>
    </w:p>
    <w:p w:rsidR="00C13BA1" w:rsidRPr="00D057D9" w:rsidRDefault="00C64E1A" w:rsidP="00570541">
      <w:pPr>
        <w:tabs>
          <w:tab w:val="left" w:pos="1980"/>
        </w:tabs>
        <w:spacing w:after="0" w:line="360" w:lineRule="auto"/>
        <w:ind w:left="360"/>
        <w:jc w:val="both"/>
        <w:rPr>
          <w:rFonts w:ascii="Times New Roman" w:hAnsi="Times New Roman" w:cs="Times New Roman"/>
          <w:sz w:val="24"/>
          <w:szCs w:val="24"/>
        </w:rPr>
      </w:pPr>
      <w:r w:rsidRPr="00D057D9">
        <w:rPr>
          <w:rFonts w:ascii="Times New Roman" w:hAnsi="Times New Roman" w:cs="Times New Roman"/>
          <w:sz w:val="24"/>
          <w:szCs w:val="24"/>
        </w:rPr>
        <w:t>Podczas konferencji zapoznano nauczycieli  z ofertą doradztwa i doskonalenia zawodowego nauczycieli w roku szkolnym 2</w:t>
      </w:r>
      <w:r w:rsidR="00F143CC" w:rsidRPr="00D057D9">
        <w:rPr>
          <w:rFonts w:ascii="Times New Roman" w:hAnsi="Times New Roman" w:cs="Times New Roman"/>
          <w:sz w:val="24"/>
          <w:szCs w:val="24"/>
        </w:rPr>
        <w:t xml:space="preserve">017/2018, z ofertą konkursową, </w:t>
      </w:r>
      <w:r w:rsidR="005130AC">
        <w:rPr>
          <w:rFonts w:ascii="Times New Roman" w:hAnsi="Times New Roman" w:cs="Times New Roman"/>
          <w:sz w:val="24"/>
          <w:szCs w:val="24"/>
        </w:rPr>
        <w:t>z </w:t>
      </w:r>
      <w:r w:rsidRPr="00D057D9">
        <w:rPr>
          <w:rFonts w:ascii="Times New Roman" w:hAnsi="Times New Roman" w:cs="Times New Roman"/>
          <w:sz w:val="24"/>
          <w:szCs w:val="24"/>
        </w:rPr>
        <w:t>najważniejszymi zmianami w prawie oświatowym i założeniami nowych podstaw programowych, prezentowano wybrane metody aktywizujące i sposoby motywowania uczniów do uczenia się oraz zachęcano do ich wprowadzania do praktyki szkolnej, omawiano wyniki egzaminów zewnętrznych,  sformu</w:t>
      </w:r>
      <w:r w:rsidR="00F143CC" w:rsidRPr="00D057D9">
        <w:rPr>
          <w:rFonts w:ascii="Times New Roman" w:hAnsi="Times New Roman" w:cs="Times New Roman"/>
          <w:sz w:val="24"/>
          <w:szCs w:val="24"/>
        </w:rPr>
        <w:t>łowano wnioski do dalszej pracy</w:t>
      </w:r>
      <w:r w:rsidR="005130AC">
        <w:rPr>
          <w:rFonts w:ascii="Times New Roman" w:hAnsi="Times New Roman" w:cs="Times New Roman"/>
          <w:sz w:val="24"/>
          <w:szCs w:val="24"/>
        </w:rPr>
        <w:t xml:space="preserve"> i </w:t>
      </w:r>
      <w:r w:rsidRPr="00D057D9">
        <w:rPr>
          <w:rFonts w:ascii="Times New Roman" w:hAnsi="Times New Roman" w:cs="Times New Roman"/>
          <w:sz w:val="24"/>
          <w:szCs w:val="24"/>
        </w:rPr>
        <w:t>ustalono zasady współpracy nauczycieli z doradcami i konsultantami ŁCDNiKP.</w:t>
      </w:r>
    </w:p>
    <w:p w:rsidR="005722B8" w:rsidRPr="00D057D9" w:rsidRDefault="005130AC" w:rsidP="005705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62A72" w:rsidRPr="005130AC" w:rsidRDefault="00D62A72" w:rsidP="0019477C">
      <w:pPr>
        <w:pStyle w:val="Akapitzlist"/>
        <w:numPr>
          <w:ilvl w:val="0"/>
          <w:numId w:val="14"/>
        </w:numPr>
        <w:spacing w:line="360" w:lineRule="auto"/>
        <w:ind w:left="426" w:hanging="426"/>
        <w:jc w:val="both"/>
      </w:pPr>
      <w:r w:rsidRPr="00D057D9">
        <w:rPr>
          <w:color w:val="000000"/>
        </w:rPr>
        <w:t xml:space="preserve">Zorganizowano i przeprowadzono warsztaty dla nauczycieli wychowania przedszkolnego rozpoczynających staż na stopień nauczyciela kontraktowego, mianowanego, dyplomowanego na temat: </w:t>
      </w:r>
      <w:r w:rsidRPr="004D3531">
        <w:rPr>
          <w:bCs/>
          <w:i/>
          <w:color w:val="000000"/>
        </w:rPr>
        <w:t>Nauczyciel na ścieżce awansu zawodowego – planowanie rozwoju</w:t>
      </w:r>
      <w:r w:rsidRPr="00D057D9">
        <w:rPr>
          <w:b/>
          <w:bCs/>
          <w:color w:val="000000"/>
        </w:rPr>
        <w:t xml:space="preserve">. </w:t>
      </w:r>
      <w:r w:rsidRPr="00D057D9">
        <w:rPr>
          <w:color w:val="000000"/>
        </w:rPr>
        <w:t>Podczas spotkania wygenerowano propozycje działań sprzyjających własnemu rozwojowi zawodowemu i zwrócono uwagę na konieczność wyłonienia efektów pracy mających pozytywny wpływ nie tylko na rozwój zawodowy nauczyciela</w:t>
      </w:r>
      <w:r w:rsidR="004D3531">
        <w:rPr>
          <w:color w:val="000000"/>
        </w:rPr>
        <w:t>,</w:t>
      </w:r>
      <w:r w:rsidRPr="00D057D9">
        <w:rPr>
          <w:color w:val="000000"/>
        </w:rPr>
        <w:t xml:space="preserve"> ale także na </w:t>
      </w:r>
      <w:r w:rsidRPr="00D057D9">
        <w:rPr>
          <w:color w:val="000000"/>
        </w:rPr>
        <w:lastRenderedPageBreak/>
        <w:t xml:space="preserve">podnoszenie jakości pracy przedszkola w którym jest on zatrudniony. Po zebraniu potrzeb doradcy metodyczni odpowiedzieli również szczegółowo na pytania nauczycieli dotyczące planowania i realizacji stażu, prowadzenia wymaganej rozporządzeniem dokumentacji oraz dokonali interpretacji przepisów prawa oświatowego wynikających z Ustawy Karta Nauczyciela i rozporządzenia MEN w sprawie awansu zawodowego. W spotkaniu zorganizowanym przez </w:t>
      </w:r>
      <w:r w:rsidRPr="00AC137E">
        <w:rPr>
          <w:i/>
          <w:color w:val="000000"/>
        </w:rPr>
        <w:t>Annę Koralewską, Beatę Wosińską i Elżbietę Hornicką - Bińczyk</w:t>
      </w:r>
      <w:r w:rsidRPr="00D057D9">
        <w:rPr>
          <w:color w:val="000000"/>
        </w:rPr>
        <w:t xml:space="preserve"> uczestniczyło 68 nauczycieli.</w:t>
      </w:r>
    </w:p>
    <w:p w:rsidR="005130AC" w:rsidRPr="00D057D9" w:rsidRDefault="005130AC" w:rsidP="005130AC">
      <w:pPr>
        <w:pStyle w:val="Akapitzlist"/>
        <w:spacing w:line="360" w:lineRule="auto"/>
        <w:ind w:left="0"/>
        <w:jc w:val="both"/>
      </w:pPr>
      <w:r>
        <w:rPr>
          <w:color w:val="000000"/>
        </w:rPr>
        <w:t>___________________________________________________________________________</w:t>
      </w:r>
    </w:p>
    <w:p w:rsidR="00D62A72" w:rsidRPr="00D057D9" w:rsidRDefault="00D62A72" w:rsidP="0019477C">
      <w:pPr>
        <w:pStyle w:val="Akapitzlist"/>
        <w:numPr>
          <w:ilvl w:val="0"/>
          <w:numId w:val="15"/>
        </w:numPr>
        <w:spacing w:line="360" w:lineRule="auto"/>
        <w:ind w:left="426" w:hanging="426"/>
        <w:jc w:val="both"/>
      </w:pPr>
      <w:r w:rsidRPr="00D057D9">
        <w:rPr>
          <w:color w:val="000000"/>
        </w:rPr>
        <w:t>Zorganizowano konsultację grupową na temat:</w:t>
      </w:r>
      <w:r w:rsidRPr="00D057D9">
        <w:rPr>
          <w:b/>
          <w:bCs/>
          <w:color w:val="000000"/>
        </w:rPr>
        <w:t xml:space="preserve"> </w:t>
      </w:r>
      <w:r w:rsidRPr="004D3531">
        <w:rPr>
          <w:bCs/>
          <w:i/>
          <w:color w:val="000000"/>
        </w:rPr>
        <w:t>Zmiany podstawy programowej wychowania przedszkolnego inspiracją do innowacyjnej organizacji przestrzeni edukacyjnej i wyboru metod sprzyjających indywidualizacji pracy z dzieckiem.</w:t>
      </w:r>
      <w:r w:rsidRPr="00D057D9">
        <w:rPr>
          <w:color w:val="000000"/>
        </w:rPr>
        <w:t xml:space="preserve"> Podczas spotkania omówiono podobieństwa i różnice w poprzedniej oraz aktualnej podstawie programowej dotyczące wymagań, celów, zadań i zalecanych sposobów realizacji. Zinterpretowano także zmiany podstawy programowej wynikające z Zaleceń Parlamentu Europejskiego w sprawie kompetencji kluczowych w procesie uczenia się przez całe życie. W spo</w:t>
      </w:r>
      <w:r w:rsidR="00C13BA1" w:rsidRPr="00D057D9">
        <w:rPr>
          <w:color w:val="000000"/>
        </w:rPr>
        <w:t xml:space="preserve">tkaniu zorganizowanym przez </w:t>
      </w:r>
      <w:r w:rsidR="00C13BA1" w:rsidRPr="00AC137E">
        <w:rPr>
          <w:i/>
          <w:color w:val="000000"/>
        </w:rPr>
        <w:t>Annę</w:t>
      </w:r>
      <w:r w:rsidRPr="00AC137E">
        <w:rPr>
          <w:i/>
          <w:color w:val="000000"/>
        </w:rPr>
        <w:t xml:space="preserve"> Koralewską</w:t>
      </w:r>
      <w:r w:rsidRPr="00D057D9">
        <w:rPr>
          <w:color w:val="000000"/>
        </w:rPr>
        <w:t xml:space="preserve"> u</w:t>
      </w:r>
      <w:r w:rsidR="00C13BA1" w:rsidRPr="00D057D9">
        <w:rPr>
          <w:color w:val="000000"/>
        </w:rPr>
        <w:t>czestniczyli nauczyciele</w:t>
      </w:r>
      <w:r w:rsidR="004D3531">
        <w:rPr>
          <w:color w:val="000000"/>
        </w:rPr>
        <w:t xml:space="preserve"> </w:t>
      </w:r>
      <w:r w:rsidRPr="00D057D9">
        <w:rPr>
          <w:color w:val="000000"/>
        </w:rPr>
        <w:t>dwóch łódzkich przedszkoli.</w:t>
      </w:r>
    </w:p>
    <w:p w:rsidR="00C13BA1" w:rsidRPr="00D057D9" w:rsidRDefault="005130AC" w:rsidP="005130AC">
      <w:pPr>
        <w:pStyle w:val="Akapitzlist"/>
        <w:spacing w:line="360" w:lineRule="auto"/>
        <w:ind w:left="0"/>
        <w:jc w:val="both"/>
      </w:pPr>
      <w:r>
        <w:t>___________________________________________________________________________</w:t>
      </w:r>
    </w:p>
    <w:p w:rsidR="00D62A72" w:rsidRPr="00D057D9" w:rsidRDefault="00D62A72" w:rsidP="0019477C">
      <w:pPr>
        <w:pStyle w:val="Akapitzlist"/>
        <w:numPr>
          <w:ilvl w:val="0"/>
          <w:numId w:val="15"/>
        </w:numPr>
        <w:spacing w:line="360" w:lineRule="auto"/>
        <w:ind w:left="426" w:hanging="426"/>
        <w:jc w:val="both"/>
      </w:pPr>
      <w:r w:rsidRPr="00D057D9">
        <w:rPr>
          <w:color w:val="000000"/>
        </w:rPr>
        <w:t>Zorganizowano i przeprowadzono konf</w:t>
      </w:r>
      <w:r w:rsidR="00D13862">
        <w:rPr>
          <w:color w:val="000000"/>
        </w:rPr>
        <w:t>erencję „Kompetencje kluczowe w </w:t>
      </w:r>
      <w:r w:rsidRPr="00D057D9">
        <w:rPr>
          <w:color w:val="000000"/>
        </w:rPr>
        <w:t xml:space="preserve">uczeniu/uczeniu się na miarę szkoły XXI wieku w I etapie edukacyjnym”. Podczas spotkania zaprezentowano kierunki zmian w podstawie programowej kształcenia ogólnego dla edukacji wczesnoszkolnej i wynikające z nich nowe </w:t>
      </w:r>
      <w:r w:rsidR="00D057D9" w:rsidRPr="00D057D9">
        <w:rPr>
          <w:color w:val="000000"/>
        </w:rPr>
        <w:t>role nauczycielskie w </w:t>
      </w:r>
      <w:r w:rsidRPr="00D057D9">
        <w:rPr>
          <w:color w:val="000000"/>
        </w:rPr>
        <w:t>proje</w:t>
      </w:r>
      <w:r w:rsidR="00C13BA1" w:rsidRPr="00D057D9">
        <w:rPr>
          <w:color w:val="000000"/>
        </w:rPr>
        <w:t xml:space="preserve">ktowaniu i organizowaniu zajęć </w:t>
      </w:r>
      <w:r w:rsidRPr="00D057D9">
        <w:rPr>
          <w:color w:val="000000"/>
        </w:rPr>
        <w:t>z dziećmi ukierunkowanych na pro</w:t>
      </w:r>
      <w:r w:rsidR="009F045C">
        <w:rPr>
          <w:color w:val="000000"/>
        </w:rPr>
        <w:t xml:space="preserve">ces samodzielnego uczenia się. </w:t>
      </w:r>
      <w:r w:rsidRPr="00D057D9">
        <w:rPr>
          <w:color w:val="000000"/>
        </w:rPr>
        <w:t xml:space="preserve">Podczas konferencji powołano do działania 7 zespołów metodycznych wkomponowujących się swoją działalnością w obszary zmian (kreatywność nauczyciela i dziecka w procesie uczenia się, ocenianie wspierające/kształtujące, edukacja czytelnicza i teatralna, edukacja informatyczna – kodowanie/programowanie, edukacja zdrowotna – aktywność ruchowa małego dziecka, orientacja przedzawodowa – metoda projektów, ekspresja plastyczno – muzyczna, edukacja przyrodnicza/ekologiczna – eksperymentowanie, doświadczanie). Zaprezentowano sylwetki liderów zespołów, wręczono im powołania, przedstawiono proponowany projekt działalności zespołów. Na szczególną uwagę zasługuje projekt działalności zespołu metodycznego ds. edukacji informatycznej, w ramach którego powołano Łódzki Klub Kodujących Nauczycieli klas </w:t>
      </w:r>
      <w:r w:rsidR="009F045C">
        <w:rPr>
          <w:color w:val="000000"/>
        </w:rPr>
        <w:t xml:space="preserve">  </w:t>
      </w:r>
      <w:r w:rsidRPr="00D057D9">
        <w:rPr>
          <w:color w:val="000000"/>
        </w:rPr>
        <w:t>I-III. Podczas organizowanych spotkań zespołu w ciągu całego roku szkolnego zainteresowani nauczyciele upowszechniać będą swoje doświadczenia w tym za</w:t>
      </w:r>
      <w:r w:rsidR="004E3FD3">
        <w:rPr>
          <w:color w:val="000000"/>
        </w:rPr>
        <w:t xml:space="preserve">kresie na </w:t>
      </w:r>
      <w:r w:rsidR="00BA5D6B" w:rsidRPr="00D057D9">
        <w:rPr>
          <w:color w:val="000000"/>
        </w:rPr>
        <w:t xml:space="preserve">terenie swoich szkół. </w:t>
      </w:r>
      <w:r w:rsidRPr="00D057D9">
        <w:rPr>
          <w:color w:val="000000"/>
        </w:rPr>
        <w:t>W ko</w:t>
      </w:r>
      <w:r w:rsidR="004E3FD3">
        <w:rPr>
          <w:color w:val="000000"/>
        </w:rPr>
        <w:t>nferencji uczestniczyło 70 osób.</w:t>
      </w:r>
      <w:r w:rsidRPr="00D057D9">
        <w:rPr>
          <w:color w:val="000000"/>
        </w:rPr>
        <w:t xml:space="preserve"> </w:t>
      </w:r>
      <w:r w:rsidR="004E3FD3">
        <w:rPr>
          <w:color w:val="000000"/>
        </w:rPr>
        <w:lastRenderedPageBreak/>
        <w:t>O</w:t>
      </w:r>
      <w:r w:rsidRPr="00D057D9">
        <w:rPr>
          <w:color w:val="000000"/>
        </w:rPr>
        <w:t xml:space="preserve">rganizatorami/koordynatorami działań oraz osobami prowadzącymi byli doradcy metodyczni edukacji wczesnoszkolnej: </w:t>
      </w:r>
      <w:r w:rsidRPr="00AC137E">
        <w:rPr>
          <w:i/>
          <w:color w:val="000000"/>
        </w:rPr>
        <w:t>Aleksandra Proc i Anna Rostrygin</w:t>
      </w:r>
      <w:r w:rsidRPr="00D057D9">
        <w:rPr>
          <w:color w:val="000000"/>
        </w:rPr>
        <w:t>.</w:t>
      </w:r>
    </w:p>
    <w:p w:rsidR="00C13BA1" w:rsidRPr="00D057D9" w:rsidRDefault="005130AC" w:rsidP="005130AC">
      <w:pPr>
        <w:pStyle w:val="Akapitzlist"/>
        <w:spacing w:line="360" w:lineRule="auto"/>
        <w:ind w:left="0"/>
        <w:jc w:val="both"/>
      </w:pPr>
      <w:r>
        <w:t>___________________________________________________________________________</w:t>
      </w:r>
    </w:p>
    <w:p w:rsidR="00D62A72" w:rsidRPr="00D057D9" w:rsidRDefault="00D62A72" w:rsidP="0019477C">
      <w:pPr>
        <w:pStyle w:val="Akapitzlist"/>
        <w:numPr>
          <w:ilvl w:val="0"/>
          <w:numId w:val="15"/>
        </w:numPr>
        <w:spacing w:line="360" w:lineRule="auto"/>
        <w:ind w:left="426" w:hanging="426"/>
        <w:jc w:val="both"/>
      </w:pPr>
      <w:r w:rsidRPr="00D057D9">
        <w:rPr>
          <w:color w:val="000000"/>
        </w:rPr>
        <w:t>Zorganizowano i przeprowadzono warsztaty metodyczne dla nauczycieli edukacji wczesnoszkolnej na temat „Awans zawodowy nauczyciela ubiegającego się o stopień nauczyciela dyplomowanego”</w:t>
      </w:r>
      <w:r w:rsidR="004E3FD3">
        <w:rPr>
          <w:color w:val="000000"/>
        </w:rPr>
        <w:t>.</w:t>
      </w:r>
      <w:r w:rsidRPr="00D057D9">
        <w:rPr>
          <w:color w:val="000000"/>
        </w:rPr>
        <w:t xml:space="preserve"> Podczas spotkana wypracowano sposób dokumentowania działań w odniesieniu do wymagań kwalifikacyjnych zawartych </w:t>
      </w:r>
      <w:r w:rsidR="004E3FD3">
        <w:rPr>
          <w:color w:val="000000"/>
        </w:rPr>
        <w:t xml:space="preserve">w </w:t>
      </w:r>
      <w:r w:rsidRPr="00D057D9">
        <w:rPr>
          <w:color w:val="000000"/>
        </w:rPr>
        <w:t>Rozporządzeni</w:t>
      </w:r>
      <w:r w:rsidR="004E3FD3">
        <w:rPr>
          <w:color w:val="000000"/>
        </w:rPr>
        <w:t xml:space="preserve">u </w:t>
      </w:r>
      <w:r w:rsidRPr="00D057D9">
        <w:rPr>
          <w:color w:val="000000"/>
        </w:rPr>
        <w:t>Ministra Edukacji Narodowej z dnia 1 marca 2013 r. w sprawie uzyskiwania stopni awansu zawodowego przez nauczycieli.</w:t>
      </w:r>
      <w:r w:rsidR="004E3FD3">
        <w:rPr>
          <w:color w:val="000000"/>
        </w:rPr>
        <w:t xml:space="preserve"> K</w:t>
      </w:r>
      <w:r w:rsidRPr="00D057D9">
        <w:rPr>
          <w:color w:val="000000"/>
        </w:rPr>
        <w:t xml:space="preserve">oordynatorami/osobami prowadzącymi byli doradcy metodyczni edukacji wczesnoszkolnej: </w:t>
      </w:r>
      <w:r w:rsidRPr="00AC137E">
        <w:rPr>
          <w:i/>
          <w:color w:val="000000"/>
        </w:rPr>
        <w:t>Aleksandra Proc, Anna Rostrygin</w:t>
      </w:r>
      <w:r w:rsidR="00C13BA1" w:rsidRPr="00D057D9">
        <w:rPr>
          <w:color w:val="000000"/>
        </w:rPr>
        <w:t>.</w:t>
      </w:r>
    </w:p>
    <w:p w:rsidR="00C13BA1" w:rsidRPr="00D057D9" w:rsidRDefault="005130AC" w:rsidP="005130AC">
      <w:pPr>
        <w:pStyle w:val="Akapitzlist"/>
        <w:spacing w:line="360" w:lineRule="auto"/>
        <w:ind w:left="0"/>
        <w:jc w:val="both"/>
      </w:pPr>
      <w:r>
        <w:t>___________________________________________________________________________</w:t>
      </w:r>
    </w:p>
    <w:p w:rsidR="00D62A72" w:rsidRPr="00D057D9" w:rsidRDefault="00D62A72" w:rsidP="0019477C">
      <w:pPr>
        <w:pStyle w:val="Akapitzlist"/>
        <w:numPr>
          <w:ilvl w:val="0"/>
          <w:numId w:val="15"/>
        </w:numPr>
        <w:spacing w:line="360" w:lineRule="auto"/>
        <w:ind w:left="426" w:hanging="426"/>
        <w:jc w:val="both"/>
      </w:pPr>
      <w:r w:rsidRPr="00D057D9">
        <w:t>Doradcy metodyczni wychowania przedszkolnego zorganizowali konferencję na temat</w:t>
      </w:r>
      <w:r w:rsidRPr="00D057D9">
        <w:br/>
        <w:t xml:space="preserve">”Przedszkole miejscem rozwijania umiejętności kluczowych na miarę XXI wieku”. </w:t>
      </w:r>
      <w:r w:rsidRPr="00D057D9">
        <w:br/>
        <w:t>Podczas spotkania omówiono sposoby rozwijania umiejętności kluczowych na poziom</w:t>
      </w:r>
      <w:r w:rsidR="004E3FD3">
        <w:t>i</w:t>
      </w:r>
      <w:r w:rsidRPr="00D057D9">
        <w:t>e wychowania przedszkolnego, zadania przedszkola wynikające z nowej podstawy programowej wychowania przedszkolnego, model przedszkola w kontekście rozwijania umiejętności uczenia się przez dziecko w wieku przedszkolnym. W drugiej części konferencji przedstawiono działania doradców metodycznych zorientowane na zaspakajanie potrzeb nauczycieli w zakresie doskonalenia zawodowego wynikające ze zdiagnozowanych potrzebnych. Szczegółowo omówiono koncepcję pracy zespołów metodycznych, zadaniowych oraz innowacyjnych. Doradcy metodyczni wychowania przedszkolnego powołali następujące zespoły:</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 xml:space="preserve">zespół zadaniowy ds. rozwijania umiejętności ruchowych </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zespół innowacyjny ds. rozwijania kompetencji uczenia się</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zespół metodyczny ds. wspomagania rozwoju dziecka o specjalnych potrzebach edukacyjnych</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zespół metodyczny ds. eksperymentowania</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zespól metodyczny ds. rozwijania umiejętności kluczowych</w:t>
      </w:r>
    </w:p>
    <w:p w:rsidR="00D62A72" w:rsidRPr="00D057D9" w:rsidRDefault="00D62A72" w:rsidP="0019477C">
      <w:pPr>
        <w:numPr>
          <w:ilvl w:val="0"/>
          <w:numId w:val="8"/>
        </w:numPr>
        <w:spacing w:after="0" w:line="360" w:lineRule="auto"/>
        <w:ind w:left="993" w:hanging="426"/>
        <w:jc w:val="both"/>
        <w:rPr>
          <w:rFonts w:ascii="Times New Roman" w:hAnsi="Times New Roman" w:cs="Times New Roman"/>
          <w:sz w:val="24"/>
          <w:szCs w:val="24"/>
        </w:rPr>
      </w:pPr>
      <w:r w:rsidRPr="00D057D9">
        <w:rPr>
          <w:rFonts w:ascii="Times New Roman" w:hAnsi="Times New Roman" w:cs="Times New Roman"/>
          <w:sz w:val="24"/>
          <w:szCs w:val="24"/>
        </w:rPr>
        <w:t xml:space="preserve">zespól metodyczny ds. budowania warsztatu pracy młodego nauczyciela </w:t>
      </w:r>
    </w:p>
    <w:p w:rsidR="00D62A72" w:rsidRPr="00D057D9" w:rsidRDefault="00D62A72" w:rsidP="00570541">
      <w:pPr>
        <w:spacing w:after="0" w:line="360" w:lineRule="auto"/>
        <w:ind w:left="567"/>
        <w:jc w:val="both"/>
        <w:rPr>
          <w:rFonts w:ascii="Times New Roman" w:eastAsia="Times New Roman" w:hAnsi="Times New Roman" w:cs="Times New Roman"/>
          <w:color w:val="000000"/>
          <w:sz w:val="24"/>
          <w:szCs w:val="24"/>
          <w:lang w:eastAsia="pl-PL"/>
        </w:rPr>
      </w:pPr>
      <w:r w:rsidRPr="00D057D9">
        <w:rPr>
          <w:rFonts w:ascii="Times New Roman" w:hAnsi="Times New Roman" w:cs="Times New Roman"/>
          <w:sz w:val="24"/>
          <w:szCs w:val="24"/>
        </w:rPr>
        <w:t xml:space="preserve">W konferencji uczestniczyło 69 nauczycieli. Organizator </w:t>
      </w:r>
      <w:r w:rsidR="004E3FD3">
        <w:rPr>
          <w:rFonts w:ascii="Times New Roman" w:hAnsi="Times New Roman" w:cs="Times New Roman"/>
          <w:i/>
          <w:sz w:val="24"/>
          <w:szCs w:val="24"/>
        </w:rPr>
        <w:t>Beata Wosińska</w:t>
      </w:r>
      <w:r w:rsidRPr="00AC137E">
        <w:rPr>
          <w:rFonts w:ascii="Times New Roman" w:hAnsi="Times New Roman" w:cs="Times New Roman"/>
          <w:i/>
          <w:sz w:val="24"/>
          <w:szCs w:val="24"/>
        </w:rPr>
        <w:t>, współpraca Elżbieta Hornicka- Bińczyk, Anna Koralewska</w:t>
      </w:r>
      <w:r w:rsidR="00E23EB7" w:rsidRPr="00D057D9">
        <w:rPr>
          <w:rFonts w:ascii="Times New Roman" w:hAnsi="Times New Roman" w:cs="Times New Roman"/>
          <w:sz w:val="24"/>
          <w:szCs w:val="24"/>
        </w:rPr>
        <w:t>.</w:t>
      </w:r>
    </w:p>
    <w:p w:rsidR="00D62A72" w:rsidRPr="00726F02" w:rsidRDefault="00D62A72" w:rsidP="00570541">
      <w:pPr>
        <w:spacing w:after="0" w:line="360" w:lineRule="auto"/>
        <w:jc w:val="both"/>
        <w:rPr>
          <w:sz w:val="24"/>
          <w:szCs w:val="24"/>
        </w:rPr>
      </w:pPr>
    </w:p>
    <w:p w:rsidR="00D62A72" w:rsidRDefault="00D62A72" w:rsidP="005722B8"/>
    <w:p w:rsidR="000D0E08" w:rsidRPr="00D85230" w:rsidRDefault="000D0E08" w:rsidP="00D85230">
      <w:pPr>
        <w:pStyle w:val="NormalnyWeb"/>
        <w:spacing w:before="0" w:beforeAutospacing="0" w:after="0" w:afterAutospacing="0" w:line="360" w:lineRule="auto"/>
        <w:jc w:val="both"/>
        <w:rPr>
          <w:rFonts w:ascii="Times New Roman" w:hAnsi="Times New Roman"/>
          <w:sz w:val="24"/>
          <w:szCs w:val="24"/>
        </w:rPr>
      </w:pPr>
    </w:p>
    <w:p w:rsidR="003C27D9" w:rsidRDefault="003C27D9" w:rsidP="003C27D9">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Janusz Moos</w:t>
      </w:r>
    </w:p>
    <w:p w:rsidR="003C27D9" w:rsidRDefault="003C27D9" w:rsidP="003C27D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521"/>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lastRenderedPageBreak/>
        <w:t xml:space="preserve">                    Łódzkiego Centrum Doskonalenia Nauczycieli</w:t>
      </w:r>
    </w:p>
    <w:p w:rsidR="003C27D9" w:rsidRDefault="003C27D9" w:rsidP="003C27D9">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3C27D9" w:rsidRDefault="003C27D9" w:rsidP="003C27D9"/>
    <w:p w:rsidR="00402F2D" w:rsidRPr="00DD7BD5" w:rsidRDefault="00402F2D" w:rsidP="00DD7BD5">
      <w:pPr>
        <w:pStyle w:val="Akapitzlist"/>
        <w:spacing w:line="360" w:lineRule="auto"/>
        <w:ind w:left="-284"/>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D1" w:rsidRDefault="00D050D1" w:rsidP="000A2086">
      <w:pPr>
        <w:spacing w:after="0" w:line="240" w:lineRule="auto"/>
      </w:pPr>
      <w:r>
        <w:separator/>
      </w:r>
    </w:p>
  </w:endnote>
  <w:endnote w:type="continuationSeparator" w:id="0">
    <w:p w:rsidR="00D050D1" w:rsidRDefault="00D050D1"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D1" w:rsidRDefault="00D050D1" w:rsidP="000A2086">
      <w:pPr>
        <w:spacing w:after="0" w:line="240" w:lineRule="auto"/>
      </w:pPr>
      <w:r>
        <w:separator/>
      </w:r>
    </w:p>
  </w:footnote>
  <w:footnote w:type="continuationSeparator" w:id="0">
    <w:p w:rsidR="00D050D1" w:rsidRDefault="00D050D1"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18DE3E82"/>
    <w:name w:val="WWNum33"/>
    <w:lvl w:ilvl="0">
      <w:start w:val="35"/>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7D64B91"/>
    <w:multiLevelType w:val="hybridMultilevel"/>
    <w:tmpl w:val="86DC2A86"/>
    <w:lvl w:ilvl="0" w:tplc="285EF844">
      <w:start w:val="55"/>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CD5C8D"/>
    <w:multiLevelType w:val="hybridMultilevel"/>
    <w:tmpl w:val="E05CAFC2"/>
    <w:lvl w:ilvl="0" w:tplc="44409756">
      <w:start w:val="43"/>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E498B"/>
    <w:multiLevelType w:val="hybridMultilevel"/>
    <w:tmpl w:val="044E8FF2"/>
    <w:lvl w:ilvl="0" w:tplc="BFF6C57C">
      <w:start w:val="1"/>
      <w:numFmt w:val="decimal"/>
      <w:lvlText w:val="%1."/>
      <w:lvlJc w:val="left"/>
      <w:pPr>
        <w:ind w:left="644"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0C439A"/>
    <w:multiLevelType w:val="hybridMultilevel"/>
    <w:tmpl w:val="74CA0EA8"/>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0" w15:restartNumberingAfterBreak="0">
    <w:nsid w:val="46950635"/>
    <w:multiLevelType w:val="hybridMultilevel"/>
    <w:tmpl w:val="9E9419A4"/>
    <w:lvl w:ilvl="0" w:tplc="DDF0E4F0">
      <w:start w:val="54"/>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07F44"/>
    <w:multiLevelType w:val="hybridMultilevel"/>
    <w:tmpl w:val="52E484E0"/>
    <w:lvl w:ilvl="0" w:tplc="C044A626">
      <w:start w:val="56"/>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3" w15:restartNumberingAfterBreak="0">
    <w:nsid w:val="4EE8504E"/>
    <w:multiLevelType w:val="hybridMultilevel"/>
    <w:tmpl w:val="FA12357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497184"/>
    <w:multiLevelType w:val="hybridMultilevel"/>
    <w:tmpl w:val="4F7834A0"/>
    <w:lvl w:ilvl="0" w:tplc="660AEBE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BAC1D2B"/>
    <w:multiLevelType w:val="hybridMultilevel"/>
    <w:tmpl w:val="49DCE904"/>
    <w:lvl w:ilvl="0" w:tplc="53F8A3A0">
      <w:start w:val="44"/>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F67FEB"/>
    <w:multiLevelType w:val="hybridMultilevel"/>
    <w:tmpl w:val="52F01CFC"/>
    <w:lvl w:ilvl="0" w:tplc="9DCE7EEE">
      <w:start w:val="45"/>
      <w:numFmt w:val="decimal"/>
      <w:lvlText w:val="%1."/>
      <w:lvlJc w:val="left"/>
      <w:pPr>
        <w:ind w:left="644"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3877EB"/>
    <w:multiLevelType w:val="hybridMultilevel"/>
    <w:tmpl w:val="9F1EF18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F267E6"/>
    <w:multiLevelType w:val="hybridMultilevel"/>
    <w:tmpl w:val="8AF0AFB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12"/>
  </w:num>
  <w:num w:numId="3">
    <w:abstractNumId w:val="1"/>
  </w:num>
  <w:num w:numId="4">
    <w:abstractNumId w:val="5"/>
  </w:num>
  <w:num w:numId="5">
    <w:abstractNumId w:val="14"/>
  </w:num>
  <w:num w:numId="6">
    <w:abstractNumId w:val="18"/>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5"/>
  </w:num>
  <w:num w:numId="12">
    <w:abstractNumId w:val="17"/>
  </w:num>
  <w:num w:numId="13">
    <w:abstractNumId w:val="10"/>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31F6"/>
    <w:rsid w:val="000108CD"/>
    <w:rsid w:val="00011657"/>
    <w:rsid w:val="000144A7"/>
    <w:rsid w:val="000176F5"/>
    <w:rsid w:val="00022568"/>
    <w:rsid w:val="0002316C"/>
    <w:rsid w:val="000232AF"/>
    <w:rsid w:val="00023D86"/>
    <w:rsid w:val="00030C7B"/>
    <w:rsid w:val="00030F47"/>
    <w:rsid w:val="00031A6B"/>
    <w:rsid w:val="00031ABE"/>
    <w:rsid w:val="0003218F"/>
    <w:rsid w:val="000326F3"/>
    <w:rsid w:val="0003398E"/>
    <w:rsid w:val="00037509"/>
    <w:rsid w:val="00040882"/>
    <w:rsid w:val="0004111E"/>
    <w:rsid w:val="0004138A"/>
    <w:rsid w:val="0004252C"/>
    <w:rsid w:val="00044286"/>
    <w:rsid w:val="00045F80"/>
    <w:rsid w:val="00047A08"/>
    <w:rsid w:val="00047BC9"/>
    <w:rsid w:val="000509E7"/>
    <w:rsid w:val="00050E3C"/>
    <w:rsid w:val="00052085"/>
    <w:rsid w:val="00052569"/>
    <w:rsid w:val="00052BBE"/>
    <w:rsid w:val="000536FD"/>
    <w:rsid w:val="0005387B"/>
    <w:rsid w:val="00053B27"/>
    <w:rsid w:val="000579B5"/>
    <w:rsid w:val="0006062D"/>
    <w:rsid w:val="0006178E"/>
    <w:rsid w:val="0006234A"/>
    <w:rsid w:val="0006437C"/>
    <w:rsid w:val="00064416"/>
    <w:rsid w:val="00067D33"/>
    <w:rsid w:val="000722BE"/>
    <w:rsid w:val="0007315E"/>
    <w:rsid w:val="00075154"/>
    <w:rsid w:val="00077608"/>
    <w:rsid w:val="00080CE6"/>
    <w:rsid w:val="0008105B"/>
    <w:rsid w:val="0008133D"/>
    <w:rsid w:val="00081CCD"/>
    <w:rsid w:val="00082D52"/>
    <w:rsid w:val="000859BA"/>
    <w:rsid w:val="000863FC"/>
    <w:rsid w:val="00086B71"/>
    <w:rsid w:val="00086E9D"/>
    <w:rsid w:val="00087CB7"/>
    <w:rsid w:val="00092697"/>
    <w:rsid w:val="000946B0"/>
    <w:rsid w:val="00095661"/>
    <w:rsid w:val="00095FF3"/>
    <w:rsid w:val="000960BF"/>
    <w:rsid w:val="00096F1A"/>
    <w:rsid w:val="000973E9"/>
    <w:rsid w:val="000A2086"/>
    <w:rsid w:val="000A21C4"/>
    <w:rsid w:val="000A4C71"/>
    <w:rsid w:val="000A561C"/>
    <w:rsid w:val="000A5FA9"/>
    <w:rsid w:val="000A62C8"/>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E08"/>
    <w:rsid w:val="000D2884"/>
    <w:rsid w:val="000D2FA2"/>
    <w:rsid w:val="000D3775"/>
    <w:rsid w:val="000D384D"/>
    <w:rsid w:val="000E0D68"/>
    <w:rsid w:val="000E138E"/>
    <w:rsid w:val="000F06F6"/>
    <w:rsid w:val="000F0CEA"/>
    <w:rsid w:val="000F0DB3"/>
    <w:rsid w:val="000F140E"/>
    <w:rsid w:val="000F187E"/>
    <w:rsid w:val="000F2A4C"/>
    <w:rsid w:val="000F306C"/>
    <w:rsid w:val="000F6091"/>
    <w:rsid w:val="000F6995"/>
    <w:rsid w:val="00101FCC"/>
    <w:rsid w:val="00104098"/>
    <w:rsid w:val="001061DF"/>
    <w:rsid w:val="00106776"/>
    <w:rsid w:val="001073B1"/>
    <w:rsid w:val="001076B9"/>
    <w:rsid w:val="001079A8"/>
    <w:rsid w:val="00111313"/>
    <w:rsid w:val="00113352"/>
    <w:rsid w:val="001148C8"/>
    <w:rsid w:val="00116E5E"/>
    <w:rsid w:val="00117C83"/>
    <w:rsid w:val="001231DB"/>
    <w:rsid w:val="00124941"/>
    <w:rsid w:val="00124C33"/>
    <w:rsid w:val="00127EFB"/>
    <w:rsid w:val="001308C0"/>
    <w:rsid w:val="00130F4A"/>
    <w:rsid w:val="00131D93"/>
    <w:rsid w:val="00132A4F"/>
    <w:rsid w:val="00135FA0"/>
    <w:rsid w:val="001367AC"/>
    <w:rsid w:val="00140545"/>
    <w:rsid w:val="00140A3C"/>
    <w:rsid w:val="00140D13"/>
    <w:rsid w:val="00141BB8"/>
    <w:rsid w:val="00144043"/>
    <w:rsid w:val="0014521F"/>
    <w:rsid w:val="00145491"/>
    <w:rsid w:val="00146B1A"/>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703B6"/>
    <w:rsid w:val="00171A12"/>
    <w:rsid w:val="001731AB"/>
    <w:rsid w:val="00174B34"/>
    <w:rsid w:val="00174E6F"/>
    <w:rsid w:val="00175452"/>
    <w:rsid w:val="001848C3"/>
    <w:rsid w:val="00185A1B"/>
    <w:rsid w:val="001860FD"/>
    <w:rsid w:val="00186C6C"/>
    <w:rsid w:val="0018745D"/>
    <w:rsid w:val="00191EBD"/>
    <w:rsid w:val="00192DDF"/>
    <w:rsid w:val="0019477C"/>
    <w:rsid w:val="0019490C"/>
    <w:rsid w:val="00194A48"/>
    <w:rsid w:val="001953FE"/>
    <w:rsid w:val="001972E7"/>
    <w:rsid w:val="001A3657"/>
    <w:rsid w:val="001A5C3F"/>
    <w:rsid w:val="001A6B81"/>
    <w:rsid w:val="001A7AF6"/>
    <w:rsid w:val="001A7F6C"/>
    <w:rsid w:val="001B18A9"/>
    <w:rsid w:val="001B32C7"/>
    <w:rsid w:val="001B3AA0"/>
    <w:rsid w:val="001B3CDA"/>
    <w:rsid w:val="001B4601"/>
    <w:rsid w:val="001B50BC"/>
    <w:rsid w:val="001B672A"/>
    <w:rsid w:val="001B6AA8"/>
    <w:rsid w:val="001C31C1"/>
    <w:rsid w:val="001C531A"/>
    <w:rsid w:val="001C5603"/>
    <w:rsid w:val="001C5730"/>
    <w:rsid w:val="001C6323"/>
    <w:rsid w:val="001C71BC"/>
    <w:rsid w:val="001C73D1"/>
    <w:rsid w:val="001D1A05"/>
    <w:rsid w:val="001D2B0F"/>
    <w:rsid w:val="001D75CE"/>
    <w:rsid w:val="001D7EAD"/>
    <w:rsid w:val="001E1532"/>
    <w:rsid w:val="001E25BC"/>
    <w:rsid w:val="001E2D3C"/>
    <w:rsid w:val="001E39E4"/>
    <w:rsid w:val="001E461A"/>
    <w:rsid w:val="001E5106"/>
    <w:rsid w:val="001E557C"/>
    <w:rsid w:val="001E71EE"/>
    <w:rsid w:val="001F3CAD"/>
    <w:rsid w:val="00200981"/>
    <w:rsid w:val="0020099E"/>
    <w:rsid w:val="00202927"/>
    <w:rsid w:val="00204386"/>
    <w:rsid w:val="002044F3"/>
    <w:rsid w:val="002063B5"/>
    <w:rsid w:val="00206727"/>
    <w:rsid w:val="00206BFC"/>
    <w:rsid w:val="00207016"/>
    <w:rsid w:val="002107A7"/>
    <w:rsid w:val="002109DE"/>
    <w:rsid w:val="00214344"/>
    <w:rsid w:val="00214CA6"/>
    <w:rsid w:val="0021791A"/>
    <w:rsid w:val="002205D4"/>
    <w:rsid w:val="002219E7"/>
    <w:rsid w:val="002228DB"/>
    <w:rsid w:val="002229BB"/>
    <w:rsid w:val="0022398C"/>
    <w:rsid w:val="002241F7"/>
    <w:rsid w:val="00224229"/>
    <w:rsid w:val="00225A65"/>
    <w:rsid w:val="002278C2"/>
    <w:rsid w:val="00230C04"/>
    <w:rsid w:val="0023171B"/>
    <w:rsid w:val="002332A0"/>
    <w:rsid w:val="0023456F"/>
    <w:rsid w:val="002351ED"/>
    <w:rsid w:val="00235739"/>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3CD2"/>
    <w:rsid w:val="00274C87"/>
    <w:rsid w:val="0027510A"/>
    <w:rsid w:val="0027566E"/>
    <w:rsid w:val="0027705B"/>
    <w:rsid w:val="002775F4"/>
    <w:rsid w:val="00277913"/>
    <w:rsid w:val="00281DB0"/>
    <w:rsid w:val="00282162"/>
    <w:rsid w:val="00282370"/>
    <w:rsid w:val="0028279D"/>
    <w:rsid w:val="002901AB"/>
    <w:rsid w:val="00290786"/>
    <w:rsid w:val="00290955"/>
    <w:rsid w:val="00291E96"/>
    <w:rsid w:val="00291FC6"/>
    <w:rsid w:val="00292101"/>
    <w:rsid w:val="00293BCD"/>
    <w:rsid w:val="00295B46"/>
    <w:rsid w:val="002968FB"/>
    <w:rsid w:val="00296B6F"/>
    <w:rsid w:val="00297006"/>
    <w:rsid w:val="00297786"/>
    <w:rsid w:val="002A215D"/>
    <w:rsid w:val="002A3629"/>
    <w:rsid w:val="002A5009"/>
    <w:rsid w:val="002A744E"/>
    <w:rsid w:val="002B1B61"/>
    <w:rsid w:val="002B3A35"/>
    <w:rsid w:val="002B46CC"/>
    <w:rsid w:val="002B5A81"/>
    <w:rsid w:val="002B7302"/>
    <w:rsid w:val="002B79C9"/>
    <w:rsid w:val="002C09B0"/>
    <w:rsid w:val="002C0CAE"/>
    <w:rsid w:val="002C2E2B"/>
    <w:rsid w:val="002C2EE8"/>
    <w:rsid w:val="002C4CEB"/>
    <w:rsid w:val="002C5A9C"/>
    <w:rsid w:val="002C6705"/>
    <w:rsid w:val="002C694A"/>
    <w:rsid w:val="002C6AFD"/>
    <w:rsid w:val="002C6C73"/>
    <w:rsid w:val="002D0AFC"/>
    <w:rsid w:val="002D2498"/>
    <w:rsid w:val="002D4BA3"/>
    <w:rsid w:val="002D673C"/>
    <w:rsid w:val="002D6DC3"/>
    <w:rsid w:val="002D79D3"/>
    <w:rsid w:val="002E02C7"/>
    <w:rsid w:val="002E1B9B"/>
    <w:rsid w:val="002E2B32"/>
    <w:rsid w:val="002E579E"/>
    <w:rsid w:val="002E7726"/>
    <w:rsid w:val="002F03B6"/>
    <w:rsid w:val="002F09FE"/>
    <w:rsid w:val="002F0D3D"/>
    <w:rsid w:val="002F1298"/>
    <w:rsid w:val="002F25E1"/>
    <w:rsid w:val="002F3A49"/>
    <w:rsid w:val="002F403C"/>
    <w:rsid w:val="002F49D0"/>
    <w:rsid w:val="002F58A9"/>
    <w:rsid w:val="00301AFF"/>
    <w:rsid w:val="003026A8"/>
    <w:rsid w:val="00302FD7"/>
    <w:rsid w:val="0030357B"/>
    <w:rsid w:val="003044CE"/>
    <w:rsid w:val="003044DB"/>
    <w:rsid w:val="00304CC8"/>
    <w:rsid w:val="003053D7"/>
    <w:rsid w:val="003056FC"/>
    <w:rsid w:val="00306D96"/>
    <w:rsid w:val="00307F31"/>
    <w:rsid w:val="00315643"/>
    <w:rsid w:val="00316093"/>
    <w:rsid w:val="00316AE4"/>
    <w:rsid w:val="0031791D"/>
    <w:rsid w:val="00320B39"/>
    <w:rsid w:val="003267A7"/>
    <w:rsid w:val="00330FBA"/>
    <w:rsid w:val="00332208"/>
    <w:rsid w:val="00335680"/>
    <w:rsid w:val="00335786"/>
    <w:rsid w:val="003365FC"/>
    <w:rsid w:val="00336A87"/>
    <w:rsid w:val="00336B2A"/>
    <w:rsid w:val="00336D18"/>
    <w:rsid w:val="0034027E"/>
    <w:rsid w:val="00340CE5"/>
    <w:rsid w:val="003417E6"/>
    <w:rsid w:val="00343B4F"/>
    <w:rsid w:val="003448B5"/>
    <w:rsid w:val="003455BF"/>
    <w:rsid w:val="003463AF"/>
    <w:rsid w:val="00352150"/>
    <w:rsid w:val="00353113"/>
    <w:rsid w:val="0035351D"/>
    <w:rsid w:val="00353F2C"/>
    <w:rsid w:val="0035462A"/>
    <w:rsid w:val="00354B77"/>
    <w:rsid w:val="00354EB5"/>
    <w:rsid w:val="0035755A"/>
    <w:rsid w:val="00357ACB"/>
    <w:rsid w:val="00360082"/>
    <w:rsid w:val="003609ED"/>
    <w:rsid w:val="003621CC"/>
    <w:rsid w:val="00363EB4"/>
    <w:rsid w:val="0036450C"/>
    <w:rsid w:val="00366A47"/>
    <w:rsid w:val="00366AA2"/>
    <w:rsid w:val="00367670"/>
    <w:rsid w:val="0037180A"/>
    <w:rsid w:val="00371BA5"/>
    <w:rsid w:val="0037217E"/>
    <w:rsid w:val="00374889"/>
    <w:rsid w:val="0037563E"/>
    <w:rsid w:val="003779BF"/>
    <w:rsid w:val="003818C6"/>
    <w:rsid w:val="00381AB6"/>
    <w:rsid w:val="00384D29"/>
    <w:rsid w:val="00385B77"/>
    <w:rsid w:val="00386329"/>
    <w:rsid w:val="003876EC"/>
    <w:rsid w:val="00392310"/>
    <w:rsid w:val="00393808"/>
    <w:rsid w:val="00393DDD"/>
    <w:rsid w:val="003972ED"/>
    <w:rsid w:val="003A25E6"/>
    <w:rsid w:val="003A30E2"/>
    <w:rsid w:val="003A5930"/>
    <w:rsid w:val="003B0BE0"/>
    <w:rsid w:val="003B0DF9"/>
    <w:rsid w:val="003B2768"/>
    <w:rsid w:val="003B2DD2"/>
    <w:rsid w:val="003B6B6D"/>
    <w:rsid w:val="003C15AA"/>
    <w:rsid w:val="003C1F70"/>
    <w:rsid w:val="003C27D9"/>
    <w:rsid w:val="003C6A84"/>
    <w:rsid w:val="003C7FEE"/>
    <w:rsid w:val="003D090E"/>
    <w:rsid w:val="003D23C5"/>
    <w:rsid w:val="003D316A"/>
    <w:rsid w:val="003D4739"/>
    <w:rsid w:val="003D5455"/>
    <w:rsid w:val="003E0FC0"/>
    <w:rsid w:val="003E133F"/>
    <w:rsid w:val="003E15F6"/>
    <w:rsid w:val="003E2E33"/>
    <w:rsid w:val="003E31D8"/>
    <w:rsid w:val="003E3E4A"/>
    <w:rsid w:val="003E44FD"/>
    <w:rsid w:val="003E4FDA"/>
    <w:rsid w:val="003F0CB3"/>
    <w:rsid w:val="003F0E49"/>
    <w:rsid w:val="003F5802"/>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43AF"/>
    <w:rsid w:val="004143C1"/>
    <w:rsid w:val="004148A4"/>
    <w:rsid w:val="00416165"/>
    <w:rsid w:val="004173EE"/>
    <w:rsid w:val="0042339B"/>
    <w:rsid w:val="00424ACF"/>
    <w:rsid w:val="004264D0"/>
    <w:rsid w:val="0042670B"/>
    <w:rsid w:val="0043012D"/>
    <w:rsid w:val="00430327"/>
    <w:rsid w:val="00433148"/>
    <w:rsid w:val="00437694"/>
    <w:rsid w:val="004416FB"/>
    <w:rsid w:val="00442E48"/>
    <w:rsid w:val="00442FA2"/>
    <w:rsid w:val="00443194"/>
    <w:rsid w:val="00445D0C"/>
    <w:rsid w:val="00446673"/>
    <w:rsid w:val="00447776"/>
    <w:rsid w:val="00451D02"/>
    <w:rsid w:val="00452B34"/>
    <w:rsid w:val="004554E6"/>
    <w:rsid w:val="00457E29"/>
    <w:rsid w:val="004604CB"/>
    <w:rsid w:val="00462725"/>
    <w:rsid w:val="00463BA1"/>
    <w:rsid w:val="00463CE6"/>
    <w:rsid w:val="00463E09"/>
    <w:rsid w:val="00466712"/>
    <w:rsid w:val="00466F0D"/>
    <w:rsid w:val="00467464"/>
    <w:rsid w:val="004675E0"/>
    <w:rsid w:val="0047007E"/>
    <w:rsid w:val="0047195E"/>
    <w:rsid w:val="00472766"/>
    <w:rsid w:val="00473F2E"/>
    <w:rsid w:val="0047400C"/>
    <w:rsid w:val="00474C46"/>
    <w:rsid w:val="00474CCE"/>
    <w:rsid w:val="00476AF2"/>
    <w:rsid w:val="00480385"/>
    <w:rsid w:val="00481A3A"/>
    <w:rsid w:val="00482340"/>
    <w:rsid w:val="00482603"/>
    <w:rsid w:val="0048351E"/>
    <w:rsid w:val="004838D8"/>
    <w:rsid w:val="00483AFC"/>
    <w:rsid w:val="004846EC"/>
    <w:rsid w:val="004862F7"/>
    <w:rsid w:val="00487ACE"/>
    <w:rsid w:val="00492042"/>
    <w:rsid w:val="00492C77"/>
    <w:rsid w:val="004958F7"/>
    <w:rsid w:val="00496E66"/>
    <w:rsid w:val="004A3497"/>
    <w:rsid w:val="004A37DC"/>
    <w:rsid w:val="004A3E34"/>
    <w:rsid w:val="004A5416"/>
    <w:rsid w:val="004A5843"/>
    <w:rsid w:val="004A66A3"/>
    <w:rsid w:val="004A6EA3"/>
    <w:rsid w:val="004A77A3"/>
    <w:rsid w:val="004B00DC"/>
    <w:rsid w:val="004B2529"/>
    <w:rsid w:val="004B4259"/>
    <w:rsid w:val="004B57BE"/>
    <w:rsid w:val="004C2538"/>
    <w:rsid w:val="004C3F7E"/>
    <w:rsid w:val="004D0155"/>
    <w:rsid w:val="004D0343"/>
    <w:rsid w:val="004D2012"/>
    <w:rsid w:val="004D2F06"/>
    <w:rsid w:val="004D3141"/>
    <w:rsid w:val="004D3394"/>
    <w:rsid w:val="004D3531"/>
    <w:rsid w:val="004D3C44"/>
    <w:rsid w:val="004D47D2"/>
    <w:rsid w:val="004D61D0"/>
    <w:rsid w:val="004D6497"/>
    <w:rsid w:val="004D7067"/>
    <w:rsid w:val="004E08CD"/>
    <w:rsid w:val="004E099A"/>
    <w:rsid w:val="004E289D"/>
    <w:rsid w:val="004E3FD3"/>
    <w:rsid w:val="004E4C1B"/>
    <w:rsid w:val="004E6C9D"/>
    <w:rsid w:val="004E6F27"/>
    <w:rsid w:val="004F193C"/>
    <w:rsid w:val="004F2390"/>
    <w:rsid w:val="004F4A7A"/>
    <w:rsid w:val="004F4F7F"/>
    <w:rsid w:val="004F53FC"/>
    <w:rsid w:val="004F6A2E"/>
    <w:rsid w:val="004F7A51"/>
    <w:rsid w:val="0050054E"/>
    <w:rsid w:val="0050081E"/>
    <w:rsid w:val="00503B45"/>
    <w:rsid w:val="00504278"/>
    <w:rsid w:val="0050500A"/>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2D73"/>
    <w:rsid w:val="00545B66"/>
    <w:rsid w:val="00546945"/>
    <w:rsid w:val="00546E13"/>
    <w:rsid w:val="00546F4F"/>
    <w:rsid w:val="00551488"/>
    <w:rsid w:val="0055302E"/>
    <w:rsid w:val="0055391A"/>
    <w:rsid w:val="00553F36"/>
    <w:rsid w:val="0055460B"/>
    <w:rsid w:val="005556DA"/>
    <w:rsid w:val="0055576D"/>
    <w:rsid w:val="005558E9"/>
    <w:rsid w:val="00555C1D"/>
    <w:rsid w:val="00556E00"/>
    <w:rsid w:val="00557425"/>
    <w:rsid w:val="00561346"/>
    <w:rsid w:val="0056519C"/>
    <w:rsid w:val="0056574B"/>
    <w:rsid w:val="00565B45"/>
    <w:rsid w:val="00565D93"/>
    <w:rsid w:val="00570541"/>
    <w:rsid w:val="0057101F"/>
    <w:rsid w:val="00571259"/>
    <w:rsid w:val="00571E01"/>
    <w:rsid w:val="005722B8"/>
    <w:rsid w:val="005753F8"/>
    <w:rsid w:val="00575636"/>
    <w:rsid w:val="00575A28"/>
    <w:rsid w:val="00577D8F"/>
    <w:rsid w:val="00580965"/>
    <w:rsid w:val="005813D9"/>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C4A"/>
    <w:rsid w:val="00595D53"/>
    <w:rsid w:val="005A2CC6"/>
    <w:rsid w:val="005A5193"/>
    <w:rsid w:val="005A68C5"/>
    <w:rsid w:val="005A7AF8"/>
    <w:rsid w:val="005B4739"/>
    <w:rsid w:val="005B4A0D"/>
    <w:rsid w:val="005B54B5"/>
    <w:rsid w:val="005B5DA9"/>
    <w:rsid w:val="005B6697"/>
    <w:rsid w:val="005B7062"/>
    <w:rsid w:val="005B76DA"/>
    <w:rsid w:val="005C0AB1"/>
    <w:rsid w:val="005C32D2"/>
    <w:rsid w:val="005C6C50"/>
    <w:rsid w:val="005D1597"/>
    <w:rsid w:val="005D27C9"/>
    <w:rsid w:val="005D308C"/>
    <w:rsid w:val="005D45A8"/>
    <w:rsid w:val="005D4815"/>
    <w:rsid w:val="005D4892"/>
    <w:rsid w:val="005D4D7F"/>
    <w:rsid w:val="005D5718"/>
    <w:rsid w:val="005D6E2E"/>
    <w:rsid w:val="005D73FB"/>
    <w:rsid w:val="005E0627"/>
    <w:rsid w:val="005E28CD"/>
    <w:rsid w:val="005E3A26"/>
    <w:rsid w:val="005E4524"/>
    <w:rsid w:val="005E53E7"/>
    <w:rsid w:val="005E5D3C"/>
    <w:rsid w:val="005F208E"/>
    <w:rsid w:val="005F2717"/>
    <w:rsid w:val="005F31DC"/>
    <w:rsid w:val="005F34A7"/>
    <w:rsid w:val="005F7629"/>
    <w:rsid w:val="005F7F64"/>
    <w:rsid w:val="0060111A"/>
    <w:rsid w:val="0060158A"/>
    <w:rsid w:val="006015A5"/>
    <w:rsid w:val="00601736"/>
    <w:rsid w:val="00601927"/>
    <w:rsid w:val="00603046"/>
    <w:rsid w:val="006039B7"/>
    <w:rsid w:val="0060487D"/>
    <w:rsid w:val="00605422"/>
    <w:rsid w:val="00606345"/>
    <w:rsid w:val="0060720A"/>
    <w:rsid w:val="00610DA0"/>
    <w:rsid w:val="00611DC8"/>
    <w:rsid w:val="00612BFA"/>
    <w:rsid w:val="00613178"/>
    <w:rsid w:val="00613C77"/>
    <w:rsid w:val="00614F85"/>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5CA"/>
    <w:rsid w:val="00640BB6"/>
    <w:rsid w:val="00641388"/>
    <w:rsid w:val="00642DE5"/>
    <w:rsid w:val="00644A38"/>
    <w:rsid w:val="006452E2"/>
    <w:rsid w:val="0064565B"/>
    <w:rsid w:val="00646939"/>
    <w:rsid w:val="006501B9"/>
    <w:rsid w:val="006542A2"/>
    <w:rsid w:val="00654B08"/>
    <w:rsid w:val="00654CB8"/>
    <w:rsid w:val="0065557E"/>
    <w:rsid w:val="00656232"/>
    <w:rsid w:val="00660DD2"/>
    <w:rsid w:val="00661BC2"/>
    <w:rsid w:val="006623D0"/>
    <w:rsid w:val="006636D0"/>
    <w:rsid w:val="00671B26"/>
    <w:rsid w:val="00671C8E"/>
    <w:rsid w:val="00672074"/>
    <w:rsid w:val="006742AB"/>
    <w:rsid w:val="00677B0D"/>
    <w:rsid w:val="00681687"/>
    <w:rsid w:val="006823F0"/>
    <w:rsid w:val="0068280E"/>
    <w:rsid w:val="00684BDB"/>
    <w:rsid w:val="00685ED1"/>
    <w:rsid w:val="00686041"/>
    <w:rsid w:val="00691079"/>
    <w:rsid w:val="00691656"/>
    <w:rsid w:val="0069226B"/>
    <w:rsid w:val="00693A76"/>
    <w:rsid w:val="00694C19"/>
    <w:rsid w:val="00695413"/>
    <w:rsid w:val="00696F26"/>
    <w:rsid w:val="006A16A2"/>
    <w:rsid w:val="006A1890"/>
    <w:rsid w:val="006A2107"/>
    <w:rsid w:val="006A3883"/>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D36"/>
    <w:rsid w:val="006C0111"/>
    <w:rsid w:val="006C2586"/>
    <w:rsid w:val="006C3D59"/>
    <w:rsid w:val="006C3F12"/>
    <w:rsid w:val="006C6D05"/>
    <w:rsid w:val="006C7E58"/>
    <w:rsid w:val="006D2498"/>
    <w:rsid w:val="006D26C0"/>
    <w:rsid w:val="006D363D"/>
    <w:rsid w:val="006D3659"/>
    <w:rsid w:val="006D43AE"/>
    <w:rsid w:val="006D574E"/>
    <w:rsid w:val="006D7674"/>
    <w:rsid w:val="006E09F4"/>
    <w:rsid w:val="006E15CF"/>
    <w:rsid w:val="006E1B72"/>
    <w:rsid w:val="006E1FE2"/>
    <w:rsid w:val="006E2B53"/>
    <w:rsid w:val="006E39A2"/>
    <w:rsid w:val="006E3D83"/>
    <w:rsid w:val="006E5ABB"/>
    <w:rsid w:val="006E5ED2"/>
    <w:rsid w:val="006F0353"/>
    <w:rsid w:val="006F1A64"/>
    <w:rsid w:val="006F2A4A"/>
    <w:rsid w:val="006F3021"/>
    <w:rsid w:val="006F31E0"/>
    <w:rsid w:val="006F6CCA"/>
    <w:rsid w:val="0070029B"/>
    <w:rsid w:val="00701A7C"/>
    <w:rsid w:val="00701BD0"/>
    <w:rsid w:val="00701C7D"/>
    <w:rsid w:val="00703467"/>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D19"/>
    <w:rsid w:val="007231C0"/>
    <w:rsid w:val="00723BCD"/>
    <w:rsid w:val="007243E7"/>
    <w:rsid w:val="00725128"/>
    <w:rsid w:val="00725F75"/>
    <w:rsid w:val="00726033"/>
    <w:rsid w:val="00726A73"/>
    <w:rsid w:val="00726AFA"/>
    <w:rsid w:val="007273AA"/>
    <w:rsid w:val="00727D95"/>
    <w:rsid w:val="00733B8A"/>
    <w:rsid w:val="0073576E"/>
    <w:rsid w:val="007416B6"/>
    <w:rsid w:val="00742287"/>
    <w:rsid w:val="0074231B"/>
    <w:rsid w:val="00744C12"/>
    <w:rsid w:val="00744E14"/>
    <w:rsid w:val="00745157"/>
    <w:rsid w:val="00745608"/>
    <w:rsid w:val="007479BF"/>
    <w:rsid w:val="007506D7"/>
    <w:rsid w:val="007518FE"/>
    <w:rsid w:val="007519BD"/>
    <w:rsid w:val="007558F5"/>
    <w:rsid w:val="007611A8"/>
    <w:rsid w:val="00763DE1"/>
    <w:rsid w:val="00764B7D"/>
    <w:rsid w:val="00765824"/>
    <w:rsid w:val="00766965"/>
    <w:rsid w:val="00770622"/>
    <w:rsid w:val="0077214B"/>
    <w:rsid w:val="0077331E"/>
    <w:rsid w:val="00775136"/>
    <w:rsid w:val="00775FA4"/>
    <w:rsid w:val="007760EC"/>
    <w:rsid w:val="00776628"/>
    <w:rsid w:val="0078212F"/>
    <w:rsid w:val="0078221D"/>
    <w:rsid w:val="00784934"/>
    <w:rsid w:val="00784C47"/>
    <w:rsid w:val="00786069"/>
    <w:rsid w:val="00786E01"/>
    <w:rsid w:val="00787A03"/>
    <w:rsid w:val="00787DD4"/>
    <w:rsid w:val="007904F3"/>
    <w:rsid w:val="00790D33"/>
    <w:rsid w:val="00791D28"/>
    <w:rsid w:val="00794F23"/>
    <w:rsid w:val="007A170A"/>
    <w:rsid w:val="007A2302"/>
    <w:rsid w:val="007A379B"/>
    <w:rsid w:val="007A3E5F"/>
    <w:rsid w:val="007A442B"/>
    <w:rsid w:val="007A4D14"/>
    <w:rsid w:val="007A50B4"/>
    <w:rsid w:val="007A5987"/>
    <w:rsid w:val="007A5B48"/>
    <w:rsid w:val="007A5F7E"/>
    <w:rsid w:val="007A7F1A"/>
    <w:rsid w:val="007B0B95"/>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C46"/>
    <w:rsid w:val="007E5527"/>
    <w:rsid w:val="007E610B"/>
    <w:rsid w:val="007F0A9D"/>
    <w:rsid w:val="007F140D"/>
    <w:rsid w:val="007F46E5"/>
    <w:rsid w:val="007F4942"/>
    <w:rsid w:val="007F62A4"/>
    <w:rsid w:val="007F75DA"/>
    <w:rsid w:val="00802BBB"/>
    <w:rsid w:val="008041CD"/>
    <w:rsid w:val="008046A6"/>
    <w:rsid w:val="00805513"/>
    <w:rsid w:val="00806E23"/>
    <w:rsid w:val="00807739"/>
    <w:rsid w:val="0081154D"/>
    <w:rsid w:val="00811937"/>
    <w:rsid w:val="00814371"/>
    <w:rsid w:val="00816388"/>
    <w:rsid w:val="00817BDC"/>
    <w:rsid w:val="00821477"/>
    <w:rsid w:val="00821E0F"/>
    <w:rsid w:val="00822962"/>
    <w:rsid w:val="008243F8"/>
    <w:rsid w:val="00825F10"/>
    <w:rsid w:val="00826B4B"/>
    <w:rsid w:val="00826D56"/>
    <w:rsid w:val="008279A1"/>
    <w:rsid w:val="008339DF"/>
    <w:rsid w:val="008344B5"/>
    <w:rsid w:val="00835F6D"/>
    <w:rsid w:val="008410D4"/>
    <w:rsid w:val="00841B16"/>
    <w:rsid w:val="008425C7"/>
    <w:rsid w:val="00844D16"/>
    <w:rsid w:val="00844D88"/>
    <w:rsid w:val="00847689"/>
    <w:rsid w:val="00851671"/>
    <w:rsid w:val="00854488"/>
    <w:rsid w:val="00856431"/>
    <w:rsid w:val="0086697A"/>
    <w:rsid w:val="00866D30"/>
    <w:rsid w:val="00866D40"/>
    <w:rsid w:val="00867404"/>
    <w:rsid w:val="0087145A"/>
    <w:rsid w:val="0087148F"/>
    <w:rsid w:val="00872368"/>
    <w:rsid w:val="008741E1"/>
    <w:rsid w:val="00877993"/>
    <w:rsid w:val="0088113F"/>
    <w:rsid w:val="00882169"/>
    <w:rsid w:val="00883702"/>
    <w:rsid w:val="00885CE2"/>
    <w:rsid w:val="008863F9"/>
    <w:rsid w:val="00886E0C"/>
    <w:rsid w:val="00887A17"/>
    <w:rsid w:val="00890C65"/>
    <w:rsid w:val="00891250"/>
    <w:rsid w:val="00891F71"/>
    <w:rsid w:val="0089480C"/>
    <w:rsid w:val="00895781"/>
    <w:rsid w:val="00895784"/>
    <w:rsid w:val="00895FFF"/>
    <w:rsid w:val="0089770C"/>
    <w:rsid w:val="008A03EF"/>
    <w:rsid w:val="008A0C3B"/>
    <w:rsid w:val="008A1968"/>
    <w:rsid w:val="008A26BB"/>
    <w:rsid w:val="008A3B8C"/>
    <w:rsid w:val="008A4CA2"/>
    <w:rsid w:val="008A5DB2"/>
    <w:rsid w:val="008A6B83"/>
    <w:rsid w:val="008A6BE4"/>
    <w:rsid w:val="008B06B9"/>
    <w:rsid w:val="008B1BE5"/>
    <w:rsid w:val="008B2FA5"/>
    <w:rsid w:val="008B4C24"/>
    <w:rsid w:val="008B6924"/>
    <w:rsid w:val="008C2801"/>
    <w:rsid w:val="008C43E3"/>
    <w:rsid w:val="008C6A18"/>
    <w:rsid w:val="008D0402"/>
    <w:rsid w:val="008D148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B6E"/>
    <w:rsid w:val="008E7C04"/>
    <w:rsid w:val="008F2827"/>
    <w:rsid w:val="008F3280"/>
    <w:rsid w:val="008F3CA6"/>
    <w:rsid w:val="008F5671"/>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E01"/>
    <w:rsid w:val="0092662E"/>
    <w:rsid w:val="009266AD"/>
    <w:rsid w:val="009303D8"/>
    <w:rsid w:val="009304DA"/>
    <w:rsid w:val="00930BBE"/>
    <w:rsid w:val="009325F7"/>
    <w:rsid w:val="00932C66"/>
    <w:rsid w:val="00941F57"/>
    <w:rsid w:val="00942AC0"/>
    <w:rsid w:val="0094503F"/>
    <w:rsid w:val="00945814"/>
    <w:rsid w:val="00951A5C"/>
    <w:rsid w:val="00953330"/>
    <w:rsid w:val="0095633E"/>
    <w:rsid w:val="009568E2"/>
    <w:rsid w:val="00956ED1"/>
    <w:rsid w:val="00960889"/>
    <w:rsid w:val="00961697"/>
    <w:rsid w:val="00961B19"/>
    <w:rsid w:val="00965EE3"/>
    <w:rsid w:val="009675EA"/>
    <w:rsid w:val="00971854"/>
    <w:rsid w:val="0097418D"/>
    <w:rsid w:val="009750DD"/>
    <w:rsid w:val="009753D5"/>
    <w:rsid w:val="00977639"/>
    <w:rsid w:val="0098154C"/>
    <w:rsid w:val="0098183B"/>
    <w:rsid w:val="00982BF6"/>
    <w:rsid w:val="00983698"/>
    <w:rsid w:val="00985FD3"/>
    <w:rsid w:val="009873EA"/>
    <w:rsid w:val="00987A96"/>
    <w:rsid w:val="00991107"/>
    <w:rsid w:val="00991A32"/>
    <w:rsid w:val="009947DA"/>
    <w:rsid w:val="009956A3"/>
    <w:rsid w:val="009962D4"/>
    <w:rsid w:val="009967DB"/>
    <w:rsid w:val="0099760A"/>
    <w:rsid w:val="00997A8D"/>
    <w:rsid w:val="009A084A"/>
    <w:rsid w:val="009A1EE9"/>
    <w:rsid w:val="009A2E80"/>
    <w:rsid w:val="009A3C61"/>
    <w:rsid w:val="009A3D13"/>
    <w:rsid w:val="009B1A1D"/>
    <w:rsid w:val="009B3F4C"/>
    <w:rsid w:val="009B41F7"/>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390D"/>
    <w:rsid w:val="00A04793"/>
    <w:rsid w:val="00A12AAD"/>
    <w:rsid w:val="00A12D93"/>
    <w:rsid w:val="00A1318D"/>
    <w:rsid w:val="00A13440"/>
    <w:rsid w:val="00A139D7"/>
    <w:rsid w:val="00A15511"/>
    <w:rsid w:val="00A16C8D"/>
    <w:rsid w:val="00A20B81"/>
    <w:rsid w:val="00A214AD"/>
    <w:rsid w:val="00A21A3C"/>
    <w:rsid w:val="00A225AC"/>
    <w:rsid w:val="00A23EBC"/>
    <w:rsid w:val="00A247C7"/>
    <w:rsid w:val="00A25820"/>
    <w:rsid w:val="00A25972"/>
    <w:rsid w:val="00A25AC6"/>
    <w:rsid w:val="00A2689E"/>
    <w:rsid w:val="00A26A53"/>
    <w:rsid w:val="00A27A06"/>
    <w:rsid w:val="00A27B4A"/>
    <w:rsid w:val="00A27EAC"/>
    <w:rsid w:val="00A3060C"/>
    <w:rsid w:val="00A30895"/>
    <w:rsid w:val="00A310BF"/>
    <w:rsid w:val="00A31C55"/>
    <w:rsid w:val="00A34442"/>
    <w:rsid w:val="00A34722"/>
    <w:rsid w:val="00A35674"/>
    <w:rsid w:val="00A369F3"/>
    <w:rsid w:val="00A36A29"/>
    <w:rsid w:val="00A376D0"/>
    <w:rsid w:val="00A424B7"/>
    <w:rsid w:val="00A43987"/>
    <w:rsid w:val="00A4440C"/>
    <w:rsid w:val="00A4659B"/>
    <w:rsid w:val="00A473B7"/>
    <w:rsid w:val="00A47683"/>
    <w:rsid w:val="00A47B9F"/>
    <w:rsid w:val="00A523B3"/>
    <w:rsid w:val="00A526EB"/>
    <w:rsid w:val="00A55C2F"/>
    <w:rsid w:val="00A55F1E"/>
    <w:rsid w:val="00A60844"/>
    <w:rsid w:val="00A64006"/>
    <w:rsid w:val="00A64A6F"/>
    <w:rsid w:val="00A655EA"/>
    <w:rsid w:val="00A716E0"/>
    <w:rsid w:val="00A7289A"/>
    <w:rsid w:val="00A74D68"/>
    <w:rsid w:val="00A811A2"/>
    <w:rsid w:val="00A833FD"/>
    <w:rsid w:val="00A86CCA"/>
    <w:rsid w:val="00A87E74"/>
    <w:rsid w:val="00A930B8"/>
    <w:rsid w:val="00A964CF"/>
    <w:rsid w:val="00AA07D7"/>
    <w:rsid w:val="00AA0A5C"/>
    <w:rsid w:val="00AA3105"/>
    <w:rsid w:val="00AA344D"/>
    <w:rsid w:val="00AA507A"/>
    <w:rsid w:val="00AA5845"/>
    <w:rsid w:val="00AA7103"/>
    <w:rsid w:val="00AA7852"/>
    <w:rsid w:val="00AB02F1"/>
    <w:rsid w:val="00AB0BE2"/>
    <w:rsid w:val="00AB1312"/>
    <w:rsid w:val="00AB14D5"/>
    <w:rsid w:val="00AB1592"/>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F3"/>
    <w:rsid w:val="00AD6A5B"/>
    <w:rsid w:val="00AD7A24"/>
    <w:rsid w:val="00AD7AA5"/>
    <w:rsid w:val="00AE01A3"/>
    <w:rsid w:val="00AE0CFA"/>
    <w:rsid w:val="00AE0D4E"/>
    <w:rsid w:val="00AE0F5D"/>
    <w:rsid w:val="00AE33A7"/>
    <w:rsid w:val="00AE37AA"/>
    <w:rsid w:val="00AE391C"/>
    <w:rsid w:val="00AE6332"/>
    <w:rsid w:val="00AF1968"/>
    <w:rsid w:val="00AF2979"/>
    <w:rsid w:val="00AF2F71"/>
    <w:rsid w:val="00AF3A46"/>
    <w:rsid w:val="00AF623A"/>
    <w:rsid w:val="00AF65D9"/>
    <w:rsid w:val="00AF77CD"/>
    <w:rsid w:val="00B02C4C"/>
    <w:rsid w:val="00B0303F"/>
    <w:rsid w:val="00B038F6"/>
    <w:rsid w:val="00B0464B"/>
    <w:rsid w:val="00B0567A"/>
    <w:rsid w:val="00B06E62"/>
    <w:rsid w:val="00B073A4"/>
    <w:rsid w:val="00B116A5"/>
    <w:rsid w:val="00B20878"/>
    <w:rsid w:val="00B209E1"/>
    <w:rsid w:val="00B20C4D"/>
    <w:rsid w:val="00B223C0"/>
    <w:rsid w:val="00B2262C"/>
    <w:rsid w:val="00B258B7"/>
    <w:rsid w:val="00B3069B"/>
    <w:rsid w:val="00B31A37"/>
    <w:rsid w:val="00B32093"/>
    <w:rsid w:val="00B3224C"/>
    <w:rsid w:val="00B336D9"/>
    <w:rsid w:val="00B349F9"/>
    <w:rsid w:val="00B36196"/>
    <w:rsid w:val="00B37EB4"/>
    <w:rsid w:val="00B40333"/>
    <w:rsid w:val="00B40DBD"/>
    <w:rsid w:val="00B44BDC"/>
    <w:rsid w:val="00B464A6"/>
    <w:rsid w:val="00B46F64"/>
    <w:rsid w:val="00B50069"/>
    <w:rsid w:val="00B52074"/>
    <w:rsid w:val="00B52711"/>
    <w:rsid w:val="00B52E44"/>
    <w:rsid w:val="00B53826"/>
    <w:rsid w:val="00B57866"/>
    <w:rsid w:val="00B6068C"/>
    <w:rsid w:val="00B60EA8"/>
    <w:rsid w:val="00B62BCB"/>
    <w:rsid w:val="00B665D1"/>
    <w:rsid w:val="00B66787"/>
    <w:rsid w:val="00B70090"/>
    <w:rsid w:val="00B704E9"/>
    <w:rsid w:val="00B70CE1"/>
    <w:rsid w:val="00B74E10"/>
    <w:rsid w:val="00B76A69"/>
    <w:rsid w:val="00B80832"/>
    <w:rsid w:val="00B81108"/>
    <w:rsid w:val="00B8423D"/>
    <w:rsid w:val="00B913A7"/>
    <w:rsid w:val="00B921F4"/>
    <w:rsid w:val="00B93F16"/>
    <w:rsid w:val="00B93F93"/>
    <w:rsid w:val="00B97678"/>
    <w:rsid w:val="00B97F5C"/>
    <w:rsid w:val="00BA1116"/>
    <w:rsid w:val="00BA29EC"/>
    <w:rsid w:val="00BA3A7B"/>
    <w:rsid w:val="00BA497C"/>
    <w:rsid w:val="00BA5481"/>
    <w:rsid w:val="00BA5D6B"/>
    <w:rsid w:val="00BA6DC9"/>
    <w:rsid w:val="00BA79BD"/>
    <w:rsid w:val="00BB1AD4"/>
    <w:rsid w:val="00BB2570"/>
    <w:rsid w:val="00BB2EB8"/>
    <w:rsid w:val="00BB365A"/>
    <w:rsid w:val="00BB428A"/>
    <w:rsid w:val="00BC0906"/>
    <w:rsid w:val="00BC1138"/>
    <w:rsid w:val="00BC21D7"/>
    <w:rsid w:val="00BC3C6B"/>
    <w:rsid w:val="00BC4B07"/>
    <w:rsid w:val="00BC55A0"/>
    <w:rsid w:val="00BC56F5"/>
    <w:rsid w:val="00BD4309"/>
    <w:rsid w:val="00BD6C37"/>
    <w:rsid w:val="00BD7341"/>
    <w:rsid w:val="00BE462D"/>
    <w:rsid w:val="00BE4A86"/>
    <w:rsid w:val="00BE5FE3"/>
    <w:rsid w:val="00BE7BBC"/>
    <w:rsid w:val="00BF0507"/>
    <w:rsid w:val="00BF0A79"/>
    <w:rsid w:val="00BF4E07"/>
    <w:rsid w:val="00BF536F"/>
    <w:rsid w:val="00BF5656"/>
    <w:rsid w:val="00BF6F91"/>
    <w:rsid w:val="00C001FF"/>
    <w:rsid w:val="00C021B4"/>
    <w:rsid w:val="00C0443F"/>
    <w:rsid w:val="00C0720B"/>
    <w:rsid w:val="00C1113A"/>
    <w:rsid w:val="00C11B97"/>
    <w:rsid w:val="00C12EF3"/>
    <w:rsid w:val="00C12FEB"/>
    <w:rsid w:val="00C13BA1"/>
    <w:rsid w:val="00C142DE"/>
    <w:rsid w:val="00C15565"/>
    <w:rsid w:val="00C16403"/>
    <w:rsid w:val="00C165D3"/>
    <w:rsid w:val="00C168B6"/>
    <w:rsid w:val="00C16B2A"/>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6A4E"/>
    <w:rsid w:val="00C3700D"/>
    <w:rsid w:val="00C37D4C"/>
    <w:rsid w:val="00C4129C"/>
    <w:rsid w:val="00C412A1"/>
    <w:rsid w:val="00C41B8C"/>
    <w:rsid w:val="00C42482"/>
    <w:rsid w:val="00C44862"/>
    <w:rsid w:val="00C470CC"/>
    <w:rsid w:val="00C47C14"/>
    <w:rsid w:val="00C539A2"/>
    <w:rsid w:val="00C53F5A"/>
    <w:rsid w:val="00C54550"/>
    <w:rsid w:val="00C560C2"/>
    <w:rsid w:val="00C56573"/>
    <w:rsid w:val="00C56EA2"/>
    <w:rsid w:val="00C6020C"/>
    <w:rsid w:val="00C60807"/>
    <w:rsid w:val="00C62CFA"/>
    <w:rsid w:val="00C63D2C"/>
    <w:rsid w:val="00C64A05"/>
    <w:rsid w:val="00C64E1A"/>
    <w:rsid w:val="00C65580"/>
    <w:rsid w:val="00C661CD"/>
    <w:rsid w:val="00C662F1"/>
    <w:rsid w:val="00C666CF"/>
    <w:rsid w:val="00C66A46"/>
    <w:rsid w:val="00C66AA8"/>
    <w:rsid w:val="00C66E8D"/>
    <w:rsid w:val="00C7006B"/>
    <w:rsid w:val="00C70259"/>
    <w:rsid w:val="00C75592"/>
    <w:rsid w:val="00C77DC8"/>
    <w:rsid w:val="00C813AC"/>
    <w:rsid w:val="00C8231E"/>
    <w:rsid w:val="00C8411D"/>
    <w:rsid w:val="00C85C1E"/>
    <w:rsid w:val="00C86807"/>
    <w:rsid w:val="00C907B9"/>
    <w:rsid w:val="00C90943"/>
    <w:rsid w:val="00C91A8B"/>
    <w:rsid w:val="00C922FA"/>
    <w:rsid w:val="00C949B6"/>
    <w:rsid w:val="00C949EA"/>
    <w:rsid w:val="00C95036"/>
    <w:rsid w:val="00CA199C"/>
    <w:rsid w:val="00CA27F8"/>
    <w:rsid w:val="00CA317C"/>
    <w:rsid w:val="00CA3396"/>
    <w:rsid w:val="00CA3F61"/>
    <w:rsid w:val="00CA6174"/>
    <w:rsid w:val="00CA7440"/>
    <w:rsid w:val="00CB03D6"/>
    <w:rsid w:val="00CB041E"/>
    <w:rsid w:val="00CB27FF"/>
    <w:rsid w:val="00CB502C"/>
    <w:rsid w:val="00CB5551"/>
    <w:rsid w:val="00CB5671"/>
    <w:rsid w:val="00CB63F6"/>
    <w:rsid w:val="00CB6BB6"/>
    <w:rsid w:val="00CB76D5"/>
    <w:rsid w:val="00CC08C5"/>
    <w:rsid w:val="00CC18A2"/>
    <w:rsid w:val="00CC2245"/>
    <w:rsid w:val="00CC22E4"/>
    <w:rsid w:val="00CC3EF0"/>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F0038"/>
    <w:rsid w:val="00CF353F"/>
    <w:rsid w:val="00CF6340"/>
    <w:rsid w:val="00CF6C79"/>
    <w:rsid w:val="00D0071F"/>
    <w:rsid w:val="00D050D1"/>
    <w:rsid w:val="00D057D9"/>
    <w:rsid w:val="00D06CB7"/>
    <w:rsid w:val="00D106C7"/>
    <w:rsid w:val="00D13433"/>
    <w:rsid w:val="00D13862"/>
    <w:rsid w:val="00D1541B"/>
    <w:rsid w:val="00D15BBE"/>
    <w:rsid w:val="00D1602D"/>
    <w:rsid w:val="00D21EC1"/>
    <w:rsid w:val="00D226F2"/>
    <w:rsid w:val="00D2291A"/>
    <w:rsid w:val="00D22B8A"/>
    <w:rsid w:val="00D22C9E"/>
    <w:rsid w:val="00D235A9"/>
    <w:rsid w:val="00D254A7"/>
    <w:rsid w:val="00D2623A"/>
    <w:rsid w:val="00D26995"/>
    <w:rsid w:val="00D304B8"/>
    <w:rsid w:val="00D320DD"/>
    <w:rsid w:val="00D33C64"/>
    <w:rsid w:val="00D35C54"/>
    <w:rsid w:val="00D362FD"/>
    <w:rsid w:val="00D4144B"/>
    <w:rsid w:val="00D41913"/>
    <w:rsid w:val="00D429FC"/>
    <w:rsid w:val="00D4458A"/>
    <w:rsid w:val="00D45639"/>
    <w:rsid w:val="00D507BF"/>
    <w:rsid w:val="00D536A2"/>
    <w:rsid w:val="00D53A13"/>
    <w:rsid w:val="00D54D84"/>
    <w:rsid w:val="00D558D8"/>
    <w:rsid w:val="00D56B09"/>
    <w:rsid w:val="00D60FDE"/>
    <w:rsid w:val="00D611F8"/>
    <w:rsid w:val="00D61477"/>
    <w:rsid w:val="00D62A72"/>
    <w:rsid w:val="00D634DE"/>
    <w:rsid w:val="00D65255"/>
    <w:rsid w:val="00D6554D"/>
    <w:rsid w:val="00D65F0C"/>
    <w:rsid w:val="00D67FA1"/>
    <w:rsid w:val="00D75765"/>
    <w:rsid w:val="00D75AE3"/>
    <w:rsid w:val="00D7626B"/>
    <w:rsid w:val="00D80C23"/>
    <w:rsid w:val="00D80E1E"/>
    <w:rsid w:val="00D82507"/>
    <w:rsid w:val="00D82E9E"/>
    <w:rsid w:val="00D85230"/>
    <w:rsid w:val="00D8786A"/>
    <w:rsid w:val="00D87FA0"/>
    <w:rsid w:val="00D9023D"/>
    <w:rsid w:val="00D909D3"/>
    <w:rsid w:val="00D9121D"/>
    <w:rsid w:val="00D92492"/>
    <w:rsid w:val="00D95081"/>
    <w:rsid w:val="00D9548F"/>
    <w:rsid w:val="00D95614"/>
    <w:rsid w:val="00D95892"/>
    <w:rsid w:val="00D95B03"/>
    <w:rsid w:val="00D9601F"/>
    <w:rsid w:val="00DA0E2D"/>
    <w:rsid w:val="00DA13D0"/>
    <w:rsid w:val="00DA2B6D"/>
    <w:rsid w:val="00DA35F0"/>
    <w:rsid w:val="00DA36C1"/>
    <w:rsid w:val="00DA59B6"/>
    <w:rsid w:val="00DA5B60"/>
    <w:rsid w:val="00DA5CE5"/>
    <w:rsid w:val="00DA767E"/>
    <w:rsid w:val="00DA7AB7"/>
    <w:rsid w:val="00DB068F"/>
    <w:rsid w:val="00DB0767"/>
    <w:rsid w:val="00DB17F5"/>
    <w:rsid w:val="00DB2AF2"/>
    <w:rsid w:val="00DB3367"/>
    <w:rsid w:val="00DB43E1"/>
    <w:rsid w:val="00DB451A"/>
    <w:rsid w:val="00DB47D8"/>
    <w:rsid w:val="00DB7A98"/>
    <w:rsid w:val="00DC11DF"/>
    <w:rsid w:val="00DC132A"/>
    <w:rsid w:val="00DC1FDB"/>
    <w:rsid w:val="00DC2014"/>
    <w:rsid w:val="00DC24BA"/>
    <w:rsid w:val="00DC36BE"/>
    <w:rsid w:val="00DC3B9E"/>
    <w:rsid w:val="00DC7B18"/>
    <w:rsid w:val="00DD0AE9"/>
    <w:rsid w:val="00DD17EC"/>
    <w:rsid w:val="00DD20DF"/>
    <w:rsid w:val="00DD7875"/>
    <w:rsid w:val="00DD7BD5"/>
    <w:rsid w:val="00DD7E48"/>
    <w:rsid w:val="00DE0B46"/>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4221"/>
    <w:rsid w:val="00E05E6E"/>
    <w:rsid w:val="00E06CC5"/>
    <w:rsid w:val="00E074B4"/>
    <w:rsid w:val="00E0777C"/>
    <w:rsid w:val="00E0796D"/>
    <w:rsid w:val="00E1028E"/>
    <w:rsid w:val="00E120E1"/>
    <w:rsid w:val="00E14D47"/>
    <w:rsid w:val="00E166D9"/>
    <w:rsid w:val="00E17C02"/>
    <w:rsid w:val="00E20E7E"/>
    <w:rsid w:val="00E21AA2"/>
    <w:rsid w:val="00E21D53"/>
    <w:rsid w:val="00E22206"/>
    <w:rsid w:val="00E229C8"/>
    <w:rsid w:val="00E23EB7"/>
    <w:rsid w:val="00E25938"/>
    <w:rsid w:val="00E25F58"/>
    <w:rsid w:val="00E27539"/>
    <w:rsid w:val="00E27791"/>
    <w:rsid w:val="00E301CE"/>
    <w:rsid w:val="00E30309"/>
    <w:rsid w:val="00E32E49"/>
    <w:rsid w:val="00E334C0"/>
    <w:rsid w:val="00E35E3C"/>
    <w:rsid w:val="00E422C6"/>
    <w:rsid w:val="00E436FB"/>
    <w:rsid w:val="00E44063"/>
    <w:rsid w:val="00E46BEE"/>
    <w:rsid w:val="00E4743D"/>
    <w:rsid w:val="00E5084A"/>
    <w:rsid w:val="00E51F7A"/>
    <w:rsid w:val="00E56351"/>
    <w:rsid w:val="00E56944"/>
    <w:rsid w:val="00E56BD2"/>
    <w:rsid w:val="00E602C2"/>
    <w:rsid w:val="00E61C25"/>
    <w:rsid w:val="00E6202A"/>
    <w:rsid w:val="00E656B3"/>
    <w:rsid w:val="00E65E30"/>
    <w:rsid w:val="00E67B37"/>
    <w:rsid w:val="00E70681"/>
    <w:rsid w:val="00E75258"/>
    <w:rsid w:val="00E77539"/>
    <w:rsid w:val="00E77AE0"/>
    <w:rsid w:val="00E81D76"/>
    <w:rsid w:val="00E83013"/>
    <w:rsid w:val="00E83BA5"/>
    <w:rsid w:val="00E83DEE"/>
    <w:rsid w:val="00E85147"/>
    <w:rsid w:val="00E864E1"/>
    <w:rsid w:val="00E86735"/>
    <w:rsid w:val="00E86F39"/>
    <w:rsid w:val="00E87627"/>
    <w:rsid w:val="00E90786"/>
    <w:rsid w:val="00E91AD9"/>
    <w:rsid w:val="00E92078"/>
    <w:rsid w:val="00E929D0"/>
    <w:rsid w:val="00E93918"/>
    <w:rsid w:val="00EA22C1"/>
    <w:rsid w:val="00EA2F10"/>
    <w:rsid w:val="00EA4737"/>
    <w:rsid w:val="00EA5D7C"/>
    <w:rsid w:val="00EB03C7"/>
    <w:rsid w:val="00EB07B1"/>
    <w:rsid w:val="00EB0D02"/>
    <w:rsid w:val="00EB2FB6"/>
    <w:rsid w:val="00EB3859"/>
    <w:rsid w:val="00EB4306"/>
    <w:rsid w:val="00EB479F"/>
    <w:rsid w:val="00EB6223"/>
    <w:rsid w:val="00EB6752"/>
    <w:rsid w:val="00EB68E5"/>
    <w:rsid w:val="00EB6CF2"/>
    <w:rsid w:val="00EC25F0"/>
    <w:rsid w:val="00EC4E7B"/>
    <w:rsid w:val="00EC5439"/>
    <w:rsid w:val="00EC7065"/>
    <w:rsid w:val="00EC7189"/>
    <w:rsid w:val="00ED120F"/>
    <w:rsid w:val="00ED1BB9"/>
    <w:rsid w:val="00ED3299"/>
    <w:rsid w:val="00ED3A92"/>
    <w:rsid w:val="00ED5F30"/>
    <w:rsid w:val="00ED62D0"/>
    <w:rsid w:val="00ED7B7B"/>
    <w:rsid w:val="00EE1047"/>
    <w:rsid w:val="00EE3D3D"/>
    <w:rsid w:val="00EE70D2"/>
    <w:rsid w:val="00EF178E"/>
    <w:rsid w:val="00EF3D7C"/>
    <w:rsid w:val="00EF4ED5"/>
    <w:rsid w:val="00EF6185"/>
    <w:rsid w:val="00EF6E17"/>
    <w:rsid w:val="00EF7312"/>
    <w:rsid w:val="00F00076"/>
    <w:rsid w:val="00F02A15"/>
    <w:rsid w:val="00F04797"/>
    <w:rsid w:val="00F04DF0"/>
    <w:rsid w:val="00F0616A"/>
    <w:rsid w:val="00F07BFE"/>
    <w:rsid w:val="00F109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6474"/>
    <w:rsid w:val="00F27168"/>
    <w:rsid w:val="00F30BC8"/>
    <w:rsid w:val="00F313DA"/>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E09"/>
    <w:rsid w:val="00F50256"/>
    <w:rsid w:val="00F52341"/>
    <w:rsid w:val="00F53097"/>
    <w:rsid w:val="00F53423"/>
    <w:rsid w:val="00F5735C"/>
    <w:rsid w:val="00F607E5"/>
    <w:rsid w:val="00F61089"/>
    <w:rsid w:val="00F6108F"/>
    <w:rsid w:val="00F63C10"/>
    <w:rsid w:val="00F64254"/>
    <w:rsid w:val="00F656F5"/>
    <w:rsid w:val="00F661A9"/>
    <w:rsid w:val="00F66388"/>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93F95"/>
    <w:rsid w:val="00F95593"/>
    <w:rsid w:val="00F9617D"/>
    <w:rsid w:val="00F96281"/>
    <w:rsid w:val="00F970AE"/>
    <w:rsid w:val="00F97227"/>
    <w:rsid w:val="00F97C79"/>
    <w:rsid w:val="00FA1273"/>
    <w:rsid w:val="00FA1752"/>
    <w:rsid w:val="00FA1E65"/>
    <w:rsid w:val="00FA34A5"/>
    <w:rsid w:val="00FA3650"/>
    <w:rsid w:val="00FA5B99"/>
    <w:rsid w:val="00FA5BB3"/>
    <w:rsid w:val="00FA787E"/>
    <w:rsid w:val="00FB1FEB"/>
    <w:rsid w:val="00FB260B"/>
    <w:rsid w:val="00FB2A08"/>
    <w:rsid w:val="00FB2D00"/>
    <w:rsid w:val="00FB5272"/>
    <w:rsid w:val="00FB5A6E"/>
    <w:rsid w:val="00FB5EC3"/>
    <w:rsid w:val="00FC4119"/>
    <w:rsid w:val="00FC4142"/>
    <w:rsid w:val="00FC4A70"/>
    <w:rsid w:val="00FC4D9B"/>
    <w:rsid w:val="00FC5BDB"/>
    <w:rsid w:val="00FC5E55"/>
    <w:rsid w:val="00FC5FFA"/>
    <w:rsid w:val="00FC659F"/>
    <w:rsid w:val="00FD0701"/>
    <w:rsid w:val="00FD07D6"/>
    <w:rsid w:val="00FD2A5F"/>
    <w:rsid w:val="00FD6CD6"/>
    <w:rsid w:val="00FD7E4C"/>
    <w:rsid w:val="00FE033E"/>
    <w:rsid w:val="00FE042C"/>
    <w:rsid w:val="00FE05C7"/>
    <w:rsid w:val="00FE14A9"/>
    <w:rsid w:val="00FE1592"/>
    <w:rsid w:val="00FE1D7C"/>
    <w:rsid w:val="00FE481A"/>
    <w:rsid w:val="00FE4F16"/>
    <w:rsid w:val="00FE71DB"/>
    <w:rsid w:val="00FF05E4"/>
    <w:rsid w:val="00FF0AB9"/>
    <w:rsid w:val="00FF171D"/>
    <w:rsid w:val="00FF2026"/>
    <w:rsid w:val="00FF2CD7"/>
    <w:rsid w:val="00FF307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A31D-4E6A-4630-B65A-9741348E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18</Pages>
  <Words>6083</Words>
  <Characters>36504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55</cp:revision>
  <cp:lastPrinted>2016-08-24T09:36:00Z</cp:lastPrinted>
  <dcterms:created xsi:type="dcterms:W3CDTF">2017-10-03T10:04:00Z</dcterms:created>
  <dcterms:modified xsi:type="dcterms:W3CDTF">2017-10-04T12:13:00Z</dcterms:modified>
</cp:coreProperties>
</file>