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B22" w:rsidRDefault="00CE74A2" w:rsidP="00045F80">
      <w:r>
        <w:rPr>
          <w:noProof/>
          <w:lang w:eastAsia="pl-PL"/>
        </w:rPr>
        <mc:AlternateContent>
          <mc:Choice Requires="wpg">
            <w:drawing>
              <wp:anchor distT="0" distB="0" distL="114300" distR="114300" simplePos="0" relativeHeight="251660288" behindDoc="0" locked="0" layoutInCell="1" allowOverlap="1">
                <wp:simplePos x="0" y="0"/>
                <wp:positionH relativeFrom="column">
                  <wp:posOffset>14605</wp:posOffset>
                </wp:positionH>
                <wp:positionV relativeFrom="paragraph">
                  <wp:posOffset>-43180</wp:posOffset>
                </wp:positionV>
                <wp:extent cx="5926455" cy="902970"/>
                <wp:effectExtent l="19050" t="0" r="0"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B22" w:rsidRDefault="00745B22"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b/>
                                  <w:smallCaps/>
                                  <w:spacing w:val="14"/>
                                  <w:sz w:val="28"/>
                                </w:rPr>
                                <w:t>Łódzkie Centrum Doskonalenia Nauczycieli</w:t>
                              </w:r>
                              <w:r>
                                <w:rPr>
                                  <w:rFonts w:ascii="Times New (W1)" w:hAnsi="Times New (W1)"/>
                                  <w:b/>
                                  <w:smallCaps/>
                                  <w:spacing w:val="14"/>
                                  <w:sz w:val="28"/>
                                </w:rPr>
                                <w:br/>
                                <w:t>i Kształcenia 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60288"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745B22" w:rsidRDefault="00745B22"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b/>
                            <w:smallCaps/>
                            <w:spacing w:val="14"/>
                            <w:sz w:val="28"/>
                          </w:rPr>
                          <w:t>Łódzkie Centrum Doskonalenia Nauczycieli</w:t>
                        </w:r>
                        <w:r>
                          <w:rPr>
                            <w:rFonts w:ascii="Times New (W1)" w:hAnsi="Times New (W1)"/>
                            <w:b/>
                            <w:smallCaps/>
                            <w:spacing w:val="14"/>
                            <w:sz w:val="28"/>
                          </w:rPr>
                          <w:br/>
                          <w:t>i Kształcenia 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745B22" w:rsidRDefault="00745B22" w:rsidP="00045F80"/>
    <w:p w:rsidR="00745B22" w:rsidRDefault="00745B22" w:rsidP="00045F80"/>
    <w:p w:rsidR="00745B22" w:rsidRPr="004F53FC" w:rsidRDefault="00745B22" w:rsidP="00045F80">
      <w:pPr>
        <w:spacing w:line="240" w:lineRule="auto"/>
        <w:rPr>
          <w:sz w:val="16"/>
          <w:szCs w:val="16"/>
        </w:rPr>
      </w:pPr>
    </w:p>
    <w:p w:rsidR="00745B22" w:rsidRDefault="00745B22"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1A52AB">
        <w:rPr>
          <w:rFonts w:ascii="Times" w:hAnsi="Times"/>
          <w:b/>
          <w:sz w:val="24"/>
          <w:szCs w:val="24"/>
        </w:rPr>
        <w:t>I I KSZTAŁCENIA PRAKTYCZNEGO (15.09.2016 – 21</w:t>
      </w:r>
      <w:r>
        <w:rPr>
          <w:rFonts w:ascii="Times" w:hAnsi="Times"/>
          <w:b/>
          <w:sz w:val="24"/>
          <w:szCs w:val="24"/>
        </w:rPr>
        <w:t>.09.2016)</w:t>
      </w:r>
    </w:p>
    <w:p w:rsidR="00745B22" w:rsidRPr="00B40DBD" w:rsidRDefault="00745B22" w:rsidP="00FB5A6E">
      <w:pPr>
        <w:spacing w:line="240" w:lineRule="auto"/>
        <w:ind w:firstLine="142"/>
        <w:jc w:val="center"/>
        <w:rPr>
          <w:rFonts w:ascii="Times" w:hAnsi="Times"/>
          <w:sz w:val="24"/>
          <w:szCs w:val="24"/>
        </w:rPr>
      </w:pPr>
    </w:p>
    <w:p w:rsidR="00745B22" w:rsidRDefault="00745B22" w:rsidP="002B4D3A">
      <w:pPr>
        <w:pStyle w:val="Akapitzlist"/>
        <w:autoSpaceDE w:val="0"/>
        <w:autoSpaceDN w:val="0"/>
        <w:adjustRightInd w:val="0"/>
        <w:spacing w:line="360" w:lineRule="auto"/>
        <w:ind w:left="0"/>
        <w:jc w:val="both"/>
      </w:pPr>
    </w:p>
    <w:p w:rsidR="00231FB6" w:rsidRDefault="00231FB6" w:rsidP="002B4D3A">
      <w:pPr>
        <w:pStyle w:val="Akapitzlist"/>
        <w:autoSpaceDE w:val="0"/>
        <w:autoSpaceDN w:val="0"/>
        <w:adjustRightInd w:val="0"/>
        <w:spacing w:line="360" w:lineRule="auto"/>
        <w:ind w:left="0"/>
        <w:jc w:val="both"/>
      </w:pPr>
    </w:p>
    <w:p w:rsidR="00C27D06" w:rsidRDefault="00B5022E" w:rsidP="00B6168B">
      <w:pPr>
        <w:pStyle w:val="Akapitzlist"/>
        <w:numPr>
          <w:ilvl w:val="0"/>
          <w:numId w:val="4"/>
        </w:numPr>
        <w:autoSpaceDE w:val="0"/>
        <w:autoSpaceDN w:val="0"/>
        <w:adjustRightInd w:val="0"/>
        <w:ind w:left="425" w:hanging="425"/>
        <w:jc w:val="both"/>
      </w:pPr>
      <w:r>
        <w:t xml:space="preserve">Konsultantki Łódzkiego Centrum Doskonalenia Nauczycieli i Kształcenia Praktycznego </w:t>
      </w:r>
      <w:r w:rsidRPr="00085A90">
        <w:rPr>
          <w:b/>
        </w:rPr>
        <w:t>Małgorzata Sienna i Maria Michalak</w:t>
      </w:r>
      <w:r>
        <w:t xml:space="preserve"> opracowały szkolny podręcznik „Działalność gospodarcza w branży elektrycznej”. Został on dopuszczony przez Ministra Edukacji Narodowej do kształcenia w zasadniczej szkole zawodowej i technikum w zawodach: elektryk – symbol cyfrowy 741103 i technik elektryk – symbol cyfrowy 311303.</w:t>
      </w:r>
    </w:p>
    <w:p w:rsidR="002A5220" w:rsidRDefault="00981D83" w:rsidP="00981D83">
      <w:pPr>
        <w:pStyle w:val="Akapitzlist"/>
        <w:autoSpaceDE w:val="0"/>
        <w:autoSpaceDN w:val="0"/>
        <w:adjustRightInd w:val="0"/>
        <w:spacing w:line="360" w:lineRule="auto"/>
        <w:ind w:left="0"/>
        <w:jc w:val="both"/>
      </w:pPr>
      <w:r>
        <w:t>___________________________________________________________________________</w:t>
      </w:r>
    </w:p>
    <w:p w:rsidR="00C27D06" w:rsidRPr="00672463" w:rsidRDefault="002A5220" w:rsidP="00085A90">
      <w:pPr>
        <w:pStyle w:val="Akapitzlist"/>
        <w:numPr>
          <w:ilvl w:val="0"/>
          <w:numId w:val="4"/>
        </w:numPr>
        <w:autoSpaceDE w:val="0"/>
        <w:autoSpaceDN w:val="0"/>
        <w:adjustRightInd w:val="0"/>
        <w:ind w:left="425" w:hanging="425"/>
        <w:jc w:val="both"/>
        <w:rPr>
          <w:sz w:val="22"/>
          <w:szCs w:val="22"/>
        </w:rPr>
      </w:pPr>
      <w:r>
        <w:t>Ośrodek Nowoczesnych Technologii Info</w:t>
      </w:r>
      <w:r w:rsidR="00D47746">
        <w:t xml:space="preserve">rmacyjnych ŁCDNiKP zorganizował                  </w:t>
      </w:r>
      <w:r>
        <w:t xml:space="preserve">16-17.09.2016 </w:t>
      </w:r>
      <w:r w:rsidR="00C27D06" w:rsidRPr="00672463">
        <w:rPr>
          <w:b/>
          <w:sz w:val="22"/>
          <w:szCs w:val="22"/>
        </w:rPr>
        <w:t>WEEKEND Z TECHNOLOGIĄ INFORMACYJNĄ</w:t>
      </w:r>
    </w:p>
    <w:p w:rsidR="00C27D06" w:rsidRDefault="00C27D06" w:rsidP="005E4EB0">
      <w:pPr>
        <w:spacing w:beforeLines="40" w:before="96" w:afterLines="40" w:after="96"/>
        <w:jc w:val="both"/>
      </w:pPr>
      <w:r>
        <w:t>Podczas sesji plenarnej zaprezentowano wprowadzane przez Ministerstwo Edukacji Narodowej, zmiany programowe kształcenia informatycznego w szkołach na wszystkich etapach edukacyjnych. Wystąpienia tej części „Weekendu” dotyczyły również inicjatyw wspierających nauczycieli we wdrożeniu tych zmian. Zwrócono szczególną uwagę na serwis internetowy MEN, w którym zostały zebrane najważniejsze usługi wspierające młodego człowieka w kształtowaniu umiejętności programowania. Zaprezentowano również ciekawą inicjatywą Ligii Niezwykłych Umysłów, skierowaną głównie do młodzieży szkół ponadgimnazjalnej z zakresu programowania w języku C++.</w:t>
      </w:r>
    </w:p>
    <w:p w:rsidR="00C27D06" w:rsidRDefault="00C27D06" w:rsidP="005E4EB0">
      <w:pPr>
        <w:spacing w:beforeLines="40" w:before="96" w:afterLines="40" w:after="96"/>
        <w:ind w:firstLine="851"/>
        <w:jc w:val="both"/>
      </w:pPr>
      <w:r>
        <w:t>Dla uczestników „Weekendu z technologią informacyjną” zorganizowano 40 warsztatów w sześciu turach warsztatowych. Uczestniczyło w nich ok. 150 osób. Tematyka warsztatów była skierowana do nauczycieli różnych etapów edukacyjnych. Wśród nich znalazły swoje miejsce również warsztaty dla nauczycieli przedszkoli. Tematyka warsztatów dotyczyła zarówno kształtowania umiejętności programowania, jak i zastosowania narzędzi technologii informacyjnej w procesie kształcenia. Warto zwrócić uwagę na warsztaty, które proponowały nauczycielom wykorzystanie prostych, popularnych gier i zabaw kształtujących wśród uczniów umiejętności logicznego myślenia, kodowania i algorytmicznego sposobu rozwiązywania problemów.</w:t>
      </w:r>
    </w:p>
    <w:p w:rsidR="00C27D06" w:rsidRDefault="00C27D06" w:rsidP="005E4EB0">
      <w:pPr>
        <w:spacing w:beforeLines="40" w:before="96" w:afterLines="40" w:after="96"/>
        <w:jc w:val="both"/>
      </w:pPr>
      <w:r>
        <w:t>Szczegółowa tematyka warsztatów dotyczyła następujących zagadnień:</w:t>
      </w:r>
    </w:p>
    <w:p w:rsidR="00C27D06" w:rsidRPr="00724374" w:rsidRDefault="00C27D06" w:rsidP="005E4EB0">
      <w:pPr>
        <w:spacing w:beforeLines="40" w:before="96" w:afterLines="40" w:after="96"/>
        <w:jc w:val="both"/>
        <w:rPr>
          <w:b/>
          <w:sz w:val="24"/>
        </w:rPr>
      </w:pPr>
      <w:r>
        <w:rPr>
          <w:b/>
          <w:sz w:val="24"/>
        </w:rPr>
        <w:t>PIERWSZA GRUPA WARSZTATÓW „PROGRAMOWANIE WSRÓD NAJMŁODSZYCH”</w:t>
      </w:r>
      <w:r w:rsidRPr="000479DA">
        <w:rPr>
          <w:b/>
          <w:sz w:val="24"/>
        </w:rPr>
        <w:t xml:space="preserve"> </w:t>
      </w:r>
    </w:p>
    <w:p w:rsidR="00C27D06" w:rsidRDefault="00C27D06" w:rsidP="005E4EB0">
      <w:pPr>
        <w:spacing w:beforeLines="40" w:before="96" w:afterLines="40" w:after="96"/>
        <w:jc w:val="both"/>
        <w:rPr>
          <w:b/>
        </w:rPr>
      </w:pPr>
      <w:r w:rsidRPr="003B53CD">
        <w:rPr>
          <w:b/>
        </w:rPr>
        <w:t>BeCreo- lekcja kodowania i robotyka w pudełku, czyli nauka algorytmiki z wykorzystaniem programowalnych zabawek i robotów</w:t>
      </w:r>
    </w:p>
    <w:p w:rsidR="00C27D06" w:rsidRDefault="00C27D06" w:rsidP="005E4EB0">
      <w:pPr>
        <w:spacing w:beforeLines="40" w:before="96" w:afterLines="40" w:after="96"/>
        <w:ind w:left="360"/>
        <w:jc w:val="both"/>
      </w:pPr>
      <w:r>
        <w:t>Podczas warsztatów przedstawiono fragment fabularyzowanej</w:t>
      </w:r>
      <w:r w:rsidR="005E4EB0">
        <w:t xml:space="preserve"> lekcji z zakresu algorytmiki i </w:t>
      </w:r>
      <w:r>
        <w:t xml:space="preserve">elektroniki z wykorzystaniem prostych urządzeń elektronicznych, zabawek, robotów, sensorów itp. Omówione zostały także sposoby realizacji takich lekcji </w:t>
      </w:r>
      <w:r w:rsidR="005E4EB0">
        <w:t>w środowisku szkolnym zarówno w </w:t>
      </w:r>
      <w:r>
        <w:t>zakresie technicznym jak i dydaktycznym.</w:t>
      </w:r>
    </w:p>
    <w:p w:rsidR="00C27D06" w:rsidRPr="00C92322" w:rsidRDefault="00C27D06" w:rsidP="005E4EB0">
      <w:pPr>
        <w:spacing w:beforeLines="40" w:before="96" w:afterLines="40" w:after="96"/>
        <w:jc w:val="both"/>
        <w:rPr>
          <w:b/>
        </w:rPr>
      </w:pPr>
      <w:r w:rsidRPr="00C92322">
        <w:rPr>
          <w:b/>
        </w:rPr>
        <w:t xml:space="preserve">Scottie </w:t>
      </w:r>
      <w:r>
        <w:rPr>
          <w:b/>
        </w:rPr>
        <w:t>G</w:t>
      </w:r>
      <w:r w:rsidRPr="00C92322">
        <w:rPr>
          <w:b/>
        </w:rPr>
        <w:t>o, czyli czas na programowanie klockami dla najmłodszych uczniów</w:t>
      </w:r>
    </w:p>
    <w:p w:rsidR="00C27D06" w:rsidRDefault="00C27D06" w:rsidP="005E4EB0">
      <w:pPr>
        <w:spacing w:beforeLines="40" w:before="96" w:afterLines="40" w:after="96"/>
        <w:ind w:left="360"/>
        <w:jc w:val="both"/>
      </w:pPr>
      <w:r>
        <w:lastRenderedPageBreak/>
        <w:t>Scottie GO nie jest kolejną, zwyczajną aplikacją do nauki algorytmiki i kodowania. Jego główny bohater to kosmita, który awaryjnie ląduje na boisku szkolnym. Projektowane przez uczniów algorytmy mają pomóc Scotiemu. Jest to więc multimedialna, fabularna gra edukacyjna wykorzystująca do kodowania realne, wygodne i przyjazne realne klocki, która:</w:t>
      </w:r>
    </w:p>
    <w:p w:rsidR="00C27D06" w:rsidRDefault="00C27D06" w:rsidP="005E4EB0">
      <w:pPr>
        <w:pStyle w:val="Akapitzlist"/>
        <w:numPr>
          <w:ilvl w:val="0"/>
          <w:numId w:val="9"/>
        </w:numPr>
        <w:spacing w:beforeLines="40" w:before="96" w:afterLines="40" w:after="96" w:line="256" w:lineRule="auto"/>
        <w:jc w:val="both"/>
      </w:pPr>
      <w:r>
        <w:t>rozwija intuicję algorytmiczną dzieci,</w:t>
      </w:r>
    </w:p>
    <w:p w:rsidR="00C27D06" w:rsidRDefault="00C27D06" w:rsidP="005E4EB0">
      <w:pPr>
        <w:pStyle w:val="Akapitzlist"/>
        <w:numPr>
          <w:ilvl w:val="0"/>
          <w:numId w:val="9"/>
        </w:numPr>
        <w:spacing w:beforeLines="40" w:before="96" w:afterLines="40" w:after="96" w:line="256" w:lineRule="auto"/>
        <w:jc w:val="both"/>
      </w:pPr>
      <w:r>
        <w:t>jest połączeniem zabawy z nauką,</w:t>
      </w:r>
    </w:p>
    <w:p w:rsidR="00C27D06" w:rsidRDefault="00C27D06" w:rsidP="005E4EB0">
      <w:pPr>
        <w:pStyle w:val="Akapitzlist"/>
        <w:numPr>
          <w:ilvl w:val="0"/>
          <w:numId w:val="9"/>
        </w:numPr>
        <w:spacing w:beforeLines="40" w:before="96" w:afterLines="40" w:after="96" w:line="256" w:lineRule="auto"/>
        <w:jc w:val="both"/>
      </w:pPr>
      <w:r>
        <w:t>pozwala przełamywać bariery i lęki związane z programowaniem,</w:t>
      </w:r>
    </w:p>
    <w:p w:rsidR="00C27D06" w:rsidRDefault="00C27D06" w:rsidP="005E4EB0">
      <w:pPr>
        <w:pStyle w:val="Akapitzlist"/>
        <w:numPr>
          <w:ilvl w:val="0"/>
          <w:numId w:val="9"/>
        </w:numPr>
        <w:spacing w:beforeLines="40" w:before="96" w:afterLines="40" w:after="96" w:line="256" w:lineRule="auto"/>
        <w:jc w:val="both"/>
      </w:pPr>
      <w:r>
        <w:t>rozwija umiejętność krytycznego myślenia i pracy w grupie,</w:t>
      </w:r>
    </w:p>
    <w:p w:rsidR="00C27D06" w:rsidRDefault="00C27D06" w:rsidP="005E4EB0">
      <w:pPr>
        <w:pStyle w:val="Akapitzlist"/>
        <w:numPr>
          <w:ilvl w:val="0"/>
          <w:numId w:val="9"/>
        </w:numPr>
        <w:spacing w:beforeLines="40" w:before="96" w:afterLines="40" w:after="96" w:line="256" w:lineRule="auto"/>
        <w:jc w:val="both"/>
      </w:pPr>
      <w:r>
        <w:t>jest innowacyjnym połączeniem świata wirtualnego z realnym.</w:t>
      </w:r>
    </w:p>
    <w:p w:rsidR="00C27D06" w:rsidRDefault="00C27D06" w:rsidP="005E4EB0">
      <w:pPr>
        <w:spacing w:beforeLines="40" w:before="96" w:afterLines="40" w:after="96"/>
        <w:jc w:val="both"/>
        <w:rPr>
          <w:b/>
        </w:rPr>
      </w:pPr>
      <w:r w:rsidRPr="007339BB">
        <w:rPr>
          <w:b/>
        </w:rPr>
        <w:t xml:space="preserve">Kodowanie dla przedszkolaków czyli jak zacząć uczyć dzieci programowania </w:t>
      </w:r>
    </w:p>
    <w:p w:rsidR="00C27D06" w:rsidRDefault="00C27D06" w:rsidP="005E4EB0">
      <w:pPr>
        <w:spacing w:beforeLines="40" w:before="96" w:afterLines="40" w:after="96"/>
        <w:ind w:left="360"/>
        <w:jc w:val="both"/>
      </w:pPr>
      <w:r>
        <w:t>Warsztaty ukazały</w:t>
      </w:r>
      <w:r w:rsidRPr="009209F5">
        <w:t xml:space="preserve"> możliwość wykorzystania maty edukacyjnej i oprogramowania Mistrzowie Kodowania Junior podczas zajęć w przedszkolu. Dzieci bawiąc się na macie edukacyjnej kształtują umiejętności programowania. Korzystają również </w:t>
      </w:r>
      <w:r>
        <w:t xml:space="preserve">na tabletach </w:t>
      </w:r>
      <w:r w:rsidRPr="009209F5">
        <w:t xml:space="preserve">ze środowiska </w:t>
      </w:r>
      <w:r>
        <w:t xml:space="preserve">programistycznego </w:t>
      </w:r>
      <w:r w:rsidRPr="009209F5">
        <w:t xml:space="preserve">Scrach Junior, w którym za pomocą </w:t>
      </w:r>
      <w:r>
        <w:t>klocków z piktogramami w sposób wizualny tworzą proste gry i historyjki interaktywne.</w:t>
      </w:r>
    </w:p>
    <w:p w:rsidR="00C27D06" w:rsidRDefault="00C27D06" w:rsidP="005E4EB0">
      <w:pPr>
        <w:spacing w:beforeLines="40" w:before="96" w:afterLines="40" w:after="96"/>
        <w:jc w:val="both"/>
        <w:rPr>
          <w:b/>
        </w:rPr>
      </w:pPr>
      <w:r w:rsidRPr="007339BB">
        <w:rPr>
          <w:b/>
        </w:rPr>
        <w:t xml:space="preserve">Kodowanie w grach i zabawach </w:t>
      </w:r>
    </w:p>
    <w:p w:rsidR="00C27D06" w:rsidRPr="001D0433" w:rsidRDefault="00C27D06" w:rsidP="005E4EB0">
      <w:pPr>
        <w:spacing w:beforeLines="40" w:before="96" w:afterLines="40" w:after="96"/>
        <w:ind w:left="360"/>
        <w:jc w:val="both"/>
      </w:pPr>
      <w:r w:rsidRPr="001D0433">
        <w:t>Operacje związane z przeliczaniem liczby w układzie dziesiętnym na system dwójkowy nie musi być uciążliwe i niezrozumiałe. Proste zabawy oparte na działaniu mikrokomputera Papie</w:t>
      </w:r>
      <w:r>
        <w:t>’</w:t>
      </w:r>
      <w:r w:rsidRPr="001D0433">
        <w:t>go pozwalają nie tylko zakodować liczbę za pomocą dwóch znaków: „0” i „1”, ale również umożliwiają przedstawić za pomocą tych znaków różne informacje, np. o pogodzie, miejscu wakacyjnego odpoczynku.</w:t>
      </w:r>
      <w:r>
        <w:t xml:space="preserve"> Do kształtowania umiejętności logicznego i algorytmicznego myślenia można wykorzystać ogólnodostępne gry. Niektóre z nich zostały zaprezentowane podczas warsztatów.</w:t>
      </w:r>
    </w:p>
    <w:p w:rsidR="00C27D06" w:rsidRDefault="00C27D06" w:rsidP="005E4EB0">
      <w:pPr>
        <w:spacing w:beforeLines="40" w:before="96" w:afterLines="40" w:after="96"/>
        <w:jc w:val="both"/>
      </w:pPr>
      <w:r w:rsidRPr="007339BB">
        <w:rPr>
          <w:b/>
        </w:rPr>
        <w:t>Multimedia w przedszkolu</w:t>
      </w:r>
      <w:r w:rsidRPr="0099760C">
        <w:t xml:space="preserve"> </w:t>
      </w:r>
    </w:p>
    <w:p w:rsidR="00C27D06" w:rsidRDefault="00C27D06" w:rsidP="005E4EB0">
      <w:pPr>
        <w:spacing w:beforeLines="40" w:before="96" w:afterLines="40" w:after="96"/>
        <w:ind w:left="360"/>
        <w:jc w:val="both"/>
      </w:pPr>
      <w:r>
        <w:t>Warsztaty "Multimedia w przedszkolu" były adresowane dla wszystkich nauczycieli, którzy chcą poznać programy i aplikacje internetowe oraz wykorzystywać ich podstawowe możliwości w pracy z małym dzieckiem. Wykorzystywanie najnowocześniejszych osiągnięć technologii multimedialnych w edukacji, a mianowicie tablicy interaktywnej jest nieodzownym elementem współczesnej edukacji przedszkolnej. Tablica interaktywna jako pomoc dydaktyczna wprowadza nową jakość w pracy w przedszkolu. Dziecko, dzięki temu, iż może bawić się przy tablicy przyswaja wiedzę bez przekonania, że zajęcia są nudne i monotonne.  Wdrażanie programów edukacyjnych z wykorzystywaniem wyselekcjonowanych narzędzi działających online rozwija ciekawość poznawczą, kreatywność i twórczą aktywność dziecka oraz uatrakcyjnia warsztat pracy nauczyciela.</w:t>
      </w:r>
    </w:p>
    <w:p w:rsidR="00C27D06" w:rsidRPr="00CF4E40" w:rsidRDefault="00C27D06" w:rsidP="005E4EB0">
      <w:pPr>
        <w:spacing w:beforeLines="40" w:before="96" w:afterLines="40" w:after="96"/>
        <w:ind w:left="360"/>
        <w:jc w:val="both"/>
        <w:rPr>
          <w:b/>
        </w:rPr>
      </w:pPr>
      <w:r w:rsidRPr="00CF4E40">
        <w:rPr>
          <w:b/>
        </w:rPr>
        <w:t>DRUGA GRUPA WARSZTATÓW    „PROGRAMOWANIE”</w:t>
      </w:r>
    </w:p>
    <w:p w:rsidR="00C27D06" w:rsidRPr="00CB7B3F" w:rsidRDefault="00C27D06" w:rsidP="005E4EB0">
      <w:pPr>
        <w:spacing w:beforeLines="40" w:before="96" w:afterLines="40" w:after="96"/>
        <w:jc w:val="both"/>
        <w:rPr>
          <w:b/>
        </w:rPr>
      </w:pPr>
      <w:r w:rsidRPr="00CB7B3F">
        <w:rPr>
          <w:b/>
        </w:rPr>
        <w:t xml:space="preserve">Przegląd oferty  dostępnych robotów oraz ich zastosowanie w kontekście podstawy programowej </w:t>
      </w:r>
    </w:p>
    <w:p w:rsidR="00C27D06" w:rsidRDefault="00C27D06" w:rsidP="005E4EB0">
      <w:pPr>
        <w:spacing w:beforeLines="40" w:before="96" w:afterLines="40" w:after="96"/>
        <w:ind w:left="360"/>
        <w:jc w:val="both"/>
      </w:pPr>
      <w:r w:rsidRPr="00CB7B3F">
        <w:t>Nauka kodowania z wykorzystaniem robotów z pewnością mocniej angażuje uczniów stwarzając m</w:t>
      </w:r>
      <w:r>
        <w:t>ożliwość zabawy. Uczestnicy</w:t>
      </w:r>
      <w:r w:rsidRPr="00CB7B3F">
        <w:t xml:space="preserve"> mieli możliwość poznania funkcjonalności robotów  umożliwiających osiąganie celów zawartych w podstawie programowej.</w:t>
      </w:r>
    </w:p>
    <w:p w:rsidR="00C27D06" w:rsidRPr="00CB7B3F" w:rsidRDefault="00C27D06" w:rsidP="005E4EB0">
      <w:pPr>
        <w:spacing w:beforeLines="40" w:before="96" w:afterLines="40" w:after="96"/>
        <w:jc w:val="both"/>
        <w:rPr>
          <w:b/>
        </w:rPr>
      </w:pPr>
      <w:r w:rsidRPr="00CB7B3F">
        <w:rPr>
          <w:b/>
        </w:rPr>
        <w:t xml:space="preserve">Programowanie z Lego Mindstroms </w:t>
      </w:r>
    </w:p>
    <w:p w:rsidR="00C27D06" w:rsidRDefault="00C27D06" w:rsidP="005E4EB0">
      <w:pPr>
        <w:spacing w:beforeLines="40" w:before="96" w:afterLines="40" w:after="96"/>
        <w:ind w:left="360"/>
        <w:jc w:val="both"/>
      </w:pPr>
      <w:r w:rsidRPr="003678CE">
        <w:t>Jak urozmaicić naukę młodszym uczniom, rozwinąć ich kreatywność, zdolności manualne oraz wiedzę techniczną, jednocześnie zapewniając wszystkim dobr</w:t>
      </w:r>
      <w:r>
        <w:t>ą zabawę? Na warsztatach zostały</w:t>
      </w:r>
      <w:r w:rsidRPr="003678CE">
        <w:t xml:space="preserve"> przedstawione możliwości oraz przykłady zastosowań zestawów robotów LEGO Mindstorms NXT, z których może korzystać praktycznie każdy, bez względu na wiek.</w:t>
      </w:r>
    </w:p>
    <w:p w:rsidR="00C27D06" w:rsidRPr="00CB7B3F" w:rsidRDefault="00C27D06" w:rsidP="005E4EB0">
      <w:pPr>
        <w:spacing w:beforeLines="40" w:before="96" w:afterLines="40" w:after="96"/>
        <w:jc w:val="both"/>
        <w:rPr>
          <w:b/>
        </w:rPr>
      </w:pPr>
      <w:r w:rsidRPr="00CB7B3F">
        <w:rPr>
          <w:b/>
        </w:rPr>
        <w:t>Programowanie z wykorzystaniem  urządzeń  mobilnych</w:t>
      </w:r>
    </w:p>
    <w:p w:rsidR="00C27D06" w:rsidRPr="003678CE" w:rsidRDefault="00C27D06" w:rsidP="005E4EB0">
      <w:pPr>
        <w:spacing w:beforeLines="40" w:before="96" w:afterLines="40" w:after="96"/>
        <w:ind w:left="360"/>
        <w:jc w:val="both"/>
      </w:pPr>
      <w:r w:rsidRPr="003678CE">
        <w:lastRenderedPageBreak/>
        <w:t>Programowanie to nie tylko komputer i języki wysokiego poziomu. Istniej wiele narzędzi</w:t>
      </w:r>
      <w:r>
        <w:t xml:space="preserve"> dla </w:t>
      </w:r>
      <w:r w:rsidRPr="003678CE">
        <w:t>systemów operacyjnych na tablety i smartfony pozwalających ukształtować umiejętności strukturalnego myślenia i budowani prostych programów. Uczestnicy warsztatów będą mieli możliwość zapoznania się z tymi narzędziami.</w:t>
      </w:r>
    </w:p>
    <w:p w:rsidR="00C27D06" w:rsidRPr="00CB7B3F" w:rsidRDefault="00C27D06" w:rsidP="005E4EB0">
      <w:pPr>
        <w:spacing w:beforeLines="40" w:before="96" w:afterLines="40" w:after="96"/>
        <w:jc w:val="both"/>
        <w:rPr>
          <w:b/>
        </w:rPr>
      </w:pPr>
      <w:r w:rsidRPr="00CB7B3F">
        <w:rPr>
          <w:b/>
        </w:rPr>
        <w:t xml:space="preserve">Sprawdź swój algorytm blokowy w programie Magiczne Bloczki </w:t>
      </w:r>
    </w:p>
    <w:p w:rsidR="00C27D06" w:rsidRPr="003678CE" w:rsidRDefault="00C27D06" w:rsidP="005E4EB0">
      <w:pPr>
        <w:spacing w:beforeLines="40" w:before="96" w:afterLines="40" w:after="96"/>
        <w:ind w:left="360"/>
        <w:jc w:val="both"/>
      </w:pPr>
      <w:r w:rsidRPr="003678CE">
        <w:t>Warsztat to świetna okazja na pozn</w:t>
      </w:r>
      <w:r>
        <w:t>anie programu, w którym upewniono</w:t>
      </w:r>
      <w:r w:rsidRPr="003678CE">
        <w:t xml:space="preserve"> się, że nasz schemat myślowy prowadzi do prawidłowego rozwiązania naszego zadania. I to wszystko bez znajomości jakiegokolwiek z języków programowania.</w:t>
      </w:r>
    </w:p>
    <w:p w:rsidR="00C27D06" w:rsidRPr="00CB7B3F" w:rsidRDefault="00C27D06" w:rsidP="005E4EB0">
      <w:pPr>
        <w:spacing w:beforeLines="40" w:before="96" w:afterLines="40" w:after="96"/>
        <w:jc w:val="both"/>
        <w:rPr>
          <w:b/>
        </w:rPr>
      </w:pPr>
      <w:r w:rsidRPr="00CB7B3F">
        <w:rPr>
          <w:b/>
        </w:rPr>
        <w:t xml:space="preserve">Baltie – programowanie nie tylko dla najmłodszych </w:t>
      </w:r>
    </w:p>
    <w:p w:rsidR="00C27D06" w:rsidRDefault="00C27D06" w:rsidP="005E4EB0">
      <w:pPr>
        <w:spacing w:beforeLines="40" w:before="96" w:afterLines="40" w:after="96"/>
        <w:ind w:left="360"/>
        <w:jc w:val="both"/>
      </w:pPr>
      <w:r w:rsidRPr="00DD4721">
        <w:t>Czy dzieci mogą programować? Program Baltie to środowi</w:t>
      </w:r>
      <w:r>
        <w:t>sko programowania dla uczniów w </w:t>
      </w:r>
      <w:r w:rsidRPr="00DD4721">
        <w:t>każdym wieku również dla najmłodszych. Najważniejszą  cechą Baltiego jest tworzenie kodu źródłowego za pomocą zestawu obrazków bez używania klawiatury i znajomości języków programowania</w:t>
      </w:r>
    </w:p>
    <w:p w:rsidR="00C27D06" w:rsidRPr="00CB7B3F" w:rsidRDefault="00C27D06" w:rsidP="005E4EB0">
      <w:pPr>
        <w:spacing w:beforeLines="40" w:before="96" w:afterLines="40" w:after="96"/>
        <w:jc w:val="both"/>
        <w:rPr>
          <w:b/>
        </w:rPr>
      </w:pPr>
      <w:r w:rsidRPr="00CB7B3F">
        <w:rPr>
          <w:b/>
        </w:rPr>
        <w:t xml:space="preserve">Mistrzowie kodowania. Programowanie w środowisku Scrach </w:t>
      </w:r>
    </w:p>
    <w:p w:rsidR="00C27D06" w:rsidRDefault="00C27D06" w:rsidP="005E4EB0">
      <w:pPr>
        <w:spacing w:beforeLines="40" w:before="96" w:afterLines="40" w:after="96"/>
        <w:ind w:left="360"/>
        <w:jc w:val="both"/>
      </w:pPr>
      <w:r w:rsidRPr="003678CE">
        <w:t xml:space="preserve">Scratch to wizualny język programowania, jednocześnie prosty i intuicyjny. Za pomocą obiektów blokowych, które składają się niczym puzzle, dzieci tworzą gry, </w:t>
      </w:r>
      <w:r>
        <w:t>programy edukacyjne, animacje i </w:t>
      </w:r>
      <w:r w:rsidRPr="003678CE">
        <w:t>pokazy multimedialne.</w:t>
      </w:r>
    </w:p>
    <w:p w:rsidR="00C27D06" w:rsidRPr="00CB7B3F" w:rsidRDefault="00C27D06" w:rsidP="005E4EB0">
      <w:pPr>
        <w:spacing w:beforeLines="40" w:before="96" w:afterLines="40" w:after="96"/>
        <w:jc w:val="both"/>
        <w:rPr>
          <w:b/>
        </w:rPr>
      </w:pPr>
      <w:r w:rsidRPr="00CB7B3F">
        <w:rPr>
          <w:b/>
        </w:rPr>
        <w:t xml:space="preserve">Visual Basic. Analizowanie i modyfikacja kodu programu </w:t>
      </w:r>
    </w:p>
    <w:p w:rsidR="00C27D06" w:rsidRPr="003678CE" w:rsidRDefault="00C27D06" w:rsidP="005E4EB0">
      <w:pPr>
        <w:spacing w:beforeLines="40" w:before="96" w:afterLines="40" w:after="96"/>
        <w:ind w:left="360"/>
        <w:jc w:val="both"/>
      </w:pPr>
      <w:r>
        <w:t xml:space="preserve">Na zajęciach omówiono </w:t>
      </w:r>
      <w:r w:rsidRPr="003678CE">
        <w:t xml:space="preserve"> bezpieczeństwo i rejestrowanie makr oraz spo</w:t>
      </w:r>
      <w:r>
        <w:t>soby uruchamiania procedur. Były</w:t>
      </w:r>
      <w:r w:rsidRPr="003678CE">
        <w:t xml:space="preserve"> analizowane i modyfikowane przykładowe kody makr, uzupełniane o dodatko</w:t>
      </w:r>
      <w:r>
        <w:t>we polecenia i sprawdzana była</w:t>
      </w:r>
      <w:r w:rsidRPr="003678CE">
        <w:t xml:space="preserve"> poprawność ich działania poprzez u</w:t>
      </w:r>
      <w:r>
        <w:t xml:space="preserve">ruchamianie krok po kroku. Były </w:t>
      </w:r>
      <w:r w:rsidRPr="003678CE">
        <w:t>też przykłady wykorzystania procedur do przetwarzania danych i obliczeń.</w:t>
      </w:r>
    </w:p>
    <w:p w:rsidR="00C27D06" w:rsidRPr="003678CE" w:rsidRDefault="00C27D06" w:rsidP="005E4EB0">
      <w:pPr>
        <w:spacing w:beforeLines="40" w:before="96" w:afterLines="40" w:after="96"/>
        <w:jc w:val="both"/>
        <w:rPr>
          <w:b/>
        </w:rPr>
      </w:pPr>
      <w:r w:rsidRPr="003678CE">
        <w:rPr>
          <w:b/>
        </w:rPr>
        <w:t xml:space="preserve">Programowanie aplikacji okienkowych w C# </w:t>
      </w:r>
    </w:p>
    <w:p w:rsidR="00C27D06" w:rsidRPr="003678CE" w:rsidRDefault="00C27D06" w:rsidP="005E4EB0">
      <w:pPr>
        <w:spacing w:beforeLines="40" w:before="96" w:afterLines="40" w:after="96"/>
        <w:ind w:left="360"/>
        <w:jc w:val="both"/>
      </w:pPr>
      <w:r>
        <w:t>Uczestnicy od podstaw dowiedzieli</w:t>
      </w:r>
      <w:r w:rsidRPr="000071E4">
        <w:t xml:space="preserve"> się, jak wygląda programowanie i powstawanie aplikacji okienkowych, jak zainstalować i uruchomić środowisko programistyczne Microsoft Visual Studio, jak zbudowany jest język programowania (w ogólności, ale z naciskiem na C#), w jaki sposób stworzyć interfejs graficzny dla aplikacji w języku C#;</w:t>
      </w:r>
    </w:p>
    <w:p w:rsidR="00C27D06" w:rsidRPr="00CB7B3F" w:rsidRDefault="00C27D06" w:rsidP="005E4EB0">
      <w:pPr>
        <w:spacing w:beforeLines="40" w:before="96" w:afterLines="40" w:after="96"/>
        <w:jc w:val="both"/>
        <w:rPr>
          <w:b/>
        </w:rPr>
      </w:pPr>
      <w:r w:rsidRPr="00CB7B3F">
        <w:rPr>
          <w:b/>
        </w:rPr>
        <w:t xml:space="preserve">Strona internetowa w godzinę z wykorzystaniem  systemu  zarządzania treścią (cms) </w:t>
      </w:r>
    </w:p>
    <w:p w:rsidR="00C27D06" w:rsidRPr="003678CE" w:rsidRDefault="00C27D06" w:rsidP="005E4EB0">
      <w:pPr>
        <w:spacing w:beforeLines="40" w:before="96" w:afterLines="40" w:after="96"/>
        <w:ind w:left="360"/>
        <w:jc w:val="both"/>
      </w:pPr>
      <w:r w:rsidRPr="003678CE">
        <w:t>Strona</w:t>
      </w:r>
      <w:r w:rsidRPr="00D87188">
        <w:rPr>
          <w:sz w:val="18"/>
          <w:szCs w:val="18"/>
        </w:rPr>
        <w:t xml:space="preserve"> </w:t>
      </w:r>
      <w:r w:rsidRPr="00D87188">
        <w:rPr>
          <w:rFonts w:ascii="Verdana" w:eastAsia="MS Mincho" w:hAnsi="Verdana"/>
          <w:sz w:val="20"/>
          <w:szCs w:val="20"/>
          <w:lang w:eastAsia="ja-JP"/>
        </w:rPr>
        <w:t>internetowa</w:t>
      </w:r>
      <w:r w:rsidRPr="003678CE">
        <w:t xml:space="preserve"> oparta na systemie CMS pozwala na edycję treści bez posiadania wiedzy informatycznej. Dodawanie, modyfikowanie i usuwanie tekstów, tabel, grafik, zdjęć, filmów,</w:t>
      </w:r>
      <w:r>
        <w:t xml:space="preserve"> a </w:t>
      </w:r>
      <w:r w:rsidRPr="003678CE">
        <w:t>nawet całych podstron i działów odbywa się przez klikanie przycisków. Podczas pisania tekstu można używać przycisków do formatowania tekstu podobnych do tych z Worda.</w:t>
      </w:r>
    </w:p>
    <w:p w:rsidR="00C27D06" w:rsidRPr="003678CE" w:rsidRDefault="00C27D06" w:rsidP="005E4EB0">
      <w:pPr>
        <w:spacing w:beforeLines="40" w:before="96" w:afterLines="40" w:after="96"/>
        <w:jc w:val="both"/>
        <w:rPr>
          <w:b/>
        </w:rPr>
      </w:pPr>
      <w:r w:rsidRPr="003678CE">
        <w:rPr>
          <w:b/>
        </w:rPr>
        <w:t xml:space="preserve">Programowanie webowe </w:t>
      </w:r>
    </w:p>
    <w:p w:rsidR="00C27D06" w:rsidRPr="0099760C" w:rsidRDefault="00C27D06" w:rsidP="005E4EB0">
      <w:pPr>
        <w:spacing w:beforeLines="40" w:before="96" w:afterLines="40" w:after="96"/>
        <w:ind w:left="360"/>
        <w:jc w:val="both"/>
      </w:pPr>
      <w:r w:rsidRPr="00DC59B6">
        <w:t xml:space="preserve">Aplikacja internetowa, zwana również aplikacją webową to program komputerowy, który pracuje na serwerze i komunikuje się poprzez </w:t>
      </w:r>
      <w:hyperlink r:id="rId8" w:tooltip="Sieć komputerowa" w:history="1">
        <w:r w:rsidRPr="00DC59B6">
          <w:t xml:space="preserve">sieć  komputerową </w:t>
        </w:r>
      </w:hyperlink>
      <w:r w:rsidRPr="00DC59B6">
        <w:t xml:space="preserve"> z </w:t>
      </w:r>
      <w:hyperlink r:id="rId9" w:tooltip="Host" w:history="1">
        <w:r w:rsidRPr="00DC59B6">
          <w:t>hostem</w:t>
        </w:r>
      </w:hyperlink>
      <w:r w:rsidRPr="00DC59B6">
        <w:t> </w:t>
      </w:r>
      <w:hyperlink r:id="rId10" w:tooltip="Użytkownik komputera" w:history="1">
        <w:r w:rsidRPr="00DC59B6">
          <w:t>użytkownika komputera</w:t>
        </w:r>
      </w:hyperlink>
      <w:r>
        <w:t xml:space="preserve"> z </w:t>
      </w:r>
      <w:r w:rsidRPr="00DC59B6">
        <w:t>wykorzystaniem jego przeglądarki internetowej.</w:t>
      </w:r>
      <w:r>
        <w:t xml:space="preserve"> </w:t>
      </w:r>
      <w:r w:rsidRPr="00DC59B6">
        <w:t>Do przygotowania samej aplikacji używa się różnych mechanizmów i języków z</w:t>
      </w:r>
      <w:r>
        <w:t xml:space="preserve"> których dwa (Java, PHP) były</w:t>
      </w:r>
      <w:r w:rsidRPr="00DC59B6">
        <w:t xml:space="preserve"> przedstawione podczas warsztatów.</w:t>
      </w:r>
    </w:p>
    <w:p w:rsidR="00C27D06" w:rsidRPr="003678CE" w:rsidRDefault="00C27D06" w:rsidP="005E4EB0">
      <w:pPr>
        <w:spacing w:beforeLines="40" w:before="96" w:afterLines="40" w:after="96"/>
        <w:jc w:val="both"/>
        <w:rPr>
          <w:b/>
        </w:rPr>
      </w:pPr>
      <w:r w:rsidRPr="003678CE">
        <w:rPr>
          <w:b/>
        </w:rPr>
        <w:t xml:space="preserve">Liga Niezwykłych Umysłów </w:t>
      </w:r>
    </w:p>
    <w:p w:rsidR="00C27D06" w:rsidRDefault="00C27D06" w:rsidP="005E4EB0">
      <w:pPr>
        <w:spacing w:beforeLines="40" w:before="96" w:afterLines="40" w:after="96"/>
        <w:ind w:left="360"/>
        <w:jc w:val="both"/>
      </w:pPr>
      <w:r>
        <w:t xml:space="preserve">Liga Niezwykłych Umysłów to dostępna z poziomu przeglądarki internetowej platforma prezentująca praktyczne podejście do nauki programowania młodzieży od lat 14 do 114. Profesjonalne języki, wiedza, ćwiczenia, automatyczny system oceniania, podpowiedzi, udostępnianie i podglądanie rozwiązań innych użytkowników, współzawodnictwo, współpraca, grywalizacja - wszystko znajduje się w jednym miejscu! </w:t>
      </w:r>
    </w:p>
    <w:p w:rsidR="00C27D06" w:rsidRPr="007438CE" w:rsidRDefault="00C27D06" w:rsidP="005E4EB0">
      <w:pPr>
        <w:spacing w:beforeLines="40" w:before="96" w:afterLines="40" w:after="96"/>
        <w:jc w:val="both"/>
        <w:rPr>
          <w:b/>
        </w:rPr>
      </w:pPr>
      <w:r>
        <w:rPr>
          <w:b/>
        </w:rPr>
        <w:lastRenderedPageBreak/>
        <w:t>TRZECIA GRUPA WARSZTATÓW „CHMURA CYFROWA”</w:t>
      </w:r>
    </w:p>
    <w:p w:rsidR="00C27D06" w:rsidRPr="003678CE" w:rsidRDefault="00C27D06" w:rsidP="005E4EB0">
      <w:pPr>
        <w:spacing w:beforeLines="40" w:before="96" w:afterLines="40" w:after="96"/>
        <w:jc w:val="both"/>
        <w:rPr>
          <w:b/>
        </w:rPr>
      </w:pPr>
      <w:r w:rsidRPr="003678CE">
        <w:rPr>
          <w:b/>
        </w:rPr>
        <w:t xml:space="preserve">mInstructor - skorzystaj z gotowych zasobów i odkryj nowe funkcje stworzone z myślą o kształceniu programowania </w:t>
      </w:r>
    </w:p>
    <w:p w:rsidR="00C27D06" w:rsidRDefault="00C27D06" w:rsidP="005E4EB0">
      <w:pPr>
        <w:spacing w:beforeLines="40" w:before="96" w:afterLines="40" w:after="96"/>
        <w:ind w:left="360"/>
        <w:jc w:val="both"/>
      </w:pPr>
      <w:r>
        <w:t>mInstructor znalazł się na liście materiałów proponowanych przez MEN do wdrażania propozycji podstawy programowej z informatyki. Nauczyciele znajdą tu zasoby do kształcenia informatyki  na wszystkich etapach edukacyjnych. Jest to również narzędzie do tworzenia własnych materiałów interaktywnych, gotowych do umieszczania na platformach e-learningowych.</w:t>
      </w:r>
    </w:p>
    <w:p w:rsidR="00C27D06" w:rsidRPr="003678CE" w:rsidRDefault="00C27D06" w:rsidP="005E4EB0">
      <w:pPr>
        <w:spacing w:beforeLines="40" w:before="96" w:afterLines="40" w:after="96"/>
        <w:jc w:val="both"/>
        <w:rPr>
          <w:b/>
        </w:rPr>
      </w:pPr>
      <w:r w:rsidRPr="003678CE">
        <w:rPr>
          <w:b/>
        </w:rPr>
        <w:t>Materiały interaktywne polecane do wdrażania propozyc</w:t>
      </w:r>
      <w:r>
        <w:rPr>
          <w:b/>
        </w:rPr>
        <w:t>ji nowej podstawy programowej z </w:t>
      </w:r>
      <w:r w:rsidRPr="003678CE">
        <w:rPr>
          <w:b/>
        </w:rPr>
        <w:t xml:space="preserve">informatyki - konkurs Bóbr i zadania interaktywne na platformie mCourser </w:t>
      </w:r>
    </w:p>
    <w:p w:rsidR="00C27D06" w:rsidRDefault="00C27D06" w:rsidP="005E4EB0">
      <w:pPr>
        <w:spacing w:beforeLines="40" w:before="96" w:afterLines="40" w:after="96"/>
        <w:ind w:left="360"/>
        <w:jc w:val="both"/>
      </w:pPr>
      <w:r>
        <w:t xml:space="preserve">Międzynarodowy Konkurs informatyczny Bóbr 2016 zostanie w tym roku przeprowadzony na platformie edukacyjnej mCourser, która umożliwia m.in: tworzenie klas, zadawanie zadań. </w:t>
      </w:r>
    </w:p>
    <w:p w:rsidR="00C27D06" w:rsidRDefault="00C27D06" w:rsidP="005E4EB0">
      <w:pPr>
        <w:spacing w:beforeLines="40" w:before="96" w:afterLines="40" w:after="96"/>
        <w:jc w:val="both"/>
        <w:rPr>
          <w:b/>
        </w:rPr>
      </w:pPr>
    </w:p>
    <w:p w:rsidR="00C27D06" w:rsidRPr="003678CE" w:rsidRDefault="00C27D06" w:rsidP="005E4EB0">
      <w:pPr>
        <w:spacing w:beforeLines="40" w:before="96" w:afterLines="40" w:after="96"/>
        <w:jc w:val="both"/>
        <w:rPr>
          <w:b/>
        </w:rPr>
      </w:pPr>
      <w:r w:rsidRPr="003678CE">
        <w:rPr>
          <w:b/>
        </w:rPr>
        <w:t xml:space="preserve">Szkoła w chmurze - Office 365 dla edukacji </w:t>
      </w:r>
    </w:p>
    <w:p w:rsidR="00C27D06" w:rsidRPr="00DC59B6" w:rsidRDefault="00C27D06" w:rsidP="005E4EB0">
      <w:pPr>
        <w:spacing w:beforeLines="40" w:before="96" w:afterLines="40" w:after="96"/>
        <w:ind w:left="360"/>
        <w:jc w:val="both"/>
      </w:pPr>
      <w:r w:rsidRPr="00DC59B6">
        <w:t>Office 365 to pakiet darmowych usług cloud computing udostępnianych przez firmę Microsoft. Office 365 można wykorzystać do organizacji pracy w szkole na poziomie kształcenia</w:t>
      </w:r>
      <w:r>
        <w:t xml:space="preserve"> i </w:t>
      </w:r>
      <w:r w:rsidRPr="00DC59B6">
        <w:t>administracji.</w:t>
      </w:r>
    </w:p>
    <w:p w:rsidR="00C27D06" w:rsidRPr="003678CE" w:rsidRDefault="00C27D06" w:rsidP="005E4EB0">
      <w:pPr>
        <w:spacing w:beforeLines="40" w:before="96" w:afterLines="40" w:after="96"/>
        <w:jc w:val="both"/>
        <w:rPr>
          <w:b/>
        </w:rPr>
      </w:pPr>
      <w:r w:rsidRPr="003678CE">
        <w:rPr>
          <w:b/>
        </w:rPr>
        <w:t xml:space="preserve">One Note in The Classroom – wykorzystanie technologii chmury do pracy z uczniem </w:t>
      </w:r>
    </w:p>
    <w:p w:rsidR="00C27D06" w:rsidRPr="00DC59B6" w:rsidRDefault="00C27D06" w:rsidP="005E4EB0">
      <w:pPr>
        <w:spacing w:beforeLines="40" w:before="96" w:afterLines="40" w:after="96"/>
        <w:ind w:left="360"/>
        <w:jc w:val="both"/>
      </w:pPr>
      <w:r w:rsidRPr="00DC59B6">
        <w:t xml:space="preserve">One Note in the classroom to jedna z usług Office 365 dzięki, której </w:t>
      </w:r>
      <w:r>
        <w:t>można udostępnić</w:t>
      </w:r>
      <w:r w:rsidRPr="00DC59B6">
        <w:t xml:space="preserve"> notatki innym</w:t>
      </w:r>
      <w:r>
        <w:t xml:space="preserve">  do wyświetlania lub edytowania.</w:t>
      </w:r>
    </w:p>
    <w:p w:rsidR="00C27D06" w:rsidRPr="003678CE" w:rsidRDefault="00C27D06" w:rsidP="005E4EB0">
      <w:pPr>
        <w:spacing w:beforeLines="40" w:before="96" w:afterLines="40" w:after="96"/>
        <w:jc w:val="both"/>
        <w:rPr>
          <w:b/>
        </w:rPr>
      </w:pPr>
      <w:r w:rsidRPr="003678CE">
        <w:rPr>
          <w:b/>
        </w:rPr>
        <w:t xml:space="preserve">Prezentacje w chmurze </w:t>
      </w:r>
    </w:p>
    <w:p w:rsidR="00C27D06" w:rsidRPr="00DC59B6" w:rsidRDefault="00C27D06" w:rsidP="005E4EB0">
      <w:pPr>
        <w:spacing w:beforeLines="40" w:before="96" w:afterLines="40" w:after="96"/>
        <w:ind w:left="360"/>
        <w:jc w:val="both"/>
      </w:pPr>
      <w:r w:rsidRPr="00DC59B6">
        <w:t>Prezi i Sway to przykłady programów umożliwiających wirtualną pracę nad tworzeniem prezentacji w chmurze cyfrowej. Oba programy łamią tradycyjną konwencję tworzenia kolejnych slajdów prezentacji.</w:t>
      </w:r>
      <w:r>
        <w:t xml:space="preserve"> </w:t>
      </w:r>
      <w:r w:rsidRPr="00DC59B6">
        <w:t>Programy mogą być dostępne w każdej szkole bez dodatkowych kosztów. Wystarczy podłączenie do Internetu.</w:t>
      </w:r>
    </w:p>
    <w:p w:rsidR="00C27D06" w:rsidRPr="003678CE" w:rsidRDefault="00C27D06" w:rsidP="005E4EB0">
      <w:pPr>
        <w:spacing w:beforeLines="40" w:before="96" w:afterLines="40" w:after="96"/>
        <w:jc w:val="both"/>
        <w:rPr>
          <w:b/>
        </w:rPr>
      </w:pPr>
      <w:r w:rsidRPr="003678CE">
        <w:rPr>
          <w:b/>
        </w:rPr>
        <w:t xml:space="preserve">Praca grupowa w chmurze </w:t>
      </w:r>
    </w:p>
    <w:p w:rsidR="00C27D06" w:rsidRPr="00DC59B6" w:rsidRDefault="00C27D06" w:rsidP="005E4EB0">
      <w:pPr>
        <w:spacing w:beforeLines="40" w:before="96" w:afterLines="40" w:after="96"/>
        <w:ind w:left="360"/>
        <w:jc w:val="both"/>
      </w:pPr>
      <w:r w:rsidRPr="00DC59B6">
        <w:t>W wielu aplikacjach działających w chmurze istnieją elementy ułatwiające współprace, takie jak: udostępnianie dokumentu do podglądu lub edycji, komentowanie rezultatów pracy, narzędzia</w:t>
      </w:r>
      <w:r>
        <w:t xml:space="preserve"> </w:t>
      </w:r>
      <w:r w:rsidRPr="00DC59B6">
        <w:t xml:space="preserve"> do komunikacji synchronicznej i kontrola wersji. Korzystając z tej samej chmury można współpracować, np. wspólnie edytować dokumenty, dzielić się zadaniami, informować</w:t>
      </w:r>
      <w:r>
        <w:t xml:space="preserve"> o </w:t>
      </w:r>
      <w:r w:rsidRPr="00DC59B6">
        <w:t>wydarzeniach związanych z pracą, pracować jednocześnie nad tym samym dokumentem komunikując się przez wideoczat oraz prowadzić historię zmian w dokumencie.</w:t>
      </w:r>
    </w:p>
    <w:p w:rsidR="00C27D06" w:rsidRPr="003678CE" w:rsidRDefault="00C27D06" w:rsidP="005E4EB0">
      <w:pPr>
        <w:spacing w:beforeLines="40" w:before="96" w:afterLines="40" w:after="96"/>
        <w:jc w:val="both"/>
        <w:rPr>
          <w:b/>
        </w:rPr>
      </w:pPr>
      <w:r w:rsidRPr="003678CE">
        <w:rPr>
          <w:b/>
        </w:rPr>
        <w:t xml:space="preserve">Edukacyjna przestrzeń cyfrowa dla łódzkich szkół </w:t>
      </w:r>
    </w:p>
    <w:p w:rsidR="00C27D06" w:rsidRPr="00DC59B6" w:rsidRDefault="00C27D06" w:rsidP="005E4EB0">
      <w:pPr>
        <w:spacing w:beforeLines="40" w:before="96" w:afterLines="40" w:after="96"/>
        <w:ind w:left="360"/>
        <w:jc w:val="both"/>
      </w:pPr>
      <w:r w:rsidRPr="00DC59B6">
        <w:t>Jak dostosować lekcję na wirtualnej platformie do zmieniającej się oświaty? Jakie propozycje</w:t>
      </w:r>
      <w:r>
        <w:t xml:space="preserve"> w </w:t>
      </w:r>
      <w:r w:rsidRPr="00DC59B6">
        <w:t xml:space="preserve">kontekście reformy ma ŁPE? </w:t>
      </w:r>
    </w:p>
    <w:p w:rsidR="00C27D06" w:rsidRPr="003678CE" w:rsidRDefault="00C27D06" w:rsidP="005E4EB0">
      <w:pPr>
        <w:spacing w:beforeLines="40" w:before="96" w:afterLines="40" w:after="96"/>
        <w:jc w:val="both"/>
        <w:rPr>
          <w:b/>
        </w:rPr>
      </w:pPr>
      <w:r w:rsidRPr="003678CE">
        <w:rPr>
          <w:b/>
        </w:rPr>
        <w:t>Internet dla edukacji - darmowe aplikacje i programy  przydatne w pracy nauczyciela</w:t>
      </w:r>
    </w:p>
    <w:p w:rsidR="00C27D06" w:rsidRPr="00DC59B6" w:rsidRDefault="00C27D06" w:rsidP="005E4EB0">
      <w:pPr>
        <w:spacing w:beforeLines="40" w:before="96" w:afterLines="40" w:after="96"/>
        <w:ind w:left="360"/>
        <w:jc w:val="both"/>
      </w:pPr>
      <w:r w:rsidRPr="00DC59B6">
        <w:t>Podcza</w:t>
      </w:r>
      <w:r>
        <w:t>s warsztatów poznano</w:t>
      </w:r>
      <w:r w:rsidRPr="00DC59B6">
        <w:t xml:space="preserve"> darmowe aplikacje i programy, które warto wykorzyst</w:t>
      </w:r>
      <w:r>
        <w:t>ać na swoich lekcjach. Zostały</w:t>
      </w:r>
      <w:r w:rsidRPr="00DC59B6">
        <w:t xml:space="preserve"> zaprezentowane: Padlet, Kahoot, Quizizz, Kody QR, Glogster, Polona Typo, Magist</w:t>
      </w:r>
      <w:r>
        <w:t>o, BeFunky, Easel, ClassTools, d</w:t>
      </w:r>
      <w:r w:rsidRPr="00DC59B6">
        <w:t>armowe zdjęcia i muzyka, PiZap, Tricider, Symbaloo, Weavesilk, Tagxedo</w:t>
      </w:r>
      <w:r>
        <w:t>.</w:t>
      </w:r>
    </w:p>
    <w:p w:rsidR="00C27D06" w:rsidRPr="00B8642C" w:rsidRDefault="00C27D06" w:rsidP="005E4EB0">
      <w:pPr>
        <w:spacing w:beforeLines="40" w:before="96" w:afterLines="40" w:after="96"/>
        <w:jc w:val="both"/>
        <w:rPr>
          <w:b/>
        </w:rPr>
      </w:pPr>
      <w:r>
        <w:rPr>
          <w:b/>
        </w:rPr>
        <w:t>CZWARTA GRUPA WARSZTATÓW „RÓŻNE ZASTOSOWANIA IT”</w:t>
      </w:r>
    </w:p>
    <w:p w:rsidR="00C27D06" w:rsidRPr="00A66BC8" w:rsidRDefault="00C27D06" w:rsidP="005E4EB0">
      <w:pPr>
        <w:spacing w:beforeLines="40" w:before="96" w:afterLines="40" w:after="96"/>
        <w:jc w:val="both"/>
        <w:rPr>
          <w:b/>
        </w:rPr>
      </w:pPr>
      <w:r w:rsidRPr="00A66BC8">
        <w:rPr>
          <w:b/>
        </w:rPr>
        <w:t>Explain everything Colaborative Whiteboard</w:t>
      </w:r>
    </w:p>
    <w:p w:rsidR="00C27D06" w:rsidRPr="0099760C" w:rsidRDefault="00C27D06" w:rsidP="005E4EB0">
      <w:pPr>
        <w:spacing w:beforeLines="40" w:before="96" w:afterLines="40" w:after="96"/>
        <w:ind w:left="360"/>
        <w:jc w:val="both"/>
      </w:pPr>
      <w:r w:rsidRPr="00DC59B6">
        <w:lastRenderedPageBreak/>
        <w:t>Aplikacja Explain Everything Colaborative Whiteboard dostępna na różne urządzenia mobilne łączy funkcjonalności tablicy interaktywnej z elementami wspólnej edycji zasobów w czasie rzeczywi</w:t>
      </w:r>
      <w:r>
        <w:t>stym. Uczestnicy warsztatów</w:t>
      </w:r>
      <w:r w:rsidRPr="00DC59B6">
        <w:t xml:space="preserve"> mieli możliwość przećwiczenia tych funkcji</w:t>
      </w:r>
      <w:r>
        <w:t xml:space="preserve">  na </w:t>
      </w:r>
      <w:r w:rsidRPr="00DC59B6">
        <w:t>tabletach.</w:t>
      </w:r>
    </w:p>
    <w:p w:rsidR="00C27D06" w:rsidRPr="003678CE" w:rsidRDefault="00C27D06" w:rsidP="005E4EB0">
      <w:pPr>
        <w:spacing w:beforeLines="40" w:before="96" w:afterLines="40" w:after="96"/>
        <w:jc w:val="both"/>
        <w:rPr>
          <w:b/>
        </w:rPr>
      </w:pPr>
      <w:r w:rsidRPr="003678CE">
        <w:rPr>
          <w:b/>
        </w:rPr>
        <w:t xml:space="preserve">Rzeczywiste doświadczenia w cyfrowym świecie, czyli najnowsze narzędzia IT w pracowni przyrodniczej </w:t>
      </w:r>
    </w:p>
    <w:p w:rsidR="00C27D06" w:rsidRDefault="00C27D06" w:rsidP="005E4EB0">
      <w:pPr>
        <w:spacing w:beforeLines="40" w:before="96" w:afterLines="40" w:after="96"/>
        <w:ind w:left="360"/>
        <w:jc w:val="both"/>
      </w:pPr>
      <w:r>
        <w:t xml:space="preserve">Podczas warsztatów były wykonywane doświadczenia. Praca była prowadzona w małych grupach, ale każdy uczestnik będzie miał okazję wykonać doświadczenie samodzielnie. Była to okazja do pracy na najnowocześniejszym sprzęcie. „Mobilne, cyfrowe laboratorium Globisens w połączeniu z iPadami”. </w:t>
      </w:r>
    </w:p>
    <w:p w:rsidR="00C27D06" w:rsidRPr="00DC59B6" w:rsidRDefault="00C27D06" w:rsidP="005E4EB0">
      <w:pPr>
        <w:spacing w:beforeLines="40" w:before="96" w:afterLines="40" w:after="96"/>
        <w:jc w:val="both"/>
        <w:rPr>
          <w:b/>
        </w:rPr>
      </w:pPr>
      <w:r w:rsidRPr="00DC59B6">
        <w:rPr>
          <w:b/>
        </w:rPr>
        <w:t xml:space="preserve">Metody angażowania i oceny kształtującej uczniów z zastosowaniem nowoczesnych technologii informacyjnych </w:t>
      </w:r>
    </w:p>
    <w:p w:rsidR="00C27D06" w:rsidRDefault="00C27D06" w:rsidP="005E4EB0">
      <w:pPr>
        <w:spacing w:beforeLines="40" w:before="96" w:afterLines="40" w:after="96"/>
        <w:jc w:val="both"/>
        <w:rPr>
          <w:b/>
        </w:rPr>
      </w:pPr>
      <w:r w:rsidRPr="003678CE">
        <w:rPr>
          <w:b/>
        </w:rPr>
        <w:t xml:space="preserve">Doskonalenie warsztatu trenera IT w oparciu o projekt QualiTools </w:t>
      </w:r>
    </w:p>
    <w:p w:rsidR="00C27D06" w:rsidRPr="00DC59B6" w:rsidRDefault="00C27D06" w:rsidP="005E4EB0">
      <w:pPr>
        <w:spacing w:beforeLines="40" w:before="96" w:afterLines="40" w:after="96"/>
        <w:ind w:left="360"/>
        <w:jc w:val="both"/>
      </w:pPr>
      <w:r w:rsidRPr="00DC59B6">
        <w:t xml:space="preserve">QualiTools dla  trenerów IT </w:t>
      </w:r>
      <w:r>
        <w:t>ma na celu</w:t>
      </w:r>
      <w:r w:rsidRPr="00DC59B6">
        <w:t xml:space="preserve"> udoskonalanie procesu </w:t>
      </w:r>
      <w:r>
        <w:t>kształcenia</w:t>
      </w:r>
      <w:r w:rsidRPr="00DC59B6">
        <w:t xml:space="preserve">, </w:t>
      </w:r>
      <w:r>
        <w:t>podniesienie efektywności kształcenia</w:t>
      </w:r>
      <w:r w:rsidRPr="00DC59B6">
        <w:t xml:space="preserve"> i transferu wiedzy w szkoleniach IT.</w:t>
      </w:r>
      <w:r>
        <w:t xml:space="preserve"> Podczas warsztatów były zaprezentowane wybrane spośród 65</w:t>
      </w:r>
      <w:r w:rsidRPr="00DC59B6">
        <w:t xml:space="preserve"> narzędzi zapewniania i podnoszenia jakości w ramach szkoleń IT. </w:t>
      </w:r>
      <w:r>
        <w:t>Narzędzia z</w:t>
      </w:r>
      <w:r w:rsidRPr="00DC59B6">
        <w:t xml:space="preserve">ostały opracowane przez międzynarodowe partnerstwo sześciu instytucji </w:t>
      </w:r>
      <w:r>
        <w:t>z </w:t>
      </w:r>
      <w:r w:rsidRPr="00DC59B6">
        <w:t xml:space="preserve">UE.  </w:t>
      </w:r>
    </w:p>
    <w:p w:rsidR="00C27D06" w:rsidRPr="003678CE" w:rsidRDefault="00C27D06" w:rsidP="005E4EB0">
      <w:pPr>
        <w:spacing w:beforeLines="40" w:before="96" w:afterLines="40" w:after="96"/>
        <w:jc w:val="both"/>
        <w:rPr>
          <w:b/>
        </w:rPr>
      </w:pPr>
      <w:r w:rsidRPr="003678CE">
        <w:rPr>
          <w:b/>
        </w:rPr>
        <w:t xml:space="preserve">Ile matematyki w programowaniu? </w:t>
      </w:r>
    </w:p>
    <w:p w:rsidR="00C27D06" w:rsidRPr="00A94D9A" w:rsidRDefault="00C27D06" w:rsidP="005E4EB0">
      <w:pPr>
        <w:spacing w:beforeLines="40" w:before="96" w:afterLines="40" w:after="96"/>
        <w:ind w:left="360"/>
        <w:jc w:val="both"/>
      </w:pPr>
      <w:r w:rsidRPr="00A94D9A">
        <w:t>Hasło „programowanie” często kojarzy nam się z metodami numerycznymi i zaawans</w:t>
      </w:r>
      <w:r>
        <w:t>owaną matematyką. Omówiony został problem korelacji treści mate</w:t>
      </w:r>
      <w:r w:rsidRPr="00A94D9A">
        <w:t>matyki i rozszerzonej informatyki.</w:t>
      </w:r>
    </w:p>
    <w:p w:rsidR="00C27D06" w:rsidRPr="00A94D9A" w:rsidRDefault="00C27D06" w:rsidP="005E4EB0">
      <w:pPr>
        <w:spacing w:beforeLines="40" w:before="96" w:afterLines="40" w:after="96"/>
        <w:jc w:val="both"/>
        <w:rPr>
          <w:b/>
        </w:rPr>
      </w:pPr>
      <w:r w:rsidRPr="00A94D9A">
        <w:rPr>
          <w:b/>
        </w:rPr>
        <w:t xml:space="preserve">Zbuduj proste układy dzięki zestawom Sekretów elektroniki </w:t>
      </w:r>
    </w:p>
    <w:p w:rsidR="00C27D06" w:rsidRPr="00A94D9A" w:rsidRDefault="00C27D06" w:rsidP="005E4EB0">
      <w:pPr>
        <w:spacing w:beforeLines="40" w:before="96" w:afterLines="40" w:after="96"/>
        <w:ind w:left="360"/>
        <w:jc w:val="both"/>
      </w:pPr>
      <w:r w:rsidRPr="00A94D9A">
        <w:t>I Ty możesz być elektronikiem. Budowa kompletnych układów elektronicznych może być zabawą dzięki zestawom Sekretów elektroniki</w:t>
      </w:r>
      <w:r>
        <w:t>,</w:t>
      </w:r>
      <w:r w:rsidRPr="00A94D9A">
        <w:t xml:space="preserve"> jakie pozn</w:t>
      </w:r>
      <w:r>
        <w:t>ali uczestnicy tych warsztatów</w:t>
      </w:r>
      <w:r w:rsidRPr="00A94D9A">
        <w:t>.</w:t>
      </w:r>
    </w:p>
    <w:p w:rsidR="00C27D06" w:rsidRPr="00A94D9A" w:rsidRDefault="00C27D06" w:rsidP="005E4EB0">
      <w:pPr>
        <w:spacing w:beforeLines="40" w:before="96" w:afterLines="40" w:after="96"/>
        <w:jc w:val="both"/>
        <w:rPr>
          <w:b/>
        </w:rPr>
      </w:pPr>
      <w:r w:rsidRPr="00A94D9A">
        <w:rPr>
          <w:b/>
        </w:rPr>
        <w:t xml:space="preserve">Filmowe warsztaty dla nauczycieli </w:t>
      </w:r>
    </w:p>
    <w:p w:rsidR="00C27D06" w:rsidRPr="005E4EB0" w:rsidRDefault="00C27D06" w:rsidP="005E4EB0">
      <w:pPr>
        <w:spacing w:beforeLines="40" w:before="96" w:afterLines="40" w:after="96"/>
        <w:ind w:firstLine="284"/>
        <w:jc w:val="both"/>
      </w:pPr>
      <w:r>
        <w:rPr>
          <w:rFonts w:cs="Calibri"/>
        </w:rPr>
        <w:t>Warsztaty odpowiedziały</w:t>
      </w:r>
      <w:r w:rsidRPr="00A94D9A">
        <w:rPr>
          <w:rFonts w:cs="Calibri"/>
        </w:rPr>
        <w:t xml:space="preserve"> na pytania: jak uruchomić wyobraźnię uczniów, jak wyzwolić w nich twórczość, jak wykorzystać naturalną ciekawość młodych ludzi technologiami informacyjnymi, jak to wszystko spiąć w całość i nakręcić krótki film i go udostępnić oraz jak dalej z tym pracować i po co takie </w:t>
      </w:r>
      <w:r w:rsidRPr="005E4EB0">
        <w:rPr>
          <w:rFonts w:cs="Calibri"/>
        </w:rPr>
        <w:t>działania są potrzebne współczesnemu nauczycielowi?</w:t>
      </w:r>
    </w:p>
    <w:p w:rsidR="000138A4" w:rsidRPr="005E4EB0" w:rsidRDefault="00C27D06" w:rsidP="005E4EB0">
      <w:pPr>
        <w:pStyle w:val="Akapitzlist"/>
        <w:autoSpaceDE w:val="0"/>
        <w:autoSpaceDN w:val="0"/>
        <w:adjustRightInd w:val="0"/>
        <w:spacing w:beforeLines="40" w:before="96" w:afterLines="40" w:after="96" w:line="360" w:lineRule="auto"/>
        <w:ind w:left="0"/>
        <w:jc w:val="both"/>
        <w:rPr>
          <w:rFonts w:asciiTheme="minorHAnsi" w:hAnsiTheme="minorHAnsi"/>
          <w:sz w:val="22"/>
          <w:szCs w:val="22"/>
        </w:rPr>
      </w:pPr>
      <w:r w:rsidRPr="005E4EB0">
        <w:rPr>
          <w:rFonts w:asciiTheme="minorHAnsi" w:hAnsiTheme="minorHAnsi"/>
          <w:sz w:val="22"/>
          <w:szCs w:val="22"/>
        </w:rPr>
        <w:t>Warsztaty prowadzili nauczyciele innowatorzy z szkół i przedszkoli (Szkoła Podstawowa nr 36 w Łodzi, Szkoła Podstawowa nr 81 w Łodzi</w:t>
      </w:r>
      <w:r w:rsidR="005E4EB0" w:rsidRPr="005E4EB0">
        <w:rPr>
          <w:rFonts w:asciiTheme="minorHAnsi" w:hAnsiTheme="minorHAnsi"/>
          <w:sz w:val="22"/>
          <w:szCs w:val="22"/>
        </w:rPr>
        <w:t>, Przedszkole Miejskie nr 120 i </w:t>
      </w:r>
      <w:r w:rsidR="005E4EB0">
        <w:rPr>
          <w:rFonts w:asciiTheme="minorHAnsi" w:hAnsiTheme="minorHAnsi"/>
          <w:sz w:val="22"/>
          <w:szCs w:val="22"/>
        </w:rPr>
        <w:t>Przedszkole Miejskie nr 200)</w:t>
      </w:r>
      <w:r w:rsidRPr="005E4EB0">
        <w:rPr>
          <w:rFonts w:asciiTheme="minorHAnsi" w:hAnsiTheme="minorHAnsi"/>
          <w:sz w:val="22"/>
          <w:szCs w:val="22"/>
        </w:rPr>
        <w:t xml:space="preserve">, konsultanci i specjaliści TI i trenerzy Akademii Młodych Twórców z Łódzkiego Centrum Doskonalenia Nauczycieli i Kształcenia Praktycznego oraz przedstawiciele uczelni, firm, fundacji i wydawnictw (Agraf, Synapia, Learnetic, Poznańskie Centrum Superkomputerowo-Sieciowe, Fundacja Liga Niezwykłych Umysłów, Helion, Społeczna Akademia Nauk). </w:t>
      </w:r>
    </w:p>
    <w:p w:rsidR="00C27D06" w:rsidRPr="005E4EB0" w:rsidRDefault="000138A4" w:rsidP="005E4EB0">
      <w:pPr>
        <w:pStyle w:val="Akapitzlist"/>
        <w:autoSpaceDE w:val="0"/>
        <w:autoSpaceDN w:val="0"/>
        <w:adjustRightInd w:val="0"/>
        <w:spacing w:beforeLines="40" w:before="96" w:afterLines="40" w:after="96" w:line="360" w:lineRule="auto"/>
        <w:ind w:left="0"/>
        <w:jc w:val="both"/>
        <w:rPr>
          <w:rFonts w:asciiTheme="minorHAnsi" w:hAnsiTheme="minorHAnsi"/>
          <w:sz w:val="22"/>
          <w:szCs w:val="22"/>
        </w:rPr>
      </w:pPr>
      <w:r w:rsidRPr="005E4EB0">
        <w:rPr>
          <w:rFonts w:asciiTheme="minorHAnsi" w:hAnsiTheme="minorHAnsi"/>
          <w:sz w:val="22"/>
          <w:szCs w:val="22"/>
        </w:rPr>
        <w:t>W weekendzie z Technologią Informacyjną wzięli udzia</w:t>
      </w:r>
      <w:r w:rsidR="005E4EB0" w:rsidRPr="005E4EB0">
        <w:rPr>
          <w:rFonts w:asciiTheme="minorHAnsi" w:hAnsiTheme="minorHAnsi"/>
          <w:sz w:val="22"/>
          <w:szCs w:val="22"/>
        </w:rPr>
        <w:t>ł  również znakomici goście: Dr </w:t>
      </w:r>
      <w:r w:rsidRPr="005E4EB0">
        <w:rPr>
          <w:rFonts w:asciiTheme="minorHAnsi" w:hAnsiTheme="minorHAnsi"/>
          <w:sz w:val="22"/>
          <w:szCs w:val="22"/>
        </w:rPr>
        <w:t>Grzegorz Wierzchowski, Łódzki Kurator Oświaty; Profesor Małgorzata Niewiadomska-Cudak, wiceprzewodnicząca Rady Miejskiej w Łodzi z Marcinem Zalewskim, wiceprzewodniczącym Komisji Edukacji Rady Miejskiej w</w:t>
      </w:r>
      <w:r w:rsidR="005E4EB0" w:rsidRPr="005E4EB0">
        <w:rPr>
          <w:rFonts w:asciiTheme="minorHAnsi" w:hAnsiTheme="minorHAnsi"/>
          <w:sz w:val="22"/>
          <w:szCs w:val="22"/>
        </w:rPr>
        <w:t xml:space="preserve"> Łodzi; Agnieszka Mokrogulska z </w:t>
      </w:r>
      <w:r w:rsidRPr="005E4EB0">
        <w:rPr>
          <w:rFonts w:asciiTheme="minorHAnsi" w:hAnsiTheme="minorHAnsi"/>
          <w:sz w:val="22"/>
          <w:szCs w:val="22"/>
        </w:rPr>
        <w:t>Departa</w:t>
      </w:r>
      <w:r w:rsidR="005E4EB0">
        <w:rPr>
          <w:rFonts w:asciiTheme="minorHAnsi" w:hAnsiTheme="minorHAnsi"/>
          <w:sz w:val="22"/>
          <w:szCs w:val="22"/>
        </w:rPr>
        <w:t>mentu Podręczników, Programów i </w:t>
      </w:r>
      <w:r w:rsidRPr="005E4EB0">
        <w:rPr>
          <w:rFonts w:asciiTheme="minorHAnsi" w:hAnsiTheme="minorHAnsi"/>
          <w:sz w:val="22"/>
          <w:szCs w:val="22"/>
        </w:rPr>
        <w:t>Innowacji Ministerstwa Edukacji Narodowej, Anna Wierzbicka, dyre</w:t>
      </w:r>
      <w:r w:rsidR="005E4EB0">
        <w:rPr>
          <w:rFonts w:asciiTheme="minorHAnsi" w:hAnsiTheme="minorHAnsi"/>
          <w:sz w:val="22"/>
          <w:szCs w:val="22"/>
        </w:rPr>
        <w:t>ktor Wydziału Informatyki UMŁ z </w:t>
      </w:r>
      <w:r w:rsidRPr="005E4EB0">
        <w:rPr>
          <w:rFonts w:asciiTheme="minorHAnsi" w:hAnsiTheme="minorHAnsi"/>
          <w:sz w:val="22"/>
          <w:szCs w:val="22"/>
        </w:rPr>
        <w:t xml:space="preserve">Moniką Galią , głównym specjalistą; Piotr Patora </w:t>
      </w:r>
      <w:r w:rsidR="00085A90">
        <w:rPr>
          <w:rFonts w:asciiTheme="minorHAnsi" w:hAnsiTheme="minorHAnsi"/>
          <w:sz w:val="22"/>
          <w:szCs w:val="22"/>
        </w:rPr>
        <w:t xml:space="preserve">Wojewódzki </w:t>
      </w:r>
      <w:r w:rsidRPr="005E4EB0">
        <w:rPr>
          <w:rFonts w:asciiTheme="minorHAnsi" w:hAnsiTheme="minorHAnsi"/>
          <w:sz w:val="22"/>
          <w:szCs w:val="22"/>
        </w:rPr>
        <w:t>koordynator ds. innowacji pedagogicznych.</w:t>
      </w:r>
    </w:p>
    <w:p w:rsidR="00C27D06" w:rsidRPr="005E4EB0" w:rsidRDefault="00C27D06" w:rsidP="005E4EB0">
      <w:pPr>
        <w:pStyle w:val="Akapitzlist"/>
        <w:autoSpaceDE w:val="0"/>
        <w:autoSpaceDN w:val="0"/>
        <w:adjustRightInd w:val="0"/>
        <w:spacing w:beforeLines="40" w:before="96" w:afterLines="40" w:after="96" w:line="360" w:lineRule="auto"/>
        <w:ind w:left="0"/>
        <w:jc w:val="both"/>
        <w:rPr>
          <w:rFonts w:asciiTheme="minorHAnsi" w:hAnsiTheme="minorHAnsi"/>
          <w:sz w:val="22"/>
          <w:szCs w:val="22"/>
        </w:rPr>
      </w:pPr>
      <w:r w:rsidRPr="005E4EB0">
        <w:rPr>
          <w:rFonts w:asciiTheme="minorHAnsi" w:hAnsiTheme="minorHAnsi"/>
          <w:sz w:val="22"/>
          <w:szCs w:val="22"/>
        </w:rPr>
        <w:lastRenderedPageBreak/>
        <w:t>Każdy z uczestników otrzymał do wypełnienia ankietę, dz</w:t>
      </w:r>
      <w:r w:rsidR="005E4EB0" w:rsidRPr="005E4EB0">
        <w:rPr>
          <w:rFonts w:asciiTheme="minorHAnsi" w:hAnsiTheme="minorHAnsi"/>
          <w:sz w:val="22"/>
          <w:szCs w:val="22"/>
        </w:rPr>
        <w:t>ięki, której można zaplanować i </w:t>
      </w:r>
      <w:r w:rsidRPr="005E4EB0">
        <w:rPr>
          <w:rFonts w:asciiTheme="minorHAnsi" w:hAnsiTheme="minorHAnsi"/>
          <w:sz w:val="22"/>
          <w:szCs w:val="22"/>
        </w:rPr>
        <w:t>zaproponować różne formy doskonalenia i doradztwa dla na</w:t>
      </w:r>
      <w:r w:rsidR="005E4EB0" w:rsidRPr="005E4EB0">
        <w:rPr>
          <w:rFonts w:asciiTheme="minorHAnsi" w:hAnsiTheme="minorHAnsi"/>
          <w:sz w:val="22"/>
          <w:szCs w:val="22"/>
        </w:rPr>
        <w:t>uczycieli różnych typów szkół i </w:t>
      </w:r>
      <w:r w:rsidRPr="005E4EB0">
        <w:rPr>
          <w:rFonts w:asciiTheme="minorHAnsi" w:hAnsiTheme="minorHAnsi"/>
          <w:sz w:val="22"/>
          <w:szCs w:val="22"/>
        </w:rPr>
        <w:t>placówek oświatowych.</w:t>
      </w:r>
      <w:r w:rsidR="000138A4" w:rsidRPr="005E4EB0">
        <w:rPr>
          <w:rFonts w:asciiTheme="minorHAnsi" w:hAnsiTheme="minorHAnsi"/>
          <w:sz w:val="22"/>
          <w:szCs w:val="22"/>
        </w:rPr>
        <w:t xml:space="preserve"> </w:t>
      </w:r>
    </w:p>
    <w:p w:rsidR="000138A4" w:rsidRPr="005E4EB0" w:rsidRDefault="00C27D06" w:rsidP="005E4EB0">
      <w:pPr>
        <w:pStyle w:val="Akapitzlist"/>
        <w:autoSpaceDE w:val="0"/>
        <w:autoSpaceDN w:val="0"/>
        <w:adjustRightInd w:val="0"/>
        <w:spacing w:beforeLines="40" w:before="96" w:afterLines="40" w:after="96" w:line="360" w:lineRule="auto"/>
        <w:ind w:left="0"/>
        <w:jc w:val="both"/>
        <w:rPr>
          <w:rFonts w:asciiTheme="minorHAnsi" w:hAnsiTheme="minorHAnsi"/>
          <w:sz w:val="22"/>
          <w:szCs w:val="22"/>
        </w:rPr>
      </w:pPr>
      <w:r w:rsidRPr="005E4EB0">
        <w:rPr>
          <w:rFonts w:asciiTheme="minorHAnsi" w:hAnsiTheme="minorHAnsi"/>
          <w:sz w:val="22"/>
          <w:szCs w:val="22"/>
        </w:rPr>
        <w:t>Na podsumowaniu Weekendu z Technologią Informacyjną, uczestnicy bardzo pozytywnie wypowiadali się o prowadzących zajęcia i wyrazili chęć uczestnictwa w IV edycji.</w:t>
      </w:r>
      <w:r w:rsidR="000138A4" w:rsidRPr="005E4EB0">
        <w:rPr>
          <w:rFonts w:asciiTheme="minorHAnsi" w:hAnsiTheme="minorHAnsi"/>
          <w:sz w:val="22"/>
          <w:szCs w:val="22"/>
        </w:rPr>
        <w:t xml:space="preserve"> </w:t>
      </w:r>
    </w:p>
    <w:p w:rsidR="00E25701" w:rsidRDefault="00981D83" w:rsidP="00E25701">
      <w:pPr>
        <w:autoSpaceDE w:val="0"/>
        <w:autoSpaceDN w:val="0"/>
        <w:adjustRightInd w:val="0"/>
        <w:spacing w:line="360" w:lineRule="auto"/>
        <w:jc w:val="both"/>
      </w:pPr>
      <w:r>
        <w:t>__________________________________________________________________________________</w:t>
      </w:r>
    </w:p>
    <w:p w:rsidR="007B0E6D" w:rsidRPr="00ED399E" w:rsidRDefault="007B0E6D" w:rsidP="00FB16AA">
      <w:pPr>
        <w:pStyle w:val="Akapitzlist"/>
        <w:numPr>
          <w:ilvl w:val="0"/>
          <w:numId w:val="4"/>
        </w:numPr>
        <w:spacing w:after="160" w:line="254" w:lineRule="auto"/>
        <w:ind w:left="426" w:hanging="426"/>
        <w:jc w:val="both"/>
        <w:rPr>
          <w:i/>
          <w:lang w:eastAsia="en-US"/>
        </w:rPr>
      </w:pPr>
      <w:r>
        <w:t>Zorganizowano spotkania dla rodziców uczniów  kla</w:t>
      </w:r>
      <w:r w:rsidR="00981D83">
        <w:t>s III w Publicznym Gimnazjum nr </w:t>
      </w:r>
      <w:r w:rsidR="00FB16AA">
        <w:t>33 w Łodzi na temat: „</w:t>
      </w:r>
      <w:r>
        <w:t>Jak wspierać rodziców w planowaniu kariery edukacyjno-zawodowej swoich dzieci?”, w Publicznym Gimnazjum nr 41 n</w:t>
      </w:r>
      <w:r w:rsidR="00FB16AA">
        <w:t>a temat: „Organizacja działań w </w:t>
      </w:r>
      <w:r>
        <w:t>zakresie orientacji i poradnictwa edukacyjno-zawodowego”, w</w:t>
      </w:r>
      <w:r>
        <w:rPr>
          <w:rStyle w:val="gi"/>
        </w:rPr>
        <w:t xml:space="preserve"> Publicznym Gimnazjum nr 32 i w Publicznym Gimnazjum nr 15 na temat: „Przedstawienie form doradztwa zawodowego realizowanych w gimnazjum”. </w:t>
      </w:r>
      <w:r>
        <w:t xml:space="preserve">Zaprezentowano  standard usług doradczych Ośrodka Doradztwa Zawodowego ŁCDNiKP. Podkreślono znaczenie badania predyspozycji zawodowych w kontekście podejmowania decyzji edukacyjno-zawodowych. Poinformowano rodziców o możliwości udziału w konsultacjach indywidualnych z doradcą zawodowym  w Punkcie Konsultacyjnym ŁCDNiKP oraz na terenie szkoły. W spotkaniach  uczestniczyło 421 rodziców. Organizatorzy: </w:t>
      </w:r>
      <w:r w:rsidRPr="00ED399E">
        <w:rPr>
          <w:i/>
        </w:rPr>
        <w:t>Ewa Koper, Agnieszka Bugajska-Możyszek, Marek</w:t>
      </w:r>
      <w:r w:rsidR="0084059C" w:rsidRPr="00ED399E">
        <w:rPr>
          <w:i/>
        </w:rPr>
        <w:t xml:space="preserve"> Wilmowski, Aleksandra Bednarek – doradcy zawodowi.</w:t>
      </w:r>
      <w:r w:rsidRPr="00ED399E">
        <w:rPr>
          <w:i/>
        </w:rPr>
        <w:t xml:space="preserve"> </w:t>
      </w:r>
      <w:bookmarkStart w:id="0" w:name="_GoBack"/>
      <w:bookmarkEnd w:id="0"/>
    </w:p>
    <w:p w:rsidR="0084059C" w:rsidRDefault="00981D83" w:rsidP="00FB16AA">
      <w:pPr>
        <w:pStyle w:val="Akapitzlist"/>
        <w:spacing w:after="160" w:line="254" w:lineRule="auto"/>
        <w:ind w:left="426" w:hanging="426"/>
        <w:jc w:val="both"/>
        <w:rPr>
          <w:lang w:eastAsia="en-US"/>
        </w:rPr>
      </w:pPr>
      <w:r>
        <w:rPr>
          <w:lang w:eastAsia="en-US"/>
        </w:rPr>
        <w:t>___________________________________________________________________________</w:t>
      </w:r>
    </w:p>
    <w:p w:rsidR="00E25701" w:rsidRDefault="00E25701" w:rsidP="00FB16AA">
      <w:pPr>
        <w:pStyle w:val="Akapitzlist"/>
        <w:spacing w:after="160" w:line="254" w:lineRule="auto"/>
        <w:ind w:left="426" w:hanging="426"/>
        <w:jc w:val="both"/>
        <w:rPr>
          <w:lang w:eastAsia="en-US"/>
        </w:rPr>
      </w:pPr>
    </w:p>
    <w:p w:rsidR="007B0E6D" w:rsidRDefault="007B0E6D" w:rsidP="00FB16AA">
      <w:pPr>
        <w:pStyle w:val="Akapitzlist"/>
        <w:numPr>
          <w:ilvl w:val="0"/>
          <w:numId w:val="4"/>
        </w:numPr>
        <w:spacing w:after="160" w:line="254" w:lineRule="auto"/>
        <w:ind w:left="426" w:hanging="426"/>
        <w:jc w:val="both"/>
      </w:pPr>
      <w:r>
        <w:t>Przeprowadzono cykl konsultacji indywidulanych z dyrektorami szkół i liderami wewnątrzszkolnego systemu doradztwa edukacyjno-zawodowego Publicznego Gimnazjum nr 33, Publicznego Gimnazjum nr 36, Publicznego Gimnazjum nr 31, Publicznego Gimnazjum nr 10, Publicznego Gimnazjum nr 8, Publicznego Gimnazjum nr 12, Publicznego Gimnazjum nr 17, Publicznego Gimnazjum nr 14</w:t>
      </w:r>
      <w:r>
        <w:rPr>
          <w:rStyle w:val="apple-converted-space"/>
        </w:rPr>
        <w:t xml:space="preserve">, </w:t>
      </w:r>
      <w:r>
        <w:t xml:space="preserve">Zespołu Szkół Techniczno-Informatycznych, XXI LO na temat: 1. Budżet Obywatelski – Stop wykluczeniu! windą do wiedzy. 2.  Działania edukacyjno-doradcze w obszarze doradztwa zawodowego – warsztaty dla uczniów;  harmonogram dyżurów dla uczniów i rodziców na terenie szkoły;  spotkania edukacyjne dla rodziców uczniów; konkursy zawodoznawcze; wycieczki zawodoznawcze. 3. Ogólnopolski Tydzień Kariery – „Bądź autorem swojej kariery”.  Organizatorzy: </w:t>
      </w:r>
      <w:r w:rsidRPr="00ED399E">
        <w:rPr>
          <w:i/>
        </w:rPr>
        <w:t xml:space="preserve">Ewa </w:t>
      </w:r>
      <w:r w:rsidR="0084059C" w:rsidRPr="00ED399E">
        <w:rPr>
          <w:i/>
        </w:rPr>
        <w:t>Koper, Marek Wilmowski – doradcy zawodowi</w:t>
      </w:r>
      <w:r w:rsidR="0084059C">
        <w:t>.</w:t>
      </w:r>
    </w:p>
    <w:p w:rsidR="0084059C" w:rsidRDefault="00981D83" w:rsidP="00FB16AA">
      <w:pPr>
        <w:pStyle w:val="Akapitzlist"/>
        <w:spacing w:after="160" w:line="254" w:lineRule="auto"/>
        <w:ind w:left="426" w:hanging="426"/>
        <w:jc w:val="both"/>
      </w:pPr>
      <w:r>
        <w:t>___________________________________________________________________________</w:t>
      </w:r>
    </w:p>
    <w:p w:rsidR="00981D83" w:rsidRDefault="00981D83" w:rsidP="00FB16AA">
      <w:pPr>
        <w:pStyle w:val="Akapitzlist"/>
        <w:spacing w:after="160" w:line="254" w:lineRule="auto"/>
        <w:ind w:left="426" w:hanging="426"/>
        <w:jc w:val="both"/>
      </w:pPr>
    </w:p>
    <w:p w:rsidR="007B0E6D" w:rsidRDefault="007B0E6D" w:rsidP="00FB16AA">
      <w:pPr>
        <w:pStyle w:val="Akapitzlist"/>
        <w:numPr>
          <w:ilvl w:val="0"/>
          <w:numId w:val="4"/>
        </w:numPr>
        <w:spacing w:after="160" w:line="254" w:lineRule="auto"/>
        <w:ind w:left="426" w:hanging="426"/>
        <w:jc w:val="both"/>
      </w:pPr>
      <w:r>
        <w:rPr>
          <w:shd w:val="clear" w:color="auto" w:fill="FFFFFF"/>
        </w:rPr>
        <w:t>Przeprowadzono zajęcia warsztatowe dla uczniów klas trzecich w Publicznym Gimnazjum nr 26 na temat „Moje zainteresowania-mój zawód”, „Zdo</w:t>
      </w:r>
      <w:r w:rsidR="00ED399E">
        <w:rPr>
          <w:shd w:val="clear" w:color="auto" w:fill="FFFFFF"/>
        </w:rPr>
        <w:t>lność przyswajania informacji a </w:t>
      </w:r>
      <w:r>
        <w:rPr>
          <w:shd w:val="clear" w:color="auto" w:fill="FFFFFF"/>
        </w:rPr>
        <w:t>predyspozycje zawodowe</w:t>
      </w:r>
      <w:r w:rsidR="00981D83">
        <w:rPr>
          <w:shd w:val="clear" w:color="auto" w:fill="FFFFFF"/>
        </w:rPr>
        <w:t>”. W zajęciach uczestniczyło 48 </w:t>
      </w:r>
      <w:r>
        <w:rPr>
          <w:shd w:val="clear" w:color="auto" w:fill="FFFFFF"/>
        </w:rPr>
        <w:t xml:space="preserve">uczniów. Organizator: </w:t>
      </w:r>
      <w:r w:rsidRPr="00ED399E">
        <w:rPr>
          <w:i/>
          <w:shd w:val="clear" w:color="auto" w:fill="FFFFFF"/>
        </w:rPr>
        <w:t>Aleksandra Bednarek, nauczyciel-doradca zawodowy</w:t>
      </w:r>
      <w:r w:rsidR="0084059C" w:rsidRPr="00ED399E">
        <w:rPr>
          <w:i/>
          <w:shd w:val="clear" w:color="auto" w:fill="FFFFFF"/>
        </w:rPr>
        <w:t>.</w:t>
      </w:r>
    </w:p>
    <w:p w:rsidR="007B0E6D" w:rsidRDefault="00981D83" w:rsidP="00FB16AA">
      <w:pPr>
        <w:pStyle w:val="Akapitzlist"/>
        <w:ind w:left="426" w:hanging="426"/>
        <w:rPr>
          <w:shd w:val="clear" w:color="auto" w:fill="FFFFFF"/>
        </w:rPr>
      </w:pPr>
      <w:r>
        <w:rPr>
          <w:shd w:val="clear" w:color="auto" w:fill="FFFFFF"/>
        </w:rPr>
        <w:t>___________________________________________________________________________</w:t>
      </w:r>
    </w:p>
    <w:p w:rsidR="00981D83" w:rsidRDefault="00981D83" w:rsidP="00FB16AA">
      <w:pPr>
        <w:pStyle w:val="Akapitzlist"/>
        <w:ind w:left="426" w:hanging="426"/>
        <w:rPr>
          <w:shd w:val="clear" w:color="auto" w:fill="FFFFFF"/>
        </w:rPr>
      </w:pPr>
    </w:p>
    <w:p w:rsidR="007B0E6D" w:rsidRDefault="007B0E6D" w:rsidP="00FB16AA">
      <w:pPr>
        <w:pStyle w:val="Akapitzlist"/>
        <w:numPr>
          <w:ilvl w:val="0"/>
          <w:numId w:val="4"/>
        </w:numPr>
        <w:spacing w:after="160" w:line="254" w:lineRule="auto"/>
        <w:ind w:left="426" w:hanging="426"/>
        <w:jc w:val="both"/>
      </w:pPr>
      <w:r>
        <w:rPr>
          <w:shd w:val="clear" w:color="auto" w:fill="FFFFFF"/>
        </w:rPr>
        <w:t>Przeprowadzono zajęcia warsztatowe dla uczniów IX Liceum Ogólnokształcącego  na temat „Bilans umiejętności, możliwości i predyspozycji zawodowych” oraz przeprowadzono badanie predyspozycji zawodowyc</w:t>
      </w:r>
      <w:r w:rsidR="00981D83">
        <w:rPr>
          <w:shd w:val="clear" w:color="auto" w:fill="FFFFFF"/>
        </w:rPr>
        <w:t>h. W zajęciach uczestniczyło 25 </w:t>
      </w:r>
      <w:r>
        <w:rPr>
          <w:shd w:val="clear" w:color="auto" w:fill="FFFFFF"/>
        </w:rPr>
        <w:t xml:space="preserve">uczniów. Organizator: </w:t>
      </w:r>
      <w:r w:rsidRPr="00ED399E">
        <w:rPr>
          <w:i/>
          <w:shd w:val="clear" w:color="auto" w:fill="FFFFFF"/>
        </w:rPr>
        <w:t>Aleksandra Bednarek, nauczyciel-doradca zawodowy</w:t>
      </w:r>
    </w:p>
    <w:p w:rsidR="007B0E6D" w:rsidRDefault="00981D83" w:rsidP="00FB16AA">
      <w:pPr>
        <w:pStyle w:val="Akapitzlist"/>
        <w:ind w:left="426" w:hanging="426"/>
      </w:pPr>
      <w:r>
        <w:t>___________________________________________________________________________</w:t>
      </w:r>
    </w:p>
    <w:p w:rsidR="00981D83" w:rsidRDefault="00981D83" w:rsidP="00FB16AA">
      <w:pPr>
        <w:pStyle w:val="Akapitzlist"/>
        <w:ind w:left="426" w:hanging="426"/>
      </w:pPr>
    </w:p>
    <w:p w:rsidR="007B0E6D" w:rsidRPr="00ED399E" w:rsidRDefault="007B0E6D" w:rsidP="00515386">
      <w:pPr>
        <w:pStyle w:val="Akapitzlist"/>
        <w:numPr>
          <w:ilvl w:val="0"/>
          <w:numId w:val="4"/>
        </w:numPr>
        <w:spacing w:after="160" w:line="254" w:lineRule="auto"/>
        <w:jc w:val="both"/>
        <w:rPr>
          <w:rStyle w:val="gi"/>
          <w:i/>
        </w:rPr>
      </w:pPr>
      <w:r>
        <w:t xml:space="preserve">Przeprowadzono </w:t>
      </w:r>
      <w:r>
        <w:rPr>
          <w:rStyle w:val="gi"/>
        </w:rPr>
        <w:t xml:space="preserve"> konsultację grupową dla uczniów klasy trzeciej Publicznego Gimnazjum nr 6 w Łodzi na temat: „Czym będziemy kierować się wybierając szkołę </w:t>
      </w:r>
      <w:r>
        <w:rPr>
          <w:rStyle w:val="gi"/>
        </w:rPr>
        <w:lastRenderedPageBreak/>
        <w:t xml:space="preserve">ponadgimnazjalną?”. W zajęciach uczestniczyło 22 uczniów. Organizator: </w:t>
      </w:r>
      <w:r w:rsidRPr="00ED399E">
        <w:rPr>
          <w:rStyle w:val="gi"/>
          <w:i/>
        </w:rPr>
        <w:t>Marek Wilmowski, doradca zawodowy.</w:t>
      </w:r>
    </w:p>
    <w:p w:rsidR="007B0E6D" w:rsidRDefault="00981D83" w:rsidP="00981D83">
      <w:pPr>
        <w:pStyle w:val="Akapitzlist"/>
        <w:spacing w:line="254" w:lineRule="auto"/>
        <w:ind w:left="0"/>
        <w:jc w:val="both"/>
      </w:pPr>
      <w:r>
        <w:t>___________________________________________________________________________</w:t>
      </w:r>
    </w:p>
    <w:p w:rsidR="007B0E6D" w:rsidRDefault="007B0E6D" w:rsidP="007B0E6D">
      <w:pPr>
        <w:pStyle w:val="Akapitzlist"/>
        <w:rPr>
          <w:shd w:val="clear" w:color="auto" w:fill="FFFFFF"/>
        </w:rPr>
      </w:pPr>
    </w:p>
    <w:p w:rsidR="007B0E6D" w:rsidRDefault="007B0E6D" w:rsidP="00515386">
      <w:pPr>
        <w:pStyle w:val="Akapitzlist"/>
        <w:numPr>
          <w:ilvl w:val="0"/>
          <w:numId w:val="4"/>
        </w:numPr>
        <w:spacing w:after="160" w:line="254" w:lineRule="auto"/>
        <w:jc w:val="both"/>
      </w:pPr>
      <w:r>
        <w:rPr>
          <w:shd w:val="clear" w:color="auto" w:fill="FFFFFF"/>
        </w:rPr>
        <w:t>Zorganizowano konferencję w W</w:t>
      </w:r>
      <w:r w:rsidR="00FB16AA">
        <w:rPr>
          <w:shd w:val="clear" w:color="auto" w:fill="FFFFFF"/>
        </w:rPr>
        <w:t xml:space="preserve">ojewódzkim </w:t>
      </w:r>
      <w:r>
        <w:rPr>
          <w:shd w:val="clear" w:color="auto" w:fill="FFFFFF"/>
        </w:rPr>
        <w:t>F</w:t>
      </w:r>
      <w:r w:rsidR="00FB16AA">
        <w:rPr>
          <w:shd w:val="clear" w:color="auto" w:fill="FFFFFF"/>
        </w:rPr>
        <w:t xml:space="preserve">unduszu </w:t>
      </w:r>
      <w:r>
        <w:rPr>
          <w:shd w:val="clear" w:color="auto" w:fill="FFFFFF"/>
        </w:rPr>
        <w:t>O</w:t>
      </w:r>
      <w:r w:rsidR="00FB16AA">
        <w:rPr>
          <w:shd w:val="clear" w:color="auto" w:fill="FFFFFF"/>
        </w:rPr>
        <w:t xml:space="preserve">chrony </w:t>
      </w:r>
      <w:r>
        <w:rPr>
          <w:shd w:val="clear" w:color="auto" w:fill="FFFFFF"/>
        </w:rPr>
        <w:t>Ś</w:t>
      </w:r>
      <w:r w:rsidR="00FB16AA">
        <w:rPr>
          <w:shd w:val="clear" w:color="auto" w:fill="FFFFFF"/>
        </w:rPr>
        <w:t xml:space="preserve">rodowiska </w:t>
      </w:r>
      <w:r>
        <w:rPr>
          <w:shd w:val="clear" w:color="auto" w:fill="FFFFFF"/>
        </w:rPr>
        <w:t>i</w:t>
      </w:r>
      <w:r w:rsidR="00FB16AA">
        <w:rPr>
          <w:shd w:val="clear" w:color="auto" w:fill="FFFFFF"/>
        </w:rPr>
        <w:t> </w:t>
      </w:r>
      <w:r>
        <w:rPr>
          <w:shd w:val="clear" w:color="auto" w:fill="FFFFFF"/>
        </w:rPr>
        <w:t>G</w:t>
      </w:r>
      <w:r w:rsidR="00FB16AA">
        <w:rPr>
          <w:shd w:val="clear" w:color="auto" w:fill="FFFFFF"/>
        </w:rPr>
        <w:t xml:space="preserve">ospodarki </w:t>
      </w:r>
      <w:r>
        <w:rPr>
          <w:shd w:val="clear" w:color="auto" w:fill="FFFFFF"/>
        </w:rPr>
        <w:t>W</w:t>
      </w:r>
      <w:r w:rsidR="00FB16AA">
        <w:rPr>
          <w:shd w:val="clear" w:color="auto" w:fill="FFFFFF"/>
        </w:rPr>
        <w:t>odnej</w:t>
      </w:r>
      <w:r>
        <w:rPr>
          <w:shd w:val="clear" w:color="auto" w:fill="FFFFFF"/>
        </w:rPr>
        <w:t xml:space="preserve"> w Łodzi na temat "Edukacja ekologiczna - nowe możliwości" dla nauczycieli z całego województwa. Podczas wydarzenia przedstawiono nowe formy aktywizacji dzieci i młodzieży z zakresu O</w:t>
      </w:r>
      <w:r w:rsidR="00FB16AA">
        <w:rPr>
          <w:shd w:val="clear" w:color="auto" w:fill="FFFFFF"/>
        </w:rPr>
        <w:t xml:space="preserve">dnawialnych Źródeł </w:t>
      </w:r>
      <w:r>
        <w:rPr>
          <w:shd w:val="clear" w:color="auto" w:fill="FFFFFF"/>
        </w:rPr>
        <w:t>E</w:t>
      </w:r>
      <w:r w:rsidR="00FB16AA">
        <w:rPr>
          <w:shd w:val="clear" w:color="auto" w:fill="FFFFFF"/>
        </w:rPr>
        <w:t>nergii</w:t>
      </w:r>
      <w:r>
        <w:rPr>
          <w:shd w:val="clear" w:color="auto" w:fill="FFFFFF"/>
        </w:rPr>
        <w:t xml:space="preserve"> i edukacji ekologicznej jako element planowania ścieżki edukacyjno-zawodowej. Organizatorzy: Małgorzata Bartosiak, doradca zawodowy </w:t>
      </w:r>
      <w:r w:rsidR="0084059C">
        <w:rPr>
          <w:shd w:val="clear" w:color="auto" w:fill="FFFFFF"/>
        </w:rPr>
        <w:t>w Ośrodku</w:t>
      </w:r>
      <w:r>
        <w:rPr>
          <w:shd w:val="clear" w:color="auto" w:fill="FFFFFF"/>
        </w:rPr>
        <w:t xml:space="preserve"> Doradztwa Zawodowego</w:t>
      </w:r>
      <w:r w:rsidR="0084059C">
        <w:rPr>
          <w:shd w:val="clear" w:color="auto" w:fill="FFFFFF"/>
        </w:rPr>
        <w:t xml:space="preserve"> ŁCDNiKP</w:t>
      </w:r>
      <w:r>
        <w:rPr>
          <w:shd w:val="clear" w:color="auto" w:fill="FFFFFF"/>
        </w:rPr>
        <w:t>, Dorota Zielińska doradca metodyczny z Pracown</w:t>
      </w:r>
      <w:r w:rsidR="005E4EB0">
        <w:rPr>
          <w:shd w:val="clear" w:color="auto" w:fill="FFFFFF"/>
        </w:rPr>
        <w:t>i Edukacji Przyrodniczej i </w:t>
      </w:r>
      <w:r>
        <w:rPr>
          <w:shd w:val="clear" w:color="auto" w:fill="FFFFFF"/>
        </w:rPr>
        <w:t>Prozdrowotnej</w:t>
      </w:r>
      <w:r w:rsidR="0084059C">
        <w:rPr>
          <w:shd w:val="clear" w:color="auto" w:fill="FFFFFF"/>
        </w:rPr>
        <w:t xml:space="preserve"> ŁCDNiKP.</w:t>
      </w:r>
    </w:p>
    <w:p w:rsidR="007B0E6D" w:rsidRDefault="00981D83" w:rsidP="00981D83">
      <w:pPr>
        <w:pStyle w:val="Akapitzlist"/>
        <w:ind w:left="0"/>
      </w:pPr>
      <w:r>
        <w:t>___________________________________________________________________________</w:t>
      </w:r>
    </w:p>
    <w:p w:rsidR="00981D83" w:rsidRDefault="00981D83" w:rsidP="007B0E6D">
      <w:pPr>
        <w:pStyle w:val="Akapitzlist"/>
      </w:pPr>
    </w:p>
    <w:p w:rsidR="007B0E6D" w:rsidRDefault="007B0E6D" w:rsidP="00515386">
      <w:pPr>
        <w:pStyle w:val="Akapitzlist"/>
        <w:numPr>
          <w:ilvl w:val="0"/>
          <w:numId w:val="4"/>
        </w:numPr>
        <w:spacing w:after="160" w:line="254" w:lineRule="auto"/>
        <w:jc w:val="both"/>
      </w:pPr>
      <w:r>
        <w:t>Przeprowadzono konsultacje indywidualne z uczniami gimnazjum i szkół ponadgimnazjalnych na temat: „Planowanie ka</w:t>
      </w:r>
      <w:r w:rsidR="005E4EB0">
        <w:t>riery edukacyjno-zawodowej”. W  </w:t>
      </w:r>
      <w:r>
        <w:t>konsultacjach uczestniczyło 15 ucznió</w:t>
      </w:r>
      <w:r w:rsidR="00C44498">
        <w:t xml:space="preserve">w. Organizator: </w:t>
      </w:r>
      <w:r w:rsidR="00C44498" w:rsidRPr="00ED399E">
        <w:rPr>
          <w:i/>
        </w:rPr>
        <w:t>Anna Zientalska,</w:t>
      </w:r>
      <w:r w:rsidRPr="00ED399E">
        <w:rPr>
          <w:i/>
        </w:rPr>
        <w:t xml:space="preserve"> Aleksandra Bednar</w:t>
      </w:r>
      <w:r w:rsidR="00C44498" w:rsidRPr="00ED399E">
        <w:rPr>
          <w:i/>
        </w:rPr>
        <w:t>ek, Emilia Gralewska, doradcy zawodowi.</w:t>
      </w:r>
    </w:p>
    <w:p w:rsidR="00CA71CD" w:rsidRDefault="005E4EB0" w:rsidP="005E4EB0">
      <w:pPr>
        <w:pStyle w:val="Akapitzlist"/>
        <w:ind w:left="0"/>
      </w:pPr>
      <w:r>
        <w:t>___________________________________________________________________________</w:t>
      </w:r>
    </w:p>
    <w:p w:rsidR="005E4EB0" w:rsidRDefault="005E4EB0" w:rsidP="00CA71CD">
      <w:pPr>
        <w:pStyle w:val="Akapitzlist"/>
      </w:pPr>
    </w:p>
    <w:p w:rsidR="007B0E6D" w:rsidRDefault="00CA71CD" w:rsidP="00515386">
      <w:pPr>
        <w:pStyle w:val="Akapitzlist"/>
        <w:numPr>
          <w:ilvl w:val="0"/>
          <w:numId w:val="4"/>
        </w:numPr>
        <w:spacing w:after="160" w:line="254" w:lineRule="auto"/>
        <w:jc w:val="both"/>
      </w:pPr>
      <w:r>
        <w:t>Zorganizowano spotkanie przewod</w:t>
      </w:r>
      <w:r w:rsidR="00FB16AA">
        <w:t>niczących komisji Wojewódzkich Konkursów P</w:t>
      </w:r>
      <w:r>
        <w:t xml:space="preserve">rzedmiotowych z pracownikami Łódzkiego Kuratorium Oświaty koordynatorami prac organizacyjnych i przedstawicielami delegatur Kuratorium (Sieradz, Skierniewice, Piotrków Trybunalski) – 25 osób. Omówiono terminarz konkursu szkolnego rejonowego i wojewódzkiego (15 konkursów dla uczniów gimnazjów, 5 konkursów dla uczniów szkół podstawowych) współpracę z przedstawicielami delegatur </w:t>
      </w:r>
      <w:r w:rsidR="00D70ECE">
        <w:t xml:space="preserve"> - wizytatorami, składanie sprawozdań z przebiegu każdego konkursu, dystrybucję materiałów konkursowych, potrzebę zachowania tajności wyników konkursu na etapie rejonowym, odwołania </w:t>
      </w:r>
      <w:r w:rsidR="00FB16AA">
        <w:t xml:space="preserve">od </w:t>
      </w:r>
      <w:r w:rsidR="00D70ECE">
        <w:t>decyzji komisji konkursowej oraz inne zagad</w:t>
      </w:r>
      <w:r w:rsidR="00FB16AA">
        <w:t>nienia wynikające z Zarządzenia</w:t>
      </w:r>
      <w:r w:rsidR="00D70ECE">
        <w:t xml:space="preserve"> Łódzkiego Kuratora Oświaty z dnia 14 września 2016 roku w sprawie organizacji konkursów przedmiotowych dla uczniów gimnazjów i uczniów szkół podstawowych </w:t>
      </w:r>
      <w:r w:rsidR="009C163E">
        <w:t>(zarządzenia nr 57/2016 i nr 58/2016).</w:t>
      </w:r>
    </w:p>
    <w:p w:rsidR="007B0E6D" w:rsidRDefault="007B0E6D" w:rsidP="007B0E6D">
      <w:pPr>
        <w:pStyle w:val="Akapitzlist"/>
        <w:spacing w:line="254" w:lineRule="auto"/>
        <w:jc w:val="both"/>
        <w:rPr>
          <w:color w:val="FF0000"/>
        </w:rPr>
      </w:pPr>
    </w:p>
    <w:p w:rsidR="00D37EF7" w:rsidRPr="00981D83" w:rsidRDefault="00981D83" w:rsidP="00981D83">
      <w:pPr>
        <w:pStyle w:val="Akapitzlist"/>
        <w:spacing w:line="254" w:lineRule="auto"/>
        <w:ind w:left="0"/>
        <w:jc w:val="both"/>
        <w:rPr>
          <w:color w:val="000000" w:themeColor="text1"/>
        </w:rPr>
      </w:pPr>
      <w:r w:rsidRPr="00981D83">
        <w:rPr>
          <w:color w:val="000000" w:themeColor="text1"/>
        </w:rPr>
        <w:t>___________________________________________________________________________</w:t>
      </w:r>
    </w:p>
    <w:p w:rsidR="009C163E" w:rsidRPr="00981D83" w:rsidRDefault="009C163E" w:rsidP="007B0E6D">
      <w:pPr>
        <w:pStyle w:val="Akapitzlist"/>
        <w:spacing w:line="254" w:lineRule="auto"/>
        <w:jc w:val="both"/>
        <w:rPr>
          <w:color w:val="000000" w:themeColor="text1"/>
        </w:rPr>
      </w:pPr>
    </w:p>
    <w:p w:rsidR="0079073C" w:rsidRPr="001B208E" w:rsidRDefault="0079073C" w:rsidP="001B208E">
      <w:pPr>
        <w:pStyle w:val="Akapitzlist1"/>
        <w:numPr>
          <w:ilvl w:val="0"/>
          <w:numId w:val="21"/>
        </w:numPr>
        <w:tabs>
          <w:tab w:val="clear" w:pos="0"/>
        </w:tabs>
        <w:suppressAutoHyphens/>
        <w:spacing w:after="0" w:line="240" w:lineRule="auto"/>
        <w:ind w:left="426" w:hanging="426"/>
        <w:contextualSpacing w:val="0"/>
        <w:jc w:val="both"/>
        <w:rPr>
          <w:rFonts w:ascii="Times New Roman" w:hAnsi="Times New Roman"/>
          <w:i/>
          <w:sz w:val="24"/>
          <w:szCs w:val="24"/>
          <w:lang w:eastAsia="ar-SA"/>
        </w:rPr>
      </w:pPr>
      <w:r w:rsidRPr="001B208E">
        <w:rPr>
          <w:rFonts w:ascii="Times New Roman" w:hAnsi="Times New Roman"/>
          <w:color w:val="000000"/>
          <w:sz w:val="24"/>
          <w:szCs w:val="24"/>
        </w:rPr>
        <w:t xml:space="preserve">Opracowano projekt organizacji konferencji dla dyrektorów i nauczycieli łódzkich szkół zawodowych oraz pracodawców </w:t>
      </w:r>
      <w:r w:rsidRPr="001B208E">
        <w:rPr>
          <w:rFonts w:ascii="Times New Roman" w:hAnsi="Times New Roman"/>
          <w:i/>
          <w:color w:val="000000"/>
          <w:sz w:val="24"/>
          <w:szCs w:val="24"/>
        </w:rPr>
        <w:t>Wspólnie na rzecz kształcenia zawodowego</w:t>
      </w:r>
      <w:r w:rsidRPr="001B208E">
        <w:rPr>
          <w:rFonts w:ascii="Times New Roman" w:hAnsi="Times New Roman"/>
          <w:color w:val="000000"/>
          <w:sz w:val="24"/>
          <w:szCs w:val="24"/>
        </w:rPr>
        <w:t>. Podczas konferencji zaprezentowane będą nowe kierunki polityki oświatowej, zmiany w systemie organizacji egzaminów zawodowych, oferta O</w:t>
      </w:r>
      <w:r w:rsidR="00FB16AA">
        <w:rPr>
          <w:rFonts w:ascii="Times New Roman" w:hAnsi="Times New Roman"/>
          <w:color w:val="000000"/>
          <w:sz w:val="24"/>
          <w:szCs w:val="24"/>
        </w:rPr>
        <w:t xml:space="preserve">środka </w:t>
      </w:r>
      <w:r w:rsidRPr="001B208E">
        <w:rPr>
          <w:rFonts w:ascii="Times New Roman" w:hAnsi="Times New Roman"/>
          <w:color w:val="000000"/>
          <w:sz w:val="24"/>
          <w:szCs w:val="24"/>
        </w:rPr>
        <w:t>K</w:t>
      </w:r>
      <w:r w:rsidR="00FB16AA">
        <w:rPr>
          <w:rFonts w:ascii="Times New Roman" w:hAnsi="Times New Roman"/>
          <w:color w:val="000000"/>
          <w:sz w:val="24"/>
          <w:szCs w:val="24"/>
        </w:rPr>
        <w:t xml:space="preserve">ształcenia </w:t>
      </w:r>
      <w:r w:rsidRPr="001B208E">
        <w:rPr>
          <w:rFonts w:ascii="Times New Roman" w:hAnsi="Times New Roman"/>
          <w:color w:val="000000"/>
          <w:sz w:val="24"/>
          <w:szCs w:val="24"/>
        </w:rPr>
        <w:t>Z</w:t>
      </w:r>
      <w:r w:rsidR="00FB16AA">
        <w:rPr>
          <w:rFonts w:ascii="Times New Roman" w:hAnsi="Times New Roman"/>
          <w:color w:val="000000"/>
          <w:sz w:val="24"/>
          <w:szCs w:val="24"/>
        </w:rPr>
        <w:t xml:space="preserve">awodowego </w:t>
      </w:r>
      <w:r w:rsidRPr="001B208E">
        <w:rPr>
          <w:rFonts w:ascii="Times New Roman" w:hAnsi="Times New Roman"/>
          <w:color w:val="000000"/>
          <w:sz w:val="24"/>
          <w:szCs w:val="24"/>
        </w:rPr>
        <w:t>i</w:t>
      </w:r>
      <w:r w:rsidR="00C04B4D">
        <w:rPr>
          <w:rFonts w:ascii="Times New Roman" w:hAnsi="Times New Roman"/>
          <w:color w:val="000000"/>
          <w:sz w:val="24"/>
          <w:szCs w:val="24"/>
        </w:rPr>
        <w:t> </w:t>
      </w:r>
      <w:r w:rsidRPr="001B208E">
        <w:rPr>
          <w:rFonts w:ascii="Times New Roman" w:hAnsi="Times New Roman"/>
          <w:color w:val="000000"/>
          <w:sz w:val="24"/>
          <w:szCs w:val="24"/>
        </w:rPr>
        <w:t>U</w:t>
      </w:r>
      <w:r w:rsidR="00FB16AA">
        <w:rPr>
          <w:rFonts w:ascii="Times New Roman" w:hAnsi="Times New Roman"/>
          <w:color w:val="000000"/>
          <w:sz w:val="24"/>
          <w:szCs w:val="24"/>
        </w:rPr>
        <w:t>stawicznego</w:t>
      </w:r>
      <w:r w:rsidRPr="001B208E">
        <w:rPr>
          <w:rFonts w:ascii="Times New Roman" w:hAnsi="Times New Roman"/>
          <w:color w:val="000000"/>
          <w:sz w:val="24"/>
          <w:szCs w:val="24"/>
        </w:rPr>
        <w:t xml:space="preserve"> doskonalenia i współpracy dla nauczycieli i dyrektorów szkół, nowe podręczniki dla kształcenia zawodowego oraz oferta kształcenia pozaformalnego. </w:t>
      </w:r>
    </w:p>
    <w:p w:rsidR="0079073C" w:rsidRPr="00ED399E" w:rsidRDefault="0079073C" w:rsidP="001B208E">
      <w:pPr>
        <w:pStyle w:val="Akapitzlist1"/>
        <w:spacing w:line="240" w:lineRule="auto"/>
        <w:ind w:left="426"/>
        <w:jc w:val="both"/>
        <w:rPr>
          <w:rFonts w:ascii="Times New Roman" w:hAnsi="Times New Roman"/>
          <w:i/>
          <w:sz w:val="24"/>
          <w:szCs w:val="24"/>
        </w:rPr>
      </w:pPr>
      <w:r w:rsidRPr="001B208E">
        <w:rPr>
          <w:rFonts w:ascii="Times New Roman" w:hAnsi="Times New Roman"/>
          <w:sz w:val="24"/>
          <w:szCs w:val="24"/>
        </w:rPr>
        <w:t xml:space="preserve">Koordynator: </w:t>
      </w:r>
      <w:r w:rsidRPr="00ED399E">
        <w:rPr>
          <w:rFonts w:ascii="Times New Roman" w:hAnsi="Times New Roman"/>
          <w:i/>
          <w:color w:val="000000"/>
          <w:sz w:val="24"/>
          <w:szCs w:val="24"/>
        </w:rPr>
        <w:t>Maria Stompel</w:t>
      </w:r>
      <w:r w:rsidRPr="00ED399E">
        <w:rPr>
          <w:rFonts w:ascii="Times New Roman" w:hAnsi="Times New Roman"/>
          <w:i/>
          <w:sz w:val="24"/>
          <w:szCs w:val="24"/>
        </w:rPr>
        <w:t>, konsultant</w:t>
      </w:r>
      <w:r w:rsidRPr="00ED399E">
        <w:rPr>
          <w:rFonts w:ascii="Times New Roman" w:hAnsi="Times New Roman"/>
          <w:i/>
          <w:color w:val="000000"/>
          <w:sz w:val="24"/>
          <w:szCs w:val="24"/>
        </w:rPr>
        <w:t xml:space="preserve"> we współpracy z Donatą Andrzejczak, Grażyną Adamiec, Danutą Urbaniak, Joanną Orda, Anną  Gnatkowską, konsultantami</w:t>
      </w:r>
    </w:p>
    <w:p w:rsidR="0079073C" w:rsidRDefault="001B208E" w:rsidP="001B208E">
      <w:pPr>
        <w:pStyle w:val="Akapitzlist1"/>
        <w:spacing w:line="240" w:lineRule="auto"/>
        <w:ind w:left="0"/>
        <w:jc w:val="both"/>
        <w:rPr>
          <w:rFonts w:ascii="Times New Roman" w:hAnsi="Times New Roman"/>
          <w:sz w:val="24"/>
          <w:szCs w:val="24"/>
        </w:rPr>
      </w:pPr>
      <w:r w:rsidRPr="001B208E">
        <w:rPr>
          <w:rFonts w:ascii="Times New Roman" w:hAnsi="Times New Roman"/>
          <w:sz w:val="24"/>
          <w:szCs w:val="24"/>
        </w:rPr>
        <w:t>__________________________________________________</w:t>
      </w:r>
      <w:r w:rsidR="00BA7556">
        <w:rPr>
          <w:rFonts w:ascii="Times New Roman" w:hAnsi="Times New Roman"/>
          <w:sz w:val="24"/>
          <w:szCs w:val="24"/>
        </w:rPr>
        <w:t>_________________________</w:t>
      </w:r>
    </w:p>
    <w:p w:rsidR="00BA7556" w:rsidRPr="001B208E" w:rsidRDefault="00BA7556" w:rsidP="001B208E">
      <w:pPr>
        <w:pStyle w:val="Akapitzlist1"/>
        <w:spacing w:line="240" w:lineRule="auto"/>
        <w:ind w:left="0"/>
        <w:jc w:val="both"/>
        <w:rPr>
          <w:rFonts w:ascii="Times New Roman" w:hAnsi="Times New Roman"/>
          <w:sz w:val="24"/>
          <w:szCs w:val="24"/>
        </w:rPr>
      </w:pPr>
    </w:p>
    <w:p w:rsidR="0079073C" w:rsidRPr="001B208E" w:rsidRDefault="0079073C" w:rsidP="001B208E">
      <w:pPr>
        <w:pStyle w:val="Akapitzlist1"/>
        <w:numPr>
          <w:ilvl w:val="0"/>
          <w:numId w:val="21"/>
        </w:numPr>
        <w:tabs>
          <w:tab w:val="clear" w:pos="0"/>
        </w:tabs>
        <w:suppressAutoHyphens/>
        <w:spacing w:after="0" w:line="240" w:lineRule="auto"/>
        <w:ind w:left="426" w:hanging="426"/>
        <w:contextualSpacing w:val="0"/>
        <w:jc w:val="both"/>
        <w:rPr>
          <w:rFonts w:ascii="Times New Roman" w:hAnsi="Times New Roman"/>
          <w:i/>
          <w:sz w:val="24"/>
          <w:szCs w:val="24"/>
        </w:rPr>
      </w:pPr>
      <w:r w:rsidRPr="001B208E">
        <w:rPr>
          <w:rFonts w:ascii="Times New Roman" w:hAnsi="Times New Roman"/>
          <w:color w:val="000000"/>
          <w:sz w:val="24"/>
          <w:szCs w:val="24"/>
        </w:rPr>
        <w:t xml:space="preserve">Opracowano koncepcję seminarium dla nauczycieli, dyrektorów szkół zawodowych i pracodawców </w:t>
      </w:r>
      <w:r w:rsidRPr="001B208E">
        <w:rPr>
          <w:rFonts w:ascii="Times New Roman" w:hAnsi="Times New Roman"/>
          <w:i/>
          <w:color w:val="000000"/>
          <w:sz w:val="24"/>
          <w:szCs w:val="24"/>
        </w:rPr>
        <w:t>Nowoczesny proces kształcenia w szkole zawodowej</w:t>
      </w:r>
      <w:r w:rsidRPr="001B208E">
        <w:rPr>
          <w:rFonts w:ascii="Times New Roman" w:hAnsi="Times New Roman"/>
          <w:color w:val="000000"/>
          <w:sz w:val="24"/>
          <w:szCs w:val="24"/>
        </w:rPr>
        <w:t>, które odbędzie się 6 października 2016 roku podczas I Europejsk</w:t>
      </w:r>
      <w:r w:rsidR="00FA74B2">
        <w:rPr>
          <w:rFonts w:ascii="Times New Roman" w:hAnsi="Times New Roman"/>
          <w:color w:val="000000"/>
          <w:sz w:val="24"/>
          <w:szCs w:val="24"/>
        </w:rPr>
        <w:t>iego Forum Nowych Technologii i </w:t>
      </w:r>
      <w:r w:rsidRPr="001B208E">
        <w:rPr>
          <w:rFonts w:ascii="Times New Roman" w:hAnsi="Times New Roman"/>
          <w:color w:val="000000"/>
          <w:sz w:val="24"/>
          <w:szCs w:val="24"/>
        </w:rPr>
        <w:t>Innowacji w Edukacji w Kielcach. W ramach seminarium omawiane będą zagadnienia dotyczące istoty kształcenia modułowego, roli nauczyciela w kształceniu zadaniowym, istoty kształcenia dualnego, model kształcenia dualnego w polskim systemie oświaty, dwusystemowy model kształcenia  zawodowego jako odpowiedzi na potrzeby rynku pracy. Uczestnicy seminarium będą mogli aktywnie w nim uczestniczyć.</w:t>
      </w:r>
    </w:p>
    <w:p w:rsidR="0079073C" w:rsidRPr="00ED399E" w:rsidRDefault="0079073C" w:rsidP="001B208E">
      <w:pPr>
        <w:pStyle w:val="Akapitzlist1"/>
        <w:spacing w:line="240" w:lineRule="auto"/>
        <w:ind w:left="426"/>
        <w:jc w:val="both"/>
        <w:rPr>
          <w:rFonts w:ascii="Times New Roman" w:hAnsi="Times New Roman"/>
          <w:i/>
          <w:color w:val="000000"/>
          <w:sz w:val="24"/>
          <w:szCs w:val="24"/>
        </w:rPr>
      </w:pPr>
      <w:r w:rsidRPr="001B208E">
        <w:rPr>
          <w:rFonts w:ascii="Times New Roman" w:hAnsi="Times New Roman"/>
          <w:sz w:val="24"/>
          <w:szCs w:val="24"/>
        </w:rPr>
        <w:lastRenderedPageBreak/>
        <w:t>Koordynator</w:t>
      </w:r>
      <w:r w:rsidRPr="001B208E">
        <w:rPr>
          <w:rFonts w:ascii="Times New Roman" w:hAnsi="Times New Roman"/>
          <w:color w:val="000000"/>
          <w:sz w:val="24"/>
          <w:szCs w:val="24"/>
        </w:rPr>
        <w:t xml:space="preserve">: Donata Andrzejczak, konsultant we współpracy z </w:t>
      </w:r>
      <w:r w:rsidRPr="00ED399E">
        <w:rPr>
          <w:rFonts w:ascii="Times New Roman" w:hAnsi="Times New Roman"/>
          <w:i/>
          <w:color w:val="000000"/>
          <w:sz w:val="24"/>
          <w:szCs w:val="24"/>
        </w:rPr>
        <w:t>Barbarą Kapruziak i Marią Stompel, konsultantami</w:t>
      </w:r>
    </w:p>
    <w:p w:rsidR="0079073C" w:rsidRDefault="001B208E" w:rsidP="001B208E">
      <w:pPr>
        <w:pStyle w:val="Akapitzlist1"/>
        <w:spacing w:line="240" w:lineRule="auto"/>
        <w:ind w:left="0"/>
        <w:jc w:val="both"/>
        <w:rPr>
          <w:rFonts w:ascii="Times New Roman" w:hAnsi="Times New Roman"/>
          <w:sz w:val="24"/>
          <w:szCs w:val="24"/>
        </w:rPr>
      </w:pPr>
      <w:r w:rsidRPr="001B208E">
        <w:rPr>
          <w:rFonts w:ascii="Times New Roman" w:hAnsi="Times New Roman"/>
          <w:sz w:val="24"/>
          <w:szCs w:val="24"/>
        </w:rPr>
        <w:t>__________________________________________________</w:t>
      </w:r>
      <w:r w:rsidR="00BA7556">
        <w:rPr>
          <w:rFonts w:ascii="Times New Roman" w:hAnsi="Times New Roman"/>
          <w:sz w:val="24"/>
          <w:szCs w:val="24"/>
        </w:rPr>
        <w:t>_________________________</w:t>
      </w:r>
    </w:p>
    <w:p w:rsidR="00BA7556" w:rsidRPr="001B208E" w:rsidRDefault="00BA7556" w:rsidP="001B208E">
      <w:pPr>
        <w:pStyle w:val="Akapitzlist1"/>
        <w:spacing w:line="240" w:lineRule="auto"/>
        <w:ind w:left="0"/>
        <w:jc w:val="both"/>
        <w:rPr>
          <w:rFonts w:ascii="Times New Roman" w:hAnsi="Times New Roman"/>
          <w:sz w:val="24"/>
          <w:szCs w:val="24"/>
        </w:rPr>
      </w:pPr>
    </w:p>
    <w:p w:rsidR="0079073C" w:rsidRPr="001B208E" w:rsidRDefault="0079073C" w:rsidP="001B208E">
      <w:pPr>
        <w:pStyle w:val="Akapitzlist1"/>
        <w:numPr>
          <w:ilvl w:val="0"/>
          <w:numId w:val="21"/>
        </w:numPr>
        <w:tabs>
          <w:tab w:val="clear" w:pos="0"/>
        </w:tabs>
        <w:suppressAutoHyphens/>
        <w:spacing w:after="0" w:line="240" w:lineRule="auto"/>
        <w:ind w:left="426" w:hanging="426"/>
        <w:contextualSpacing w:val="0"/>
        <w:jc w:val="both"/>
        <w:rPr>
          <w:rFonts w:ascii="Times New Roman" w:hAnsi="Times New Roman"/>
          <w:i/>
          <w:sz w:val="24"/>
          <w:szCs w:val="24"/>
        </w:rPr>
      </w:pPr>
      <w:r w:rsidRPr="001B208E">
        <w:rPr>
          <w:rFonts w:ascii="Times New Roman" w:hAnsi="Times New Roman"/>
          <w:color w:val="000000"/>
          <w:sz w:val="24"/>
          <w:szCs w:val="24"/>
        </w:rPr>
        <w:t xml:space="preserve">Podjęto współpracę z Polskim Komitetem Normalizacyjnym w zakresie wsparcia metodycznego podczas V Ogólnopolskiego Konkursu „Normalizacja i ja” na temat: „Normy gwarantem bezpieczeństwa produktów i urządzeń”, organizowanego przez Polski Komitet Normalizacyjny. Osoba odpowiedzialna </w:t>
      </w:r>
      <w:r w:rsidRPr="00ED399E">
        <w:rPr>
          <w:rFonts w:ascii="Times New Roman" w:hAnsi="Times New Roman"/>
          <w:i/>
          <w:color w:val="000000"/>
          <w:sz w:val="24"/>
          <w:szCs w:val="24"/>
        </w:rPr>
        <w:t>Donata Andrzejczak, konsultant</w:t>
      </w:r>
    </w:p>
    <w:p w:rsidR="0079073C" w:rsidRDefault="001B208E" w:rsidP="001B208E">
      <w:pPr>
        <w:pStyle w:val="Akapitzlist1"/>
        <w:spacing w:line="240" w:lineRule="auto"/>
        <w:ind w:left="0"/>
        <w:jc w:val="both"/>
        <w:rPr>
          <w:rFonts w:ascii="Times New Roman" w:hAnsi="Times New Roman"/>
          <w:sz w:val="24"/>
          <w:szCs w:val="24"/>
        </w:rPr>
      </w:pPr>
      <w:r w:rsidRPr="001B208E">
        <w:rPr>
          <w:rFonts w:ascii="Times New Roman" w:hAnsi="Times New Roman"/>
          <w:sz w:val="24"/>
          <w:szCs w:val="24"/>
        </w:rPr>
        <w:t>__________________________________________________</w:t>
      </w:r>
      <w:r w:rsidR="00BA7556">
        <w:rPr>
          <w:rFonts w:ascii="Times New Roman" w:hAnsi="Times New Roman"/>
          <w:sz w:val="24"/>
          <w:szCs w:val="24"/>
        </w:rPr>
        <w:t>_________________________</w:t>
      </w:r>
    </w:p>
    <w:p w:rsidR="00BA7556" w:rsidRPr="001B208E" w:rsidRDefault="00BA7556" w:rsidP="001B208E">
      <w:pPr>
        <w:pStyle w:val="Akapitzlist1"/>
        <w:spacing w:line="240" w:lineRule="auto"/>
        <w:ind w:left="0"/>
        <w:jc w:val="both"/>
        <w:rPr>
          <w:rFonts w:ascii="Times New Roman" w:hAnsi="Times New Roman"/>
          <w:sz w:val="24"/>
          <w:szCs w:val="24"/>
        </w:rPr>
      </w:pPr>
    </w:p>
    <w:p w:rsidR="0079073C" w:rsidRPr="001B208E" w:rsidRDefault="0079073C" w:rsidP="001B208E">
      <w:pPr>
        <w:pStyle w:val="Akapitzlist1"/>
        <w:numPr>
          <w:ilvl w:val="0"/>
          <w:numId w:val="21"/>
        </w:numPr>
        <w:tabs>
          <w:tab w:val="clear" w:pos="0"/>
        </w:tabs>
        <w:suppressAutoHyphens/>
        <w:spacing w:after="0" w:line="240" w:lineRule="auto"/>
        <w:ind w:left="426" w:hanging="426"/>
        <w:contextualSpacing w:val="0"/>
        <w:jc w:val="both"/>
        <w:rPr>
          <w:rFonts w:ascii="Times New Roman" w:hAnsi="Times New Roman"/>
          <w:color w:val="FF0000"/>
          <w:sz w:val="24"/>
          <w:szCs w:val="24"/>
          <w:shd w:val="clear" w:color="auto" w:fill="FFFFFF"/>
        </w:rPr>
      </w:pPr>
      <w:r w:rsidRPr="001B208E">
        <w:rPr>
          <w:rFonts w:ascii="Times New Roman" w:hAnsi="Times New Roman"/>
          <w:color w:val="000000"/>
          <w:sz w:val="24"/>
          <w:szCs w:val="24"/>
        </w:rPr>
        <w:t>Prowadzono prace na rzecz promocji:</w:t>
      </w:r>
    </w:p>
    <w:p w:rsidR="0079073C" w:rsidRPr="001B208E" w:rsidRDefault="0079073C" w:rsidP="001B208E">
      <w:pPr>
        <w:pStyle w:val="Akapitzlist1"/>
        <w:numPr>
          <w:ilvl w:val="0"/>
          <w:numId w:val="22"/>
        </w:numPr>
        <w:suppressAutoHyphens/>
        <w:spacing w:after="0" w:line="240" w:lineRule="auto"/>
        <w:contextualSpacing w:val="0"/>
        <w:jc w:val="both"/>
        <w:rPr>
          <w:rFonts w:ascii="Times New Roman" w:hAnsi="Times New Roman"/>
          <w:color w:val="FF0000"/>
          <w:sz w:val="24"/>
          <w:szCs w:val="24"/>
          <w:shd w:val="clear" w:color="auto" w:fill="FFFFFF"/>
        </w:rPr>
      </w:pPr>
      <w:r w:rsidRPr="001B208E">
        <w:rPr>
          <w:rFonts w:ascii="Times New Roman" w:hAnsi="Times New Roman"/>
          <w:sz w:val="24"/>
          <w:szCs w:val="24"/>
        </w:rPr>
        <w:t xml:space="preserve">oferty edukacyjnej </w:t>
      </w:r>
      <w:r w:rsidRPr="001B208E">
        <w:rPr>
          <w:rFonts w:ascii="Times New Roman" w:hAnsi="Times New Roman"/>
          <w:color w:val="000000"/>
          <w:sz w:val="24"/>
          <w:szCs w:val="24"/>
        </w:rPr>
        <w:t xml:space="preserve">Ośrodka Kształcenia Zawodowego i Ustawicznego oraz ŁCDNiKP </w:t>
      </w:r>
      <w:r w:rsidRPr="001B208E">
        <w:rPr>
          <w:rFonts w:ascii="Times New Roman" w:hAnsi="Times New Roman"/>
          <w:sz w:val="24"/>
          <w:szCs w:val="24"/>
        </w:rPr>
        <w:t>na bieżący rok szkolny</w:t>
      </w:r>
      <w:r w:rsidRPr="001B208E">
        <w:rPr>
          <w:rFonts w:ascii="Times New Roman" w:hAnsi="Times New Roman"/>
          <w:color w:val="000000"/>
          <w:sz w:val="24"/>
          <w:szCs w:val="24"/>
        </w:rPr>
        <w:t xml:space="preserve"> podczas konferencji dla dyrektorów szkół ponadgimnazjalnych i gimnazjów</w:t>
      </w:r>
      <w:r w:rsidRPr="001B208E">
        <w:rPr>
          <w:rFonts w:ascii="Times New Roman" w:hAnsi="Times New Roman"/>
          <w:sz w:val="24"/>
          <w:szCs w:val="24"/>
        </w:rPr>
        <w:t xml:space="preserve"> </w:t>
      </w:r>
      <w:r w:rsidRPr="001B208E">
        <w:rPr>
          <w:rFonts w:ascii="Times New Roman" w:hAnsi="Times New Roman"/>
          <w:color w:val="000000"/>
          <w:sz w:val="24"/>
          <w:szCs w:val="24"/>
        </w:rPr>
        <w:t>zorganizowanych przez Wydział Edukacji Urzędu Miasta Łodzi (</w:t>
      </w:r>
      <w:r w:rsidRPr="001B208E">
        <w:rPr>
          <w:rFonts w:ascii="Times New Roman" w:hAnsi="Times New Roman"/>
          <w:sz w:val="24"/>
          <w:szCs w:val="24"/>
        </w:rPr>
        <w:t xml:space="preserve">stanowisko ŁCDNiKP </w:t>
      </w:r>
      <w:r w:rsidRPr="001B208E">
        <w:rPr>
          <w:rFonts w:ascii="Times New Roman" w:hAnsi="Times New Roman"/>
          <w:color w:val="000000"/>
          <w:sz w:val="24"/>
          <w:szCs w:val="24"/>
        </w:rPr>
        <w:t>przed salą obrad Urzędu Miasta Łodzi) oraz Kuratorium Oświaty (stanowisko ŁCDNiKP w ZSP nr 19);</w:t>
      </w:r>
    </w:p>
    <w:p w:rsidR="0079073C" w:rsidRPr="001B208E" w:rsidRDefault="0079073C" w:rsidP="001B208E">
      <w:pPr>
        <w:pStyle w:val="Akapitzlist1"/>
        <w:numPr>
          <w:ilvl w:val="0"/>
          <w:numId w:val="22"/>
        </w:numPr>
        <w:suppressAutoHyphens/>
        <w:spacing w:after="0" w:line="240" w:lineRule="auto"/>
        <w:contextualSpacing w:val="0"/>
        <w:jc w:val="both"/>
        <w:rPr>
          <w:rFonts w:ascii="Times New Roman" w:hAnsi="Times New Roman"/>
          <w:sz w:val="24"/>
          <w:szCs w:val="24"/>
          <w:shd w:val="clear" w:color="auto" w:fill="FFFFFF"/>
        </w:rPr>
      </w:pPr>
      <w:r w:rsidRPr="001B208E">
        <w:rPr>
          <w:rFonts w:ascii="Times New Roman" w:hAnsi="Times New Roman"/>
          <w:sz w:val="24"/>
          <w:szCs w:val="24"/>
          <w:shd w:val="clear" w:color="auto" w:fill="FFFFFF"/>
        </w:rPr>
        <w:t>kwalifikacyjnych kursów zawodowych organizowanych w ŁCDNiKP;</w:t>
      </w:r>
    </w:p>
    <w:p w:rsidR="0079073C" w:rsidRPr="001B208E" w:rsidRDefault="0079073C" w:rsidP="001B208E">
      <w:pPr>
        <w:pStyle w:val="Akapitzlist1"/>
        <w:numPr>
          <w:ilvl w:val="0"/>
          <w:numId w:val="22"/>
        </w:numPr>
        <w:suppressAutoHyphens/>
        <w:spacing w:after="0" w:line="240" w:lineRule="auto"/>
        <w:contextualSpacing w:val="0"/>
        <w:jc w:val="both"/>
        <w:rPr>
          <w:rFonts w:ascii="Times New Roman" w:hAnsi="Times New Roman"/>
          <w:sz w:val="24"/>
          <w:szCs w:val="24"/>
          <w:shd w:val="clear" w:color="auto" w:fill="FFFFFF"/>
        </w:rPr>
      </w:pPr>
      <w:r w:rsidRPr="001B208E">
        <w:rPr>
          <w:rFonts w:ascii="Times New Roman" w:hAnsi="Times New Roman"/>
          <w:sz w:val="24"/>
          <w:szCs w:val="24"/>
          <w:shd w:val="clear" w:color="auto" w:fill="FFFFFF"/>
        </w:rPr>
        <w:t>budowy windy i remontu parkingu dla osób z niepełnosprawnościami w ŁCDNiKP w ramach budżetu obywatelskiego.</w:t>
      </w:r>
    </w:p>
    <w:p w:rsidR="0079073C" w:rsidRPr="001B208E" w:rsidRDefault="0079073C" w:rsidP="001B208E">
      <w:pPr>
        <w:pStyle w:val="Akapitzlist1"/>
        <w:spacing w:line="240" w:lineRule="auto"/>
        <w:ind w:left="0" w:firstLine="426"/>
        <w:jc w:val="both"/>
        <w:rPr>
          <w:rFonts w:ascii="Times New Roman" w:hAnsi="Times New Roman"/>
          <w:sz w:val="24"/>
          <w:szCs w:val="24"/>
          <w:shd w:val="clear" w:color="auto" w:fill="FFFFFF"/>
        </w:rPr>
      </w:pPr>
      <w:r w:rsidRPr="001B208E">
        <w:rPr>
          <w:rFonts w:ascii="Times New Roman" w:hAnsi="Times New Roman"/>
          <w:sz w:val="24"/>
          <w:szCs w:val="24"/>
          <w:shd w:val="clear" w:color="auto" w:fill="FFFFFF"/>
        </w:rPr>
        <w:t xml:space="preserve">Współorganizatorzy: </w:t>
      </w:r>
      <w:r w:rsidRPr="00ED399E">
        <w:rPr>
          <w:rFonts w:ascii="Times New Roman" w:hAnsi="Times New Roman"/>
          <w:i/>
          <w:sz w:val="24"/>
          <w:szCs w:val="24"/>
          <w:shd w:val="clear" w:color="auto" w:fill="FFFFFF"/>
        </w:rPr>
        <w:t>Anna Gnatkowska, Joanna Orda, Barbara Kapruziak, konsultanci</w:t>
      </w:r>
    </w:p>
    <w:p w:rsidR="0079073C" w:rsidRDefault="001B208E" w:rsidP="001B208E">
      <w:pPr>
        <w:pStyle w:val="Akapitzlist1"/>
        <w:spacing w:line="240" w:lineRule="auto"/>
        <w:ind w:left="0"/>
        <w:jc w:val="both"/>
        <w:rPr>
          <w:rFonts w:ascii="Times New Roman" w:hAnsi="Times New Roman"/>
          <w:sz w:val="24"/>
          <w:szCs w:val="24"/>
          <w:shd w:val="clear" w:color="auto" w:fill="FFFFFF"/>
        </w:rPr>
      </w:pPr>
      <w:r w:rsidRPr="001B208E">
        <w:rPr>
          <w:rFonts w:ascii="Times New Roman" w:hAnsi="Times New Roman"/>
          <w:sz w:val="24"/>
          <w:szCs w:val="24"/>
          <w:shd w:val="clear" w:color="auto" w:fill="FFFFFF"/>
        </w:rPr>
        <w:t>__________________________________________________</w:t>
      </w:r>
      <w:r w:rsidR="00BA7556">
        <w:rPr>
          <w:rFonts w:ascii="Times New Roman" w:hAnsi="Times New Roman"/>
          <w:sz w:val="24"/>
          <w:szCs w:val="24"/>
          <w:shd w:val="clear" w:color="auto" w:fill="FFFFFF"/>
        </w:rPr>
        <w:t>_________________________</w:t>
      </w:r>
    </w:p>
    <w:p w:rsidR="00BA7556" w:rsidRPr="001B208E" w:rsidRDefault="00BA7556" w:rsidP="001B208E">
      <w:pPr>
        <w:pStyle w:val="Akapitzlist1"/>
        <w:spacing w:line="240" w:lineRule="auto"/>
        <w:ind w:left="0"/>
        <w:jc w:val="both"/>
        <w:rPr>
          <w:rFonts w:ascii="Times New Roman" w:hAnsi="Times New Roman"/>
          <w:sz w:val="24"/>
          <w:szCs w:val="24"/>
          <w:shd w:val="clear" w:color="auto" w:fill="FFFFFF"/>
        </w:rPr>
      </w:pPr>
    </w:p>
    <w:p w:rsidR="0079073C" w:rsidRPr="001B208E" w:rsidRDefault="0079073C" w:rsidP="001B208E">
      <w:pPr>
        <w:pStyle w:val="Akapitzlist1"/>
        <w:numPr>
          <w:ilvl w:val="0"/>
          <w:numId w:val="21"/>
        </w:numPr>
        <w:tabs>
          <w:tab w:val="clear" w:pos="0"/>
        </w:tabs>
        <w:suppressAutoHyphens/>
        <w:spacing w:after="0" w:line="240" w:lineRule="auto"/>
        <w:ind w:left="426" w:hanging="426"/>
        <w:contextualSpacing w:val="0"/>
        <w:jc w:val="both"/>
        <w:rPr>
          <w:rFonts w:ascii="Times New Roman" w:hAnsi="Times New Roman"/>
          <w:color w:val="FF0000"/>
          <w:sz w:val="24"/>
          <w:szCs w:val="24"/>
          <w:shd w:val="clear" w:color="auto" w:fill="FFFFFF"/>
        </w:rPr>
      </w:pPr>
      <w:r w:rsidRPr="001B208E">
        <w:rPr>
          <w:rFonts w:ascii="Times New Roman" w:hAnsi="Times New Roman"/>
          <w:color w:val="000000"/>
          <w:sz w:val="24"/>
          <w:szCs w:val="24"/>
        </w:rPr>
        <w:t>Opracowano wykaz zmian w prawie oświatowym wraz z komentarzami. W opracowaniu uwzględniono akty prawa, które zostały opublikowane od st</w:t>
      </w:r>
      <w:r w:rsidR="00FA74B2">
        <w:rPr>
          <w:rFonts w:ascii="Times New Roman" w:hAnsi="Times New Roman"/>
          <w:color w:val="000000"/>
          <w:sz w:val="24"/>
          <w:szCs w:val="24"/>
        </w:rPr>
        <w:t>ycznia 2016 r. do sierpnia 2016 </w:t>
      </w:r>
      <w:r w:rsidR="00C04B4D">
        <w:rPr>
          <w:rFonts w:ascii="Times New Roman" w:hAnsi="Times New Roman"/>
          <w:color w:val="000000"/>
          <w:sz w:val="24"/>
          <w:szCs w:val="24"/>
        </w:rPr>
        <w:t>r.,  (23 strony). Niniejszy</w:t>
      </w:r>
      <w:r w:rsidRPr="001B208E">
        <w:rPr>
          <w:rFonts w:ascii="Times New Roman" w:hAnsi="Times New Roman"/>
          <w:color w:val="000000"/>
          <w:sz w:val="24"/>
          <w:szCs w:val="24"/>
        </w:rPr>
        <w:t xml:space="preserve"> wykaz aktów prawnych będzie umieszczony w zeszycie zbierającym akty prawne wydane w roku szkolnym 2015/2016 i będzie stanowił ciągłość wcześniej wydawanych publikacji </w:t>
      </w:r>
      <w:r w:rsidRPr="001B208E">
        <w:rPr>
          <w:rFonts w:ascii="Times New Roman" w:hAnsi="Times New Roman"/>
          <w:i/>
          <w:color w:val="000000"/>
          <w:sz w:val="24"/>
          <w:szCs w:val="24"/>
        </w:rPr>
        <w:t>WYKAZ AKTÓW PRAWNYCH. Nowości i zmiany</w:t>
      </w:r>
      <w:r w:rsidRPr="001B208E">
        <w:rPr>
          <w:rFonts w:ascii="Times New Roman" w:hAnsi="Times New Roman"/>
          <w:color w:val="000000"/>
          <w:sz w:val="24"/>
          <w:szCs w:val="24"/>
        </w:rPr>
        <w:t xml:space="preserve">., których autorkami były </w:t>
      </w:r>
      <w:r w:rsidRPr="00ED399E">
        <w:rPr>
          <w:rFonts w:ascii="Times New Roman" w:hAnsi="Times New Roman"/>
          <w:i/>
          <w:color w:val="000000"/>
          <w:sz w:val="24"/>
          <w:szCs w:val="24"/>
        </w:rPr>
        <w:t>Danuta Urbaniak i Maria Wajgner</w:t>
      </w:r>
      <w:r w:rsidRPr="001B208E">
        <w:rPr>
          <w:rFonts w:ascii="Times New Roman" w:hAnsi="Times New Roman"/>
          <w:color w:val="000000"/>
          <w:sz w:val="24"/>
          <w:szCs w:val="24"/>
        </w:rPr>
        <w:t>.</w:t>
      </w:r>
    </w:p>
    <w:p w:rsidR="0079073C" w:rsidRDefault="001B208E" w:rsidP="001B208E">
      <w:pPr>
        <w:pStyle w:val="Akapitzlist1"/>
        <w:spacing w:line="240" w:lineRule="auto"/>
        <w:ind w:left="0"/>
        <w:jc w:val="both"/>
        <w:rPr>
          <w:rFonts w:ascii="Times New Roman" w:hAnsi="Times New Roman"/>
          <w:sz w:val="24"/>
          <w:szCs w:val="24"/>
          <w:shd w:val="clear" w:color="auto" w:fill="FFFFFF"/>
        </w:rPr>
      </w:pPr>
      <w:r w:rsidRPr="001B208E">
        <w:rPr>
          <w:rFonts w:ascii="Times New Roman" w:hAnsi="Times New Roman"/>
          <w:sz w:val="24"/>
          <w:szCs w:val="24"/>
          <w:shd w:val="clear" w:color="auto" w:fill="FFFFFF"/>
        </w:rPr>
        <w:t>__________________________________________________</w:t>
      </w:r>
      <w:r w:rsidR="00BA7556">
        <w:rPr>
          <w:rFonts w:ascii="Times New Roman" w:hAnsi="Times New Roman"/>
          <w:sz w:val="24"/>
          <w:szCs w:val="24"/>
          <w:shd w:val="clear" w:color="auto" w:fill="FFFFFF"/>
        </w:rPr>
        <w:t>_________________________</w:t>
      </w:r>
    </w:p>
    <w:p w:rsidR="00BA7556" w:rsidRPr="001B208E" w:rsidRDefault="00BA7556" w:rsidP="001B208E">
      <w:pPr>
        <w:pStyle w:val="Akapitzlist1"/>
        <w:spacing w:line="240" w:lineRule="auto"/>
        <w:ind w:left="0"/>
        <w:jc w:val="both"/>
        <w:rPr>
          <w:rFonts w:ascii="Times New Roman" w:hAnsi="Times New Roman"/>
          <w:sz w:val="24"/>
          <w:szCs w:val="24"/>
          <w:shd w:val="clear" w:color="auto" w:fill="FFFFFF"/>
        </w:rPr>
      </w:pPr>
    </w:p>
    <w:p w:rsidR="0079073C" w:rsidRPr="001B208E" w:rsidRDefault="0079073C" w:rsidP="001B208E">
      <w:pPr>
        <w:pStyle w:val="Akapitzlist1"/>
        <w:numPr>
          <w:ilvl w:val="0"/>
          <w:numId w:val="21"/>
        </w:numPr>
        <w:tabs>
          <w:tab w:val="clear" w:pos="0"/>
        </w:tabs>
        <w:suppressAutoHyphens/>
        <w:spacing w:after="0" w:line="240" w:lineRule="auto"/>
        <w:ind w:left="426" w:hanging="426"/>
        <w:contextualSpacing w:val="0"/>
        <w:jc w:val="both"/>
        <w:rPr>
          <w:rFonts w:ascii="Times New Roman" w:hAnsi="Times New Roman"/>
          <w:color w:val="FF0000"/>
          <w:sz w:val="24"/>
          <w:szCs w:val="24"/>
          <w:shd w:val="clear" w:color="auto" w:fill="FFFFFF"/>
        </w:rPr>
      </w:pPr>
      <w:r w:rsidRPr="001B208E">
        <w:rPr>
          <w:rFonts w:ascii="Times New Roman" w:hAnsi="Times New Roman"/>
          <w:color w:val="000000"/>
          <w:sz w:val="24"/>
          <w:szCs w:val="24"/>
        </w:rPr>
        <w:t xml:space="preserve">Przeprowadzono szkolenie okresowe nt: </w:t>
      </w:r>
      <w:r w:rsidRPr="001B208E">
        <w:rPr>
          <w:rFonts w:ascii="Times New Roman" w:hAnsi="Times New Roman"/>
          <w:i/>
          <w:color w:val="000000"/>
          <w:sz w:val="24"/>
          <w:szCs w:val="24"/>
        </w:rPr>
        <w:t>Przestrzegania przepisów i zasad bezpieczeństwa i higieny pracy oraz ergonomii w szkole/ placówce</w:t>
      </w:r>
      <w:r w:rsidRPr="001B208E">
        <w:rPr>
          <w:rFonts w:ascii="Times New Roman" w:hAnsi="Times New Roman"/>
          <w:color w:val="000000"/>
          <w:sz w:val="24"/>
          <w:szCs w:val="24"/>
        </w:rPr>
        <w:t xml:space="preserve"> dla kadry kierowniczej i pracowników pedagogicznych Kuratorium Oświaty w Łodzi  (17 pracowników). </w:t>
      </w:r>
    </w:p>
    <w:p w:rsidR="0079073C" w:rsidRPr="001B208E" w:rsidRDefault="0079073C" w:rsidP="001B208E">
      <w:pPr>
        <w:pStyle w:val="Akapitzlist1"/>
        <w:spacing w:line="240" w:lineRule="auto"/>
        <w:ind w:left="0" w:firstLine="426"/>
        <w:jc w:val="both"/>
        <w:rPr>
          <w:rFonts w:ascii="Times New Roman" w:hAnsi="Times New Roman"/>
          <w:color w:val="000000"/>
          <w:sz w:val="24"/>
          <w:szCs w:val="24"/>
        </w:rPr>
      </w:pPr>
      <w:r w:rsidRPr="001B208E">
        <w:rPr>
          <w:rFonts w:ascii="Times New Roman" w:hAnsi="Times New Roman"/>
          <w:color w:val="000000"/>
          <w:sz w:val="24"/>
          <w:szCs w:val="24"/>
        </w:rPr>
        <w:t xml:space="preserve">Organizator: </w:t>
      </w:r>
      <w:r w:rsidRPr="00ED399E">
        <w:rPr>
          <w:rFonts w:ascii="Times New Roman" w:hAnsi="Times New Roman"/>
          <w:i/>
          <w:color w:val="000000"/>
          <w:sz w:val="24"/>
          <w:szCs w:val="24"/>
        </w:rPr>
        <w:t>Zdzisław Anglart, konsultant</w:t>
      </w:r>
    </w:p>
    <w:p w:rsidR="0079073C" w:rsidRDefault="001B208E" w:rsidP="001B208E">
      <w:pPr>
        <w:pStyle w:val="Akapitzlist1"/>
        <w:spacing w:line="240" w:lineRule="auto"/>
        <w:ind w:left="0"/>
        <w:jc w:val="both"/>
        <w:rPr>
          <w:rFonts w:ascii="Times New Roman" w:hAnsi="Times New Roman"/>
          <w:color w:val="000000"/>
          <w:sz w:val="24"/>
          <w:szCs w:val="24"/>
        </w:rPr>
      </w:pPr>
      <w:r w:rsidRPr="001B208E">
        <w:rPr>
          <w:rFonts w:ascii="Times New Roman" w:hAnsi="Times New Roman"/>
          <w:color w:val="000000"/>
          <w:sz w:val="24"/>
          <w:szCs w:val="24"/>
        </w:rPr>
        <w:t>__________________________________________________</w:t>
      </w:r>
      <w:r w:rsidR="00BA7556">
        <w:rPr>
          <w:rFonts w:ascii="Times New Roman" w:hAnsi="Times New Roman"/>
          <w:color w:val="000000"/>
          <w:sz w:val="24"/>
          <w:szCs w:val="24"/>
        </w:rPr>
        <w:t>_________________________</w:t>
      </w:r>
    </w:p>
    <w:p w:rsidR="00BA7556" w:rsidRPr="001B208E" w:rsidRDefault="00BA7556" w:rsidP="001B208E">
      <w:pPr>
        <w:pStyle w:val="Akapitzlist1"/>
        <w:spacing w:line="240" w:lineRule="auto"/>
        <w:ind w:left="0"/>
        <w:jc w:val="both"/>
        <w:rPr>
          <w:rFonts w:ascii="Times New Roman" w:hAnsi="Times New Roman"/>
          <w:color w:val="000000"/>
          <w:sz w:val="24"/>
          <w:szCs w:val="24"/>
        </w:rPr>
      </w:pPr>
    </w:p>
    <w:p w:rsidR="0079073C" w:rsidRPr="001B208E" w:rsidRDefault="0079073C" w:rsidP="001B208E">
      <w:pPr>
        <w:pStyle w:val="Akapitzlist1"/>
        <w:numPr>
          <w:ilvl w:val="0"/>
          <w:numId w:val="21"/>
        </w:numPr>
        <w:tabs>
          <w:tab w:val="clear" w:pos="0"/>
        </w:tabs>
        <w:suppressAutoHyphens/>
        <w:spacing w:after="0" w:line="240" w:lineRule="auto"/>
        <w:ind w:left="426" w:hanging="426"/>
        <w:contextualSpacing w:val="0"/>
        <w:jc w:val="both"/>
        <w:rPr>
          <w:rFonts w:ascii="Times New Roman" w:hAnsi="Times New Roman"/>
          <w:color w:val="FF0000"/>
          <w:sz w:val="24"/>
          <w:szCs w:val="24"/>
          <w:shd w:val="clear" w:color="auto" w:fill="FFFFFF"/>
        </w:rPr>
      </w:pPr>
      <w:r w:rsidRPr="001B208E">
        <w:rPr>
          <w:rFonts w:ascii="Times New Roman" w:hAnsi="Times New Roman"/>
          <w:color w:val="000000"/>
          <w:sz w:val="24"/>
          <w:szCs w:val="24"/>
        </w:rPr>
        <w:t xml:space="preserve">Przeprowadzono warsztaty nt </w:t>
      </w:r>
      <w:r w:rsidRPr="001B208E">
        <w:rPr>
          <w:rFonts w:ascii="Times New Roman" w:hAnsi="Times New Roman"/>
          <w:i/>
          <w:color w:val="000000"/>
          <w:sz w:val="24"/>
          <w:szCs w:val="24"/>
        </w:rPr>
        <w:t>Aktywizowania procesów myślowych</w:t>
      </w:r>
      <w:r w:rsidRPr="001B208E">
        <w:rPr>
          <w:rFonts w:ascii="Times New Roman" w:hAnsi="Times New Roman"/>
          <w:color w:val="000000"/>
          <w:sz w:val="24"/>
          <w:szCs w:val="24"/>
        </w:rPr>
        <w:t xml:space="preserve"> dla 20 uczestników w ramach Akademii Seniora.</w:t>
      </w:r>
    </w:p>
    <w:p w:rsidR="0079073C" w:rsidRPr="001B208E" w:rsidRDefault="0079073C" w:rsidP="001B208E">
      <w:pPr>
        <w:pStyle w:val="Akapitzlist1"/>
        <w:spacing w:line="240" w:lineRule="auto"/>
        <w:ind w:left="0" w:firstLine="426"/>
        <w:jc w:val="both"/>
        <w:rPr>
          <w:rFonts w:ascii="Times New Roman" w:hAnsi="Times New Roman"/>
          <w:color w:val="FF0000"/>
          <w:sz w:val="24"/>
          <w:szCs w:val="24"/>
          <w:shd w:val="clear" w:color="auto" w:fill="FFFFFF"/>
        </w:rPr>
      </w:pPr>
      <w:r w:rsidRPr="001B208E">
        <w:rPr>
          <w:rFonts w:ascii="Times New Roman" w:hAnsi="Times New Roman"/>
          <w:color w:val="000000"/>
          <w:sz w:val="24"/>
          <w:szCs w:val="24"/>
        </w:rPr>
        <w:t xml:space="preserve">Organizator: </w:t>
      </w:r>
      <w:r w:rsidRPr="00ED399E">
        <w:rPr>
          <w:rFonts w:ascii="Times New Roman" w:hAnsi="Times New Roman"/>
          <w:i/>
          <w:sz w:val="24"/>
          <w:szCs w:val="24"/>
          <w:shd w:val="clear" w:color="auto" w:fill="FFFFFF"/>
        </w:rPr>
        <w:t xml:space="preserve">Anna Gnatkowska, </w:t>
      </w:r>
      <w:r w:rsidRPr="00ED399E">
        <w:rPr>
          <w:rFonts w:ascii="Times New Roman" w:hAnsi="Times New Roman"/>
          <w:i/>
          <w:color w:val="000000"/>
          <w:sz w:val="24"/>
          <w:szCs w:val="24"/>
        </w:rPr>
        <w:t>konsultant</w:t>
      </w:r>
    </w:p>
    <w:p w:rsidR="0079073C" w:rsidRDefault="001B208E" w:rsidP="001B208E">
      <w:pPr>
        <w:pStyle w:val="Akapitzlist1"/>
        <w:spacing w:line="240" w:lineRule="auto"/>
        <w:ind w:left="0"/>
        <w:jc w:val="both"/>
        <w:rPr>
          <w:rFonts w:ascii="Times New Roman" w:hAnsi="Times New Roman"/>
          <w:sz w:val="24"/>
          <w:szCs w:val="24"/>
          <w:shd w:val="clear" w:color="auto" w:fill="FFFFFF"/>
        </w:rPr>
      </w:pPr>
      <w:r w:rsidRPr="001B208E">
        <w:rPr>
          <w:rFonts w:ascii="Times New Roman" w:hAnsi="Times New Roman"/>
          <w:sz w:val="24"/>
          <w:szCs w:val="24"/>
          <w:shd w:val="clear" w:color="auto" w:fill="FFFFFF"/>
        </w:rPr>
        <w:t>__________________________________________________</w:t>
      </w:r>
      <w:r w:rsidR="00BA7556">
        <w:rPr>
          <w:rFonts w:ascii="Times New Roman" w:hAnsi="Times New Roman"/>
          <w:sz w:val="24"/>
          <w:szCs w:val="24"/>
          <w:shd w:val="clear" w:color="auto" w:fill="FFFFFF"/>
        </w:rPr>
        <w:t>_________________________</w:t>
      </w:r>
    </w:p>
    <w:p w:rsidR="00BA7556" w:rsidRPr="001B208E" w:rsidRDefault="00BA7556" w:rsidP="001B208E">
      <w:pPr>
        <w:pStyle w:val="Akapitzlist1"/>
        <w:spacing w:line="240" w:lineRule="auto"/>
        <w:ind w:left="0"/>
        <w:jc w:val="both"/>
        <w:rPr>
          <w:rFonts w:ascii="Times New Roman" w:hAnsi="Times New Roman"/>
          <w:sz w:val="24"/>
          <w:szCs w:val="24"/>
          <w:shd w:val="clear" w:color="auto" w:fill="FFFFFF"/>
        </w:rPr>
      </w:pPr>
    </w:p>
    <w:p w:rsidR="0079073C" w:rsidRPr="001B208E" w:rsidRDefault="0079073C" w:rsidP="001B208E">
      <w:pPr>
        <w:pStyle w:val="Akapitzlist1"/>
        <w:numPr>
          <w:ilvl w:val="0"/>
          <w:numId w:val="21"/>
        </w:numPr>
        <w:tabs>
          <w:tab w:val="clear" w:pos="0"/>
        </w:tabs>
        <w:suppressAutoHyphens/>
        <w:spacing w:after="0" w:line="240" w:lineRule="auto"/>
        <w:ind w:left="426" w:hanging="426"/>
        <w:contextualSpacing w:val="0"/>
        <w:jc w:val="both"/>
        <w:rPr>
          <w:rFonts w:ascii="Times New Roman" w:hAnsi="Times New Roman"/>
          <w:color w:val="FF0000"/>
          <w:sz w:val="24"/>
          <w:szCs w:val="24"/>
          <w:shd w:val="clear" w:color="auto" w:fill="FFFFFF"/>
        </w:rPr>
      </w:pPr>
      <w:r w:rsidRPr="001B208E">
        <w:rPr>
          <w:rFonts w:ascii="Times New Roman" w:hAnsi="Times New Roman"/>
          <w:color w:val="000000"/>
          <w:sz w:val="24"/>
          <w:szCs w:val="24"/>
        </w:rPr>
        <w:t>Sprawdzono aktualność przepisów prawnych obowiązujących zwłaszcza w obszarze dokumentowania wypadków zawodowych, chorób zawodowych i wypadków uczniów,</w:t>
      </w:r>
      <w:r w:rsidR="00C04B4D">
        <w:rPr>
          <w:rFonts w:ascii="Times New Roman" w:hAnsi="Times New Roman"/>
          <w:color w:val="000000"/>
          <w:sz w:val="24"/>
          <w:szCs w:val="24"/>
        </w:rPr>
        <w:t xml:space="preserve"> dla potrzeb związanych min., z </w:t>
      </w:r>
      <w:r w:rsidRPr="001B208E">
        <w:rPr>
          <w:rFonts w:ascii="Times New Roman" w:hAnsi="Times New Roman"/>
          <w:color w:val="000000"/>
          <w:sz w:val="24"/>
          <w:szCs w:val="24"/>
        </w:rPr>
        <w:t>pr</w:t>
      </w:r>
      <w:r w:rsidR="00C04B4D">
        <w:rPr>
          <w:rFonts w:ascii="Times New Roman" w:hAnsi="Times New Roman"/>
          <w:color w:val="000000"/>
          <w:sz w:val="24"/>
          <w:szCs w:val="24"/>
        </w:rPr>
        <w:t xml:space="preserve">owadzonymi formami doskonalenia w </w:t>
      </w:r>
      <w:r w:rsidRPr="001B208E">
        <w:rPr>
          <w:rFonts w:ascii="Times New Roman" w:hAnsi="Times New Roman"/>
          <w:color w:val="000000"/>
          <w:sz w:val="24"/>
          <w:szCs w:val="24"/>
        </w:rPr>
        <w:t>dziedzinie bezpieczeństwa i higieny pracy.</w:t>
      </w:r>
    </w:p>
    <w:p w:rsidR="0079073C" w:rsidRPr="00ED399E" w:rsidRDefault="0079073C" w:rsidP="001B208E">
      <w:pPr>
        <w:pStyle w:val="Akapitzlist1"/>
        <w:spacing w:line="240" w:lineRule="auto"/>
        <w:ind w:left="0" w:firstLine="426"/>
        <w:jc w:val="both"/>
        <w:rPr>
          <w:rFonts w:ascii="Times New Roman" w:hAnsi="Times New Roman"/>
          <w:i/>
          <w:color w:val="FF0000"/>
          <w:sz w:val="24"/>
          <w:szCs w:val="24"/>
          <w:shd w:val="clear" w:color="auto" w:fill="FFFFFF"/>
        </w:rPr>
      </w:pPr>
      <w:r w:rsidRPr="00ED399E">
        <w:rPr>
          <w:rFonts w:ascii="Times New Roman" w:hAnsi="Times New Roman"/>
          <w:i/>
          <w:color w:val="000000"/>
          <w:sz w:val="24"/>
          <w:szCs w:val="24"/>
        </w:rPr>
        <w:t>Zdzisław Anglart, konsultant we współpracy z Izabelą Rosiak, konsultantem</w:t>
      </w:r>
    </w:p>
    <w:p w:rsidR="0079073C" w:rsidRDefault="001B208E" w:rsidP="001B208E">
      <w:pPr>
        <w:pStyle w:val="Akapitzlist1"/>
        <w:spacing w:line="240" w:lineRule="auto"/>
        <w:ind w:left="0"/>
        <w:jc w:val="both"/>
        <w:rPr>
          <w:rFonts w:ascii="Times New Roman" w:hAnsi="Times New Roman"/>
          <w:sz w:val="24"/>
          <w:szCs w:val="24"/>
          <w:shd w:val="clear" w:color="auto" w:fill="FFFFFF"/>
        </w:rPr>
      </w:pPr>
      <w:r w:rsidRPr="001B208E">
        <w:rPr>
          <w:rFonts w:ascii="Times New Roman" w:hAnsi="Times New Roman"/>
          <w:sz w:val="24"/>
          <w:szCs w:val="24"/>
          <w:shd w:val="clear" w:color="auto" w:fill="FFFFFF"/>
        </w:rPr>
        <w:t>__________________________________________________</w:t>
      </w:r>
      <w:r w:rsidR="00BA7556">
        <w:rPr>
          <w:rFonts w:ascii="Times New Roman" w:hAnsi="Times New Roman"/>
          <w:sz w:val="24"/>
          <w:szCs w:val="24"/>
          <w:shd w:val="clear" w:color="auto" w:fill="FFFFFF"/>
        </w:rPr>
        <w:t>_________________________</w:t>
      </w:r>
    </w:p>
    <w:p w:rsidR="00BA7556" w:rsidRPr="001B208E" w:rsidRDefault="00BA7556" w:rsidP="001B208E">
      <w:pPr>
        <w:pStyle w:val="Akapitzlist1"/>
        <w:spacing w:line="240" w:lineRule="auto"/>
        <w:ind w:left="0"/>
        <w:jc w:val="both"/>
        <w:rPr>
          <w:rFonts w:ascii="Times New Roman" w:hAnsi="Times New Roman"/>
          <w:sz w:val="24"/>
          <w:szCs w:val="24"/>
          <w:shd w:val="clear" w:color="auto" w:fill="FFFFFF"/>
        </w:rPr>
      </w:pPr>
    </w:p>
    <w:p w:rsidR="0079073C" w:rsidRPr="001B208E" w:rsidRDefault="0079073C" w:rsidP="001B208E">
      <w:pPr>
        <w:pStyle w:val="Akapitzlist1"/>
        <w:numPr>
          <w:ilvl w:val="0"/>
          <w:numId w:val="21"/>
        </w:numPr>
        <w:tabs>
          <w:tab w:val="clear" w:pos="0"/>
        </w:tabs>
        <w:suppressAutoHyphens/>
        <w:spacing w:after="0" w:line="240" w:lineRule="auto"/>
        <w:ind w:left="426" w:hanging="426"/>
        <w:contextualSpacing w:val="0"/>
        <w:jc w:val="both"/>
        <w:rPr>
          <w:rFonts w:ascii="Times New Roman" w:hAnsi="Times New Roman"/>
          <w:color w:val="FF0000"/>
          <w:sz w:val="24"/>
          <w:szCs w:val="24"/>
          <w:shd w:val="clear" w:color="auto" w:fill="FFFFFF"/>
        </w:rPr>
      </w:pPr>
      <w:r w:rsidRPr="001B208E">
        <w:rPr>
          <w:rFonts w:ascii="Times New Roman" w:hAnsi="Times New Roman"/>
          <w:color w:val="000000"/>
          <w:sz w:val="24"/>
          <w:szCs w:val="24"/>
        </w:rPr>
        <w:t xml:space="preserve">Opublikowano Zeszyt dydaktyczny nr 5. </w:t>
      </w:r>
      <w:r w:rsidRPr="001B208E">
        <w:rPr>
          <w:rFonts w:ascii="Times New Roman" w:hAnsi="Times New Roman"/>
          <w:i/>
          <w:color w:val="000000"/>
          <w:sz w:val="24"/>
          <w:szCs w:val="24"/>
        </w:rPr>
        <w:t>Przewodnik: Jak przygotować uczącego się do egzaminu potwierdzającego kwalifikacje w zawodzie?</w:t>
      </w:r>
      <w:r w:rsidRPr="001B208E">
        <w:rPr>
          <w:rFonts w:ascii="Times New Roman" w:hAnsi="Times New Roman"/>
          <w:color w:val="000000"/>
          <w:sz w:val="24"/>
          <w:szCs w:val="24"/>
        </w:rPr>
        <w:t xml:space="preserve"> Jest to praca zbiorowa, składająca się z dwóch części. W pierwszej części przedstawiono wskazówki i porady dla osób zainteresowanych konstruowaniem zadań wielokrotnego wyboru testu pisemnego potwierdzającego kwalifikację w zawodzie  do wybranej podstawy programowej kształcenia. W części drugiej zaprezentowano materiały wypracowane przez uczestników </w:t>
      </w:r>
      <w:r w:rsidRPr="001B208E">
        <w:rPr>
          <w:rFonts w:ascii="Times New Roman" w:hAnsi="Times New Roman"/>
          <w:color w:val="000000"/>
          <w:sz w:val="24"/>
          <w:szCs w:val="24"/>
        </w:rPr>
        <w:lastRenderedPageBreak/>
        <w:t>warsztatów metodycznych przeprowadzo</w:t>
      </w:r>
      <w:r w:rsidR="00FA74B2">
        <w:rPr>
          <w:rFonts w:ascii="Times New Roman" w:hAnsi="Times New Roman"/>
          <w:color w:val="000000"/>
          <w:sz w:val="24"/>
          <w:szCs w:val="24"/>
        </w:rPr>
        <w:t>nych w ramach Akademii Pomiaru nt. </w:t>
      </w:r>
      <w:r w:rsidR="00C04B4D">
        <w:rPr>
          <w:rFonts w:ascii="Times New Roman" w:hAnsi="Times New Roman"/>
          <w:color w:val="000000"/>
          <w:sz w:val="24"/>
          <w:szCs w:val="24"/>
        </w:rPr>
        <w:t>O</w:t>
      </w:r>
      <w:r w:rsidRPr="001B208E">
        <w:rPr>
          <w:rFonts w:ascii="Times New Roman" w:hAnsi="Times New Roman"/>
          <w:color w:val="000000"/>
          <w:sz w:val="24"/>
          <w:szCs w:val="24"/>
        </w:rPr>
        <w:t>pracowania materiałów dydaktyczny</w:t>
      </w:r>
      <w:r w:rsidR="00C04B4D">
        <w:rPr>
          <w:rFonts w:ascii="Times New Roman" w:hAnsi="Times New Roman"/>
          <w:color w:val="000000"/>
          <w:sz w:val="24"/>
          <w:szCs w:val="24"/>
        </w:rPr>
        <w:t>ch wspomagających nauczyciela w </w:t>
      </w:r>
      <w:r w:rsidRPr="001B208E">
        <w:rPr>
          <w:rFonts w:ascii="Times New Roman" w:hAnsi="Times New Roman"/>
          <w:color w:val="000000"/>
          <w:sz w:val="24"/>
          <w:szCs w:val="24"/>
        </w:rPr>
        <w:t xml:space="preserve">przygotowaniu uczących się do egzaminu potwierdzające kwalifikacje w zawodzie. Materiały zawierają plan testu pisemnego oraz skonstruowane zadania wielokrotnego wyboru do podstawy programowej kształcenia w zawodach: technika informatyka, technika energetyka, technika usług fryzjerskich, technika ochrony środowiska, technika elektryka. Opublikowane materiały zostały zrecenzowane przez zespół recenzentów – specjalistów w danym zawodzie. </w:t>
      </w:r>
    </w:p>
    <w:p w:rsidR="00D37EF7" w:rsidRPr="00ED399E" w:rsidRDefault="0079073C" w:rsidP="001B208E">
      <w:pPr>
        <w:pStyle w:val="Akapitzlist1"/>
        <w:spacing w:line="240" w:lineRule="auto"/>
        <w:ind w:left="426"/>
        <w:jc w:val="both"/>
        <w:rPr>
          <w:rFonts w:ascii="Times New Roman" w:hAnsi="Times New Roman"/>
          <w:i/>
          <w:color w:val="FF0000"/>
          <w:sz w:val="24"/>
          <w:szCs w:val="24"/>
          <w:shd w:val="clear" w:color="auto" w:fill="FFFFFF"/>
        </w:rPr>
      </w:pPr>
      <w:r w:rsidRPr="001B208E">
        <w:rPr>
          <w:rFonts w:ascii="Times New Roman" w:hAnsi="Times New Roman"/>
          <w:color w:val="000000"/>
          <w:sz w:val="24"/>
          <w:szCs w:val="24"/>
        </w:rPr>
        <w:t xml:space="preserve">Koordynator: </w:t>
      </w:r>
      <w:r w:rsidRPr="00ED399E">
        <w:rPr>
          <w:rFonts w:ascii="Times New Roman" w:hAnsi="Times New Roman"/>
          <w:i/>
          <w:color w:val="000000"/>
          <w:sz w:val="24"/>
          <w:szCs w:val="24"/>
        </w:rPr>
        <w:t>Jadwiga Morawiec, konsultant we współpracy z Markiem Szymańskim, konsultantem</w:t>
      </w:r>
    </w:p>
    <w:p w:rsidR="00D80729" w:rsidRPr="001B208E" w:rsidRDefault="001B208E" w:rsidP="00B6168B">
      <w:pPr>
        <w:pStyle w:val="Akapitzlist1"/>
        <w:spacing w:line="360" w:lineRule="auto"/>
        <w:ind w:left="0"/>
        <w:jc w:val="both"/>
      </w:pPr>
      <w:r w:rsidRPr="001B208E">
        <w:t>__________________________________________________________________________________</w:t>
      </w:r>
    </w:p>
    <w:p w:rsidR="00D80729" w:rsidRPr="002D778A" w:rsidRDefault="00D80729" w:rsidP="004D77B5">
      <w:pPr>
        <w:pStyle w:val="Akapitzlist1"/>
        <w:numPr>
          <w:ilvl w:val="0"/>
          <w:numId w:val="5"/>
        </w:numPr>
        <w:tabs>
          <w:tab w:val="clear" w:pos="0"/>
        </w:tabs>
        <w:suppressAutoHyphens/>
        <w:spacing w:after="0" w:line="240" w:lineRule="auto"/>
        <w:ind w:left="426" w:hanging="426"/>
        <w:contextualSpacing w:val="0"/>
        <w:jc w:val="both"/>
        <w:rPr>
          <w:rFonts w:ascii="Times New Roman" w:hAnsi="Times New Roman"/>
          <w:i/>
          <w:color w:val="FF0000"/>
          <w:sz w:val="24"/>
          <w:szCs w:val="24"/>
        </w:rPr>
      </w:pPr>
      <w:r w:rsidRPr="002D778A">
        <w:rPr>
          <w:rFonts w:ascii="Times New Roman" w:hAnsi="Times New Roman"/>
          <w:color w:val="000000"/>
          <w:sz w:val="24"/>
          <w:szCs w:val="24"/>
        </w:rPr>
        <w:t xml:space="preserve">Przeprowadzono konsultacje grupowe dla pedagogów i nauczycieli skupionych w zespole metodycznym ds doradztwa zawodowego i pedagogicznego nt </w:t>
      </w:r>
      <w:r w:rsidR="005E4EB0">
        <w:rPr>
          <w:rFonts w:ascii="Times New Roman" w:hAnsi="Times New Roman"/>
          <w:i/>
          <w:color w:val="000000"/>
          <w:sz w:val="24"/>
          <w:szCs w:val="24"/>
        </w:rPr>
        <w:t>Planowania pracy w </w:t>
      </w:r>
      <w:r w:rsidRPr="002D778A">
        <w:rPr>
          <w:rFonts w:ascii="Times New Roman" w:hAnsi="Times New Roman"/>
          <w:i/>
          <w:color w:val="000000"/>
          <w:sz w:val="24"/>
          <w:szCs w:val="24"/>
        </w:rPr>
        <w:t>nowym roku szkolnym.</w:t>
      </w:r>
    </w:p>
    <w:p w:rsidR="00D80729" w:rsidRPr="002D778A" w:rsidRDefault="00D80729" w:rsidP="004D77B5">
      <w:pPr>
        <w:pStyle w:val="Akapitzlist1"/>
        <w:spacing w:after="0" w:line="240" w:lineRule="auto"/>
        <w:ind w:left="0" w:firstLine="397"/>
        <w:jc w:val="both"/>
        <w:rPr>
          <w:rFonts w:ascii="Times New Roman" w:hAnsi="Times New Roman"/>
          <w:color w:val="000000"/>
          <w:sz w:val="24"/>
          <w:szCs w:val="24"/>
        </w:rPr>
      </w:pPr>
      <w:r w:rsidRPr="002D778A">
        <w:rPr>
          <w:rFonts w:ascii="Times New Roman" w:hAnsi="Times New Roman"/>
          <w:color w:val="000000"/>
          <w:sz w:val="24"/>
          <w:szCs w:val="24"/>
        </w:rPr>
        <w:t xml:space="preserve">Organizator: </w:t>
      </w:r>
      <w:r w:rsidRPr="00ED399E">
        <w:rPr>
          <w:rFonts w:ascii="Times New Roman" w:hAnsi="Times New Roman"/>
          <w:i/>
          <w:color w:val="000000"/>
          <w:sz w:val="24"/>
          <w:szCs w:val="24"/>
        </w:rPr>
        <w:t>Wanda Chyrczakowska, konsultant</w:t>
      </w:r>
    </w:p>
    <w:p w:rsidR="00D80729" w:rsidRDefault="00981D83" w:rsidP="004D77B5">
      <w:pPr>
        <w:pStyle w:val="Akapitzlist1"/>
        <w:spacing w:after="0" w:line="240" w:lineRule="auto"/>
        <w:ind w:left="0"/>
        <w:jc w:val="both"/>
        <w:rPr>
          <w:rFonts w:ascii="Times New Roman" w:hAnsi="Times New Roman"/>
          <w:color w:val="000000" w:themeColor="text1"/>
          <w:sz w:val="24"/>
          <w:szCs w:val="24"/>
        </w:rPr>
      </w:pPr>
      <w:r w:rsidRPr="002D778A">
        <w:rPr>
          <w:rFonts w:ascii="Times New Roman" w:hAnsi="Times New Roman"/>
          <w:color w:val="000000" w:themeColor="text1"/>
          <w:sz w:val="24"/>
          <w:szCs w:val="24"/>
        </w:rPr>
        <w:t>__________________________________________________</w:t>
      </w:r>
      <w:r w:rsidR="002D778A">
        <w:rPr>
          <w:rFonts w:ascii="Times New Roman" w:hAnsi="Times New Roman"/>
          <w:color w:val="000000" w:themeColor="text1"/>
          <w:sz w:val="24"/>
          <w:szCs w:val="24"/>
        </w:rPr>
        <w:t>_________________________</w:t>
      </w:r>
    </w:p>
    <w:p w:rsidR="004D0A94" w:rsidRPr="002D778A" w:rsidRDefault="004D0A94" w:rsidP="004D77B5">
      <w:pPr>
        <w:pStyle w:val="Akapitzlist1"/>
        <w:spacing w:after="0" w:line="240" w:lineRule="auto"/>
        <w:ind w:left="0"/>
        <w:jc w:val="both"/>
        <w:rPr>
          <w:rFonts w:ascii="Times New Roman" w:hAnsi="Times New Roman"/>
          <w:color w:val="000000" w:themeColor="text1"/>
          <w:sz w:val="24"/>
          <w:szCs w:val="24"/>
        </w:rPr>
      </w:pPr>
    </w:p>
    <w:p w:rsidR="00D80729" w:rsidRPr="002D778A" w:rsidRDefault="00D80729" w:rsidP="004D77B5">
      <w:pPr>
        <w:pStyle w:val="Akapitzlist1"/>
        <w:numPr>
          <w:ilvl w:val="0"/>
          <w:numId w:val="5"/>
        </w:numPr>
        <w:tabs>
          <w:tab w:val="clear" w:pos="0"/>
        </w:tabs>
        <w:suppressAutoHyphens/>
        <w:spacing w:after="0" w:line="240" w:lineRule="auto"/>
        <w:ind w:left="426" w:hanging="426"/>
        <w:contextualSpacing w:val="0"/>
        <w:jc w:val="both"/>
        <w:rPr>
          <w:rFonts w:ascii="Times New Roman" w:hAnsi="Times New Roman"/>
          <w:i/>
          <w:color w:val="FF0000"/>
          <w:sz w:val="24"/>
          <w:szCs w:val="24"/>
        </w:rPr>
      </w:pPr>
      <w:r w:rsidRPr="002D778A">
        <w:rPr>
          <w:rFonts w:ascii="Times New Roman" w:hAnsi="Times New Roman"/>
          <w:color w:val="000000"/>
          <w:sz w:val="24"/>
          <w:szCs w:val="24"/>
        </w:rPr>
        <w:t>Nawiązano kontakty oraz rozpoznano aktualne wyznaczniki edukacji w obszarze ratownictwa, poprzez udział w XIV Międzynarodowe</w:t>
      </w:r>
      <w:r w:rsidR="005E4EB0">
        <w:rPr>
          <w:rFonts w:ascii="Times New Roman" w:hAnsi="Times New Roman"/>
          <w:color w:val="000000"/>
          <w:sz w:val="24"/>
          <w:szCs w:val="24"/>
        </w:rPr>
        <w:t>j Konferencji „Pierwsza pomoc i </w:t>
      </w:r>
      <w:r w:rsidRPr="002D778A">
        <w:rPr>
          <w:rFonts w:ascii="Times New Roman" w:hAnsi="Times New Roman"/>
          <w:color w:val="000000"/>
          <w:sz w:val="24"/>
          <w:szCs w:val="24"/>
        </w:rPr>
        <w:t>ratownictwo w dobie zagrożeń” organizowanej przez Centrum Bezpieczeństwa Ruchu Drogowego w Łodzi. Konferencja poświęcona b</w:t>
      </w:r>
      <w:r w:rsidR="005E4EB0">
        <w:rPr>
          <w:rFonts w:ascii="Times New Roman" w:hAnsi="Times New Roman"/>
          <w:color w:val="000000"/>
          <w:sz w:val="24"/>
          <w:szCs w:val="24"/>
        </w:rPr>
        <w:t>yła tematyce pierwszej pomocy i </w:t>
      </w:r>
      <w:r w:rsidRPr="002D778A">
        <w:rPr>
          <w:rFonts w:ascii="Times New Roman" w:hAnsi="Times New Roman"/>
          <w:color w:val="000000"/>
          <w:sz w:val="24"/>
          <w:szCs w:val="24"/>
        </w:rPr>
        <w:t xml:space="preserve">ratownictwa w dobie zagrożeń, wykorzystaniu nowych technologii oraz współdziałaniu służb. W ramach konferencji odbył się pokaz „Procedura postępowania z poszkodowanym w działaniach pirotechnikiem – PTLS”. </w:t>
      </w:r>
    </w:p>
    <w:p w:rsidR="00D80729" w:rsidRPr="002D778A" w:rsidRDefault="00D80729" w:rsidP="004D77B5">
      <w:pPr>
        <w:spacing w:after="0" w:line="240" w:lineRule="auto"/>
        <w:ind w:firstLine="397"/>
        <w:jc w:val="both"/>
        <w:rPr>
          <w:rFonts w:ascii="Times New Roman" w:hAnsi="Times New Roman"/>
          <w:color w:val="000000"/>
          <w:sz w:val="24"/>
          <w:szCs w:val="24"/>
        </w:rPr>
      </w:pPr>
      <w:r w:rsidRPr="002D778A">
        <w:rPr>
          <w:rFonts w:ascii="Times New Roman" w:hAnsi="Times New Roman"/>
          <w:color w:val="000000"/>
          <w:sz w:val="24"/>
          <w:szCs w:val="24"/>
        </w:rPr>
        <w:t xml:space="preserve">Uczestniczyła </w:t>
      </w:r>
      <w:r w:rsidRPr="00ED399E">
        <w:rPr>
          <w:rFonts w:ascii="Times New Roman" w:hAnsi="Times New Roman"/>
          <w:i/>
          <w:color w:val="000000"/>
          <w:sz w:val="24"/>
          <w:szCs w:val="24"/>
        </w:rPr>
        <w:t>Izabela Rosiak, konsultant</w:t>
      </w:r>
    </w:p>
    <w:p w:rsidR="004D0A94" w:rsidRDefault="005E4EB0" w:rsidP="004D77B5">
      <w:pPr>
        <w:pStyle w:val="Akapitzlist1"/>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sidR="00981D83" w:rsidRPr="002D778A">
        <w:rPr>
          <w:rFonts w:ascii="Times New Roman" w:hAnsi="Times New Roman"/>
          <w:color w:val="000000"/>
          <w:sz w:val="24"/>
          <w:szCs w:val="24"/>
        </w:rPr>
        <w:t>_________________________________________________</w:t>
      </w:r>
      <w:r w:rsidR="002D778A">
        <w:rPr>
          <w:rFonts w:ascii="Times New Roman" w:hAnsi="Times New Roman"/>
          <w:color w:val="000000"/>
          <w:sz w:val="24"/>
          <w:szCs w:val="24"/>
        </w:rPr>
        <w:t>__________________________</w:t>
      </w:r>
    </w:p>
    <w:p w:rsidR="004D0A94" w:rsidRPr="004D0A94" w:rsidRDefault="004D0A94" w:rsidP="004D77B5">
      <w:pPr>
        <w:pStyle w:val="Akapitzlist1"/>
        <w:spacing w:after="0" w:line="240" w:lineRule="auto"/>
        <w:ind w:left="0"/>
        <w:jc w:val="both"/>
        <w:rPr>
          <w:rFonts w:ascii="Times New Roman" w:hAnsi="Times New Roman"/>
          <w:color w:val="000000"/>
          <w:sz w:val="24"/>
          <w:szCs w:val="24"/>
        </w:rPr>
      </w:pPr>
    </w:p>
    <w:p w:rsidR="00D80729" w:rsidRPr="002D778A" w:rsidRDefault="00D80729" w:rsidP="004D77B5">
      <w:pPr>
        <w:pStyle w:val="Akapitzlist1"/>
        <w:numPr>
          <w:ilvl w:val="0"/>
          <w:numId w:val="5"/>
        </w:numPr>
        <w:tabs>
          <w:tab w:val="clear" w:pos="0"/>
        </w:tabs>
        <w:suppressAutoHyphens/>
        <w:spacing w:after="0" w:line="240" w:lineRule="auto"/>
        <w:ind w:left="426" w:hanging="426"/>
        <w:contextualSpacing w:val="0"/>
        <w:jc w:val="both"/>
        <w:rPr>
          <w:rFonts w:ascii="Times New Roman" w:hAnsi="Times New Roman"/>
          <w:i/>
          <w:color w:val="FF0000"/>
          <w:sz w:val="24"/>
          <w:szCs w:val="24"/>
        </w:rPr>
      </w:pPr>
      <w:r w:rsidRPr="002D778A">
        <w:rPr>
          <w:rFonts w:ascii="Times New Roman" w:hAnsi="Times New Roman"/>
          <w:color w:val="000000"/>
          <w:sz w:val="24"/>
          <w:szCs w:val="24"/>
        </w:rPr>
        <w:t>We współpracy z dyrekcją Zespołu Szkół Ponadgimnazjalnych nr 15 w Łodzi opracowano koncepcję zajęć dla uczestników Akademii Seniora dotyczących wybranych zagadnień związanych z technologią robót wykończeniowych w budownictwie.</w:t>
      </w:r>
    </w:p>
    <w:p w:rsidR="00D37EF7" w:rsidRPr="00ED399E" w:rsidRDefault="00D80729" w:rsidP="004D77B5">
      <w:pPr>
        <w:pStyle w:val="Akapitzlist1"/>
        <w:spacing w:after="0" w:line="240" w:lineRule="auto"/>
        <w:ind w:left="426" w:hanging="29"/>
        <w:jc w:val="both"/>
        <w:rPr>
          <w:rFonts w:ascii="Times New Roman" w:hAnsi="Times New Roman"/>
          <w:i/>
          <w:color w:val="FF0000"/>
          <w:sz w:val="24"/>
          <w:szCs w:val="24"/>
        </w:rPr>
      </w:pPr>
      <w:r w:rsidRPr="002D778A">
        <w:rPr>
          <w:rFonts w:ascii="Times New Roman" w:hAnsi="Times New Roman"/>
          <w:color w:val="000000"/>
          <w:sz w:val="24"/>
          <w:szCs w:val="24"/>
        </w:rPr>
        <w:t xml:space="preserve">Koordynator: </w:t>
      </w:r>
      <w:r w:rsidRPr="00ED399E">
        <w:rPr>
          <w:rFonts w:ascii="Times New Roman" w:hAnsi="Times New Roman"/>
          <w:i/>
          <w:color w:val="000000"/>
          <w:sz w:val="24"/>
          <w:szCs w:val="24"/>
        </w:rPr>
        <w:t>Maria Stompel, konsultant we współpracy z  Jadwigą  Morawiec, konsultantem</w:t>
      </w:r>
    </w:p>
    <w:p w:rsidR="00D37EF7" w:rsidRPr="00981D83" w:rsidRDefault="00981D83" w:rsidP="004D77B5">
      <w:pPr>
        <w:spacing w:line="240" w:lineRule="auto"/>
        <w:jc w:val="both"/>
        <w:rPr>
          <w:color w:val="000000" w:themeColor="text1"/>
        </w:rPr>
      </w:pPr>
      <w:r w:rsidRPr="00981D83">
        <w:rPr>
          <w:color w:val="000000" w:themeColor="text1"/>
        </w:rPr>
        <w:t>__________________________________________________________________________________</w:t>
      </w:r>
    </w:p>
    <w:p w:rsidR="00D37EF7" w:rsidRPr="00E25701" w:rsidRDefault="00D37EF7" w:rsidP="004D77B5">
      <w:pPr>
        <w:pStyle w:val="Normalny2"/>
        <w:numPr>
          <w:ilvl w:val="0"/>
          <w:numId w:val="11"/>
        </w:numPr>
        <w:spacing w:line="240" w:lineRule="auto"/>
        <w:ind w:left="426" w:hanging="426"/>
        <w:jc w:val="both"/>
        <w:rPr>
          <w:rFonts w:ascii="Times New Roman" w:hAnsi="Times New Roman" w:cs="Times New Roman"/>
          <w:sz w:val="24"/>
          <w:szCs w:val="24"/>
        </w:rPr>
      </w:pPr>
      <w:r w:rsidRPr="00E25701">
        <w:rPr>
          <w:rFonts w:ascii="Times New Roman" w:eastAsia="Times New Roman" w:hAnsi="Times New Roman" w:cs="Times New Roman"/>
          <w:sz w:val="24"/>
          <w:szCs w:val="24"/>
        </w:rPr>
        <w:t xml:space="preserve">Zorganizowano i przeprowadzono konferencję dla dyrektorów i  nauczycieli wychowania przedszkolnego </w:t>
      </w:r>
      <w:r w:rsidRPr="00E25701">
        <w:rPr>
          <w:rFonts w:ascii="Times New Roman" w:eastAsia="Times New Roman" w:hAnsi="Times New Roman" w:cs="Times New Roman"/>
          <w:b/>
          <w:i/>
          <w:sz w:val="24"/>
          <w:szCs w:val="24"/>
        </w:rPr>
        <w:t>Nowe horyzonty wychowania przedszkol</w:t>
      </w:r>
      <w:r w:rsidR="002D778A">
        <w:rPr>
          <w:rFonts w:ascii="Times New Roman" w:eastAsia="Times New Roman" w:hAnsi="Times New Roman" w:cs="Times New Roman"/>
          <w:b/>
          <w:i/>
          <w:sz w:val="24"/>
          <w:szCs w:val="24"/>
        </w:rPr>
        <w:t>nego – oferta doskonalenia i </w:t>
      </w:r>
      <w:r w:rsidRPr="00E25701">
        <w:rPr>
          <w:rFonts w:ascii="Times New Roman" w:eastAsia="Times New Roman" w:hAnsi="Times New Roman" w:cs="Times New Roman"/>
          <w:b/>
          <w:i/>
          <w:sz w:val="24"/>
          <w:szCs w:val="24"/>
        </w:rPr>
        <w:t xml:space="preserve">doradztwa Pracowni Edukacji Przedszkolnej i Wczesnoszkolnej na rok szkolny 2016/2017, </w:t>
      </w:r>
      <w:r w:rsidRPr="00E25701">
        <w:rPr>
          <w:rFonts w:ascii="Times New Roman" w:eastAsia="Times New Roman" w:hAnsi="Times New Roman" w:cs="Times New Roman"/>
          <w:sz w:val="24"/>
          <w:szCs w:val="24"/>
        </w:rPr>
        <w:t>na której zaprezentowano dobre praktyki podjęte przez doradców metodycznych wychowania przedszkolnego we współpracy z dy</w:t>
      </w:r>
      <w:r w:rsidR="00C04B4D">
        <w:rPr>
          <w:rFonts w:ascii="Times New Roman" w:eastAsia="Times New Roman" w:hAnsi="Times New Roman" w:cs="Times New Roman"/>
          <w:sz w:val="24"/>
          <w:szCs w:val="24"/>
        </w:rPr>
        <w:t xml:space="preserve">rektorami i nauczycielami </w:t>
      </w:r>
      <w:r w:rsidRPr="00E25701">
        <w:rPr>
          <w:rFonts w:ascii="Times New Roman" w:eastAsia="Times New Roman" w:hAnsi="Times New Roman" w:cs="Times New Roman"/>
          <w:sz w:val="24"/>
          <w:szCs w:val="24"/>
        </w:rPr>
        <w:t>łódzkich przedszkoli w obszarach: naturalna nauka języka angielskiego, technologie informacyjno – komunikacyjne, alternatywne formy współpracy z rodzicami. Podczas spotkania zaprezentowano i omówiono ofertę doskonalenia i doradztwa Pracowni Edukacji Przedszkolnej i Wczesnoszkolnej, która powstała  na bazie zdiagnozowanych potrzeb nauczycieli oraz podstawowych kierunków polityki oświatowej. W dalszej części spotkania zaprezentowano główne założenia, organizację pracy, sposoby wykorz</w:t>
      </w:r>
      <w:r w:rsidR="00C04B4D">
        <w:rPr>
          <w:rFonts w:ascii="Times New Roman" w:eastAsia="Times New Roman" w:hAnsi="Times New Roman" w:cs="Times New Roman"/>
          <w:sz w:val="24"/>
          <w:szCs w:val="24"/>
        </w:rPr>
        <w:t xml:space="preserve">ystania pomocy dydaktycznych w </w:t>
      </w:r>
      <w:r w:rsidRPr="00E25701">
        <w:rPr>
          <w:rFonts w:ascii="Times New Roman" w:eastAsia="Times New Roman" w:hAnsi="Times New Roman" w:cs="Times New Roman"/>
          <w:sz w:val="24"/>
          <w:szCs w:val="24"/>
        </w:rPr>
        <w:t>innowacyjnym modelu pracy z dzieckiem w wieku przedszkolnym w oparciu o koncepcję pedagogiczną F. Froebla we współpracy z firmą Froebel.pl</w:t>
      </w:r>
      <w:r w:rsidRPr="00E25701">
        <w:rPr>
          <w:rFonts w:ascii="Times New Roman" w:eastAsia="Times New Roman" w:hAnsi="Times New Roman" w:cs="Times New Roman"/>
          <w:b/>
          <w:sz w:val="24"/>
          <w:szCs w:val="24"/>
        </w:rPr>
        <w:t xml:space="preserve">. </w:t>
      </w:r>
      <w:r w:rsidRPr="00E25701">
        <w:rPr>
          <w:rFonts w:ascii="Times New Roman" w:eastAsia="Times New Roman" w:hAnsi="Times New Roman" w:cs="Times New Roman"/>
          <w:sz w:val="24"/>
          <w:szCs w:val="24"/>
        </w:rPr>
        <w:t>dar zabawy</w:t>
      </w:r>
      <w:r w:rsidRPr="00E25701">
        <w:rPr>
          <w:rFonts w:ascii="Times New Roman" w:eastAsia="Times New Roman" w:hAnsi="Times New Roman" w:cs="Times New Roman"/>
          <w:b/>
          <w:sz w:val="24"/>
          <w:szCs w:val="24"/>
        </w:rPr>
        <w:t>.</w:t>
      </w:r>
      <w:r w:rsidR="00E25701">
        <w:rPr>
          <w:rFonts w:ascii="Times New Roman" w:eastAsia="Times New Roman" w:hAnsi="Times New Roman" w:cs="Times New Roman"/>
          <w:b/>
          <w:sz w:val="24"/>
          <w:szCs w:val="24"/>
        </w:rPr>
        <w:t xml:space="preserve"> </w:t>
      </w:r>
      <w:r w:rsidRPr="00E25701">
        <w:rPr>
          <w:rFonts w:ascii="Times New Roman" w:eastAsia="Times New Roman" w:hAnsi="Times New Roman" w:cs="Times New Roman"/>
          <w:sz w:val="24"/>
          <w:szCs w:val="24"/>
        </w:rPr>
        <w:t>W części wystawowej sp</w:t>
      </w:r>
      <w:r w:rsidR="002D778A">
        <w:rPr>
          <w:rFonts w:ascii="Times New Roman" w:eastAsia="Times New Roman" w:hAnsi="Times New Roman" w:cs="Times New Roman"/>
          <w:sz w:val="24"/>
          <w:szCs w:val="24"/>
        </w:rPr>
        <w:t>otkania doradcy i nauczyciele z </w:t>
      </w:r>
      <w:r w:rsidRPr="00E25701">
        <w:rPr>
          <w:rFonts w:ascii="Times New Roman" w:eastAsia="Times New Roman" w:hAnsi="Times New Roman" w:cs="Times New Roman"/>
          <w:sz w:val="24"/>
          <w:szCs w:val="24"/>
        </w:rPr>
        <w:t>Przedszkoli Miejskich nr 40,98,112,120,133,151,170,174</w:t>
      </w:r>
      <w:r w:rsidR="00E25701">
        <w:rPr>
          <w:rFonts w:ascii="Times New Roman" w:eastAsia="Times New Roman" w:hAnsi="Times New Roman" w:cs="Times New Roman"/>
          <w:color w:val="FF0000"/>
          <w:sz w:val="24"/>
          <w:szCs w:val="24"/>
        </w:rPr>
        <w:t xml:space="preserve"> </w:t>
      </w:r>
      <w:r w:rsidRPr="00E25701">
        <w:rPr>
          <w:rFonts w:ascii="Times New Roman" w:eastAsia="Times New Roman" w:hAnsi="Times New Roman" w:cs="Times New Roman"/>
          <w:sz w:val="24"/>
          <w:szCs w:val="24"/>
        </w:rPr>
        <w:t>w salonie tablitowym</w:t>
      </w:r>
      <w:r w:rsidRPr="00E25701">
        <w:rPr>
          <w:rFonts w:ascii="Times New Roman" w:eastAsia="Times New Roman" w:hAnsi="Times New Roman" w:cs="Times New Roman"/>
          <w:color w:val="FF0000"/>
          <w:sz w:val="24"/>
          <w:szCs w:val="24"/>
        </w:rPr>
        <w:t xml:space="preserve"> </w:t>
      </w:r>
      <w:r w:rsidRPr="00E25701">
        <w:rPr>
          <w:rFonts w:ascii="Times New Roman" w:eastAsia="Times New Roman" w:hAnsi="Times New Roman" w:cs="Times New Roman"/>
          <w:sz w:val="24"/>
          <w:szCs w:val="24"/>
        </w:rPr>
        <w:t xml:space="preserve">zaprezentowali efekty wdrożonych projektów edukacyjnych z wykorzystaniem platformy edukacyjnej Tablit. W salonie językowym firma Macmillan zaprezentowała bogatą ofertę materiałów metodycznych, programów multimedialnych przydatnych we wczesnej nauce języka angielskiego. Zaproszono także dyrektorów i nauczycieli do zwiedzania salonu freblowskiego na którym zaprezentowano program wychowania przedszkolnego </w:t>
      </w:r>
      <w:r w:rsidR="002D778A">
        <w:rPr>
          <w:rFonts w:ascii="Times New Roman" w:eastAsia="Times New Roman" w:hAnsi="Times New Roman" w:cs="Times New Roman"/>
          <w:b/>
          <w:i/>
          <w:sz w:val="24"/>
          <w:szCs w:val="24"/>
        </w:rPr>
        <w:lastRenderedPageBreak/>
        <w:t>Dar </w:t>
      </w:r>
      <w:r w:rsidRPr="00E25701">
        <w:rPr>
          <w:rFonts w:ascii="Times New Roman" w:eastAsia="Times New Roman" w:hAnsi="Times New Roman" w:cs="Times New Roman"/>
          <w:b/>
          <w:i/>
          <w:sz w:val="24"/>
          <w:szCs w:val="24"/>
        </w:rPr>
        <w:t>Zabawy</w:t>
      </w:r>
      <w:r w:rsidRPr="00E25701">
        <w:rPr>
          <w:rFonts w:ascii="Times New Roman" w:eastAsia="Times New Roman" w:hAnsi="Times New Roman" w:cs="Times New Roman"/>
          <w:sz w:val="24"/>
          <w:szCs w:val="24"/>
        </w:rPr>
        <w:t>, obudowę metodyczną w postaci ciekawych pozycji książkowych oraz interesujące pomoce dydaktyczne. W konferencji</w:t>
      </w:r>
      <w:r w:rsidR="002D778A">
        <w:rPr>
          <w:rFonts w:ascii="Times New Roman" w:eastAsia="Times New Roman" w:hAnsi="Times New Roman" w:cs="Times New Roman"/>
          <w:sz w:val="24"/>
          <w:szCs w:val="24"/>
        </w:rPr>
        <w:t xml:space="preserve"> uczestniczyło 97 nauczycieli i </w:t>
      </w:r>
      <w:r w:rsidR="00C04B4D">
        <w:rPr>
          <w:rFonts w:ascii="Times New Roman" w:eastAsia="Times New Roman" w:hAnsi="Times New Roman" w:cs="Times New Roman"/>
          <w:sz w:val="24"/>
          <w:szCs w:val="24"/>
        </w:rPr>
        <w:t>dyrektorów. Koordynatorzy spotkania</w:t>
      </w:r>
      <w:r w:rsidRPr="00E25701">
        <w:rPr>
          <w:rFonts w:ascii="Times New Roman" w:eastAsia="Times New Roman" w:hAnsi="Times New Roman" w:cs="Times New Roman"/>
          <w:sz w:val="24"/>
          <w:szCs w:val="24"/>
        </w:rPr>
        <w:t xml:space="preserve">: doradcy metodyczni wychowania przedszkolnego – </w:t>
      </w:r>
      <w:r w:rsidRPr="00ED399E">
        <w:rPr>
          <w:rFonts w:ascii="Times New Roman" w:eastAsia="Times New Roman" w:hAnsi="Times New Roman" w:cs="Times New Roman"/>
          <w:i/>
          <w:sz w:val="24"/>
          <w:szCs w:val="24"/>
        </w:rPr>
        <w:t>Anna Koralewska, Joanna Świątek, Beata Wosińska</w:t>
      </w:r>
    </w:p>
    <w:p w:rsidR="00D37EF7" w:rsidRPr="00E25701" w:rsidRDefault="00D37EF7" w:rsidP="004D77B5">
      <w:pPr>
        <w:pStyle w:val="Normalny2"/>
        <w:spacing w:before="200" w:after="200" w:line="240" w:lineRule="auto"/>
        <w:ind w:left="426" w:hanging="426"/>
        <w:jc w:val="both"/>
        <w:rPr>
          <w:rFonts w:ascii="Times New Roman" w:hAnsi="Times New Roman" w:cs="Times New Roman"/>
          <w:sz w:val="24"/>
          <w:szCs w:val="24"/>
        </w:rPr>
      </w:pPr>
      <w:r w:rsidRPr="00E25701">
        <w:rPr>
          <w:rFonts w:ascii="Times New Roman" w:eastAsia="Times New Roman" w:hAnsi="Times New Roman" w:cs="Times New Roman"/>
          <w:color w:val="FF0000"/>
          <w:sz w:val="24"/>
          <w:szCs w:val="24"/>
        </w:rPr>
        <w:t xml:space="preserve"> </w:t>
      </w:r>
      <w:r w:rsidR="00981D83" w:rsidRPr="00981D83">
        <w:rPr>
          <w:rFonts w:ascii="Times New Roman" w:eastAsia="Times New Roman" w:hAnsi="Times New Roman" w:cs="Times New Roman"/>
          <w:color w:val="000000" w:themeColor="text1"/>
          <w:sz w:val="24"/>
          <w:szCs w:val="24"/>
        </w:rPr>
        <w:t>___________________________________________________________________________</w:t>
      </w:r>
    </w:p>
    <w:p w:rsidR="00D37EF7" w:rsidRPr="00981D83" w:rsidRDefault="00D37EF7" w:rsidP="004D77B5">
      <w:pPr>
        <w:pStyle w:val="Normalny2"/>
        <w:numPr>
          <w:ilvl w:val="0"/>
          <w:numId w:val="12"/>
        </w:numPr>
        <w:spacing w:before="200" w:after="200" w:line="240" w:lineRule="auto"/>
        <w:ind w:left="426" w:hanging="426"/>
        <w:jc w:val="both"/>
        <w:rPr>
          <w:rFonts w:ascii="Times New Roman" w:hAnsi="Times New Roman" w:cs="Times New Roman"/>
          <w:sz w:val="24"/>
          <w:szCs w:val="24"/>
        </w:rPr>
      </w:pPr>
      <w:r w:rsidRPr="00E25701">
        <w:rPr>
          <w:rFonts w:ascii="Times New Roman" w:eastAsia="Times New Roman" w:hAnsi="Times New Roman" w:cs="Times New Roman"/>
          <w:sz w:val="24"/>
          <w:szCs w:val="24"/>
        </w:rPr>
        <w:t>Przeprowadzono konsultację grupową, na której dokonano analizy zmian w podstawie programowej wychowania przedszkolnego. Podczas spotkania opracowano kierunki współpracy w bieżącym roku szkolnym nauczycieli – liderów WDN z doradcą metodycznym. Uczestniczyło 25 nauc</w:t>
      </w:r>
      <w:r w:rsidR="00ED399E">
        <w:rPr>
          <w:rFonts w:ascii="Times New Roman" w:eastAsia="Times New Roman" w:hAnsi="Times New Roman" w:cs="Times New Roman"/>
          <w:sz w:val="24"/>
          <w:szCs w:val="24"/>
        </w:rPr>
        <w:t xml:space="preserve">zycieli. Koordynator spotkania: </w:t>
      </w:r>
      <w:r w:rsidRPr="00ED399E">
        <w:rPr>
          <w:rFonts w:ascii="Times New Roman" w:eastAsia="Times New Roman" w:hAnsi="Times New Roman" w:cs="Times New Roman"/>
          <w:i/>
          <w:sz w:val="24"/>
          <w:szCs w:val="24"/>
        </w:rPr>
        <w:t>Anna Koralewska</w:t>
      </w:r>
    </w:p>
    <w:p w:rsidR="00981D83" w:rsidRPr="00E25701" w:rsidRDefault="00981D83" w:rsidP="004D77B5">
      <w:pPr>
        <w:pStyle w:val="Normalny2"/>
        <w:spacing w:before="200" w:after="20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D37EF7" w:rsidRPr="00ED399E" w:rsidRDefault="00D37EF7" w:rsidP="00ED399E">
      <w:pPr>
        <w:pStyle w:val="Normalny2"/>
        <w:numPr>
          <w:ilvl w:val="0"/>
          <w:numId w:val="12"/>
        </w:numPr>
        <w:spacing w:before="200" w:after="200" w:line="240" w:lineRule="auto"/>
        <w:ind w:left="426" w:hanging="426"/>
        <w:jc w:val="both"/>
        <w:rPr>
          <w:rFonts w:ascii="Times New Roman" w:hAnsi="Times New Roman" w:cs="Times New Roman"/>
          <w:sz w:val="24"/>
          <w:szCs w:val="24"/>
        </w:rPr>
      </w:pPr>
      <w:r w:rsidRPr="00E25701">
        <w:rPr>
          <w:rFonts w:ascii="Times New Roman" w:eastAsia="Times New Roman" w:hAnsi="Times New Roman" w:cs="Times New Roman"/>
          <w:sz w:val="24"/>
          <w:szCs w:val="24"/>
        </w:rPr>
        <w:t>Nawiązano współpracę</w:t>
      </w:r>
      <w:r w:rsidR="00E25701">
        <w:rPr>
          <w:rFonts w:ascii="Times New Roman" w:eastAsia="Times New Roman" w:hAnsi="Times New Roman" w:cs="Times New Roman"/>
          <w:sz w:val="24"/>
          <w:szCs w:val="24"/>
        </w:rPr>
        <w:t xml:space="preserve"> z przedstawicielami programów </w:t>
      </w:r>
      <w:r w:rsidRPr="00E25701">
        <w:rPr>
          <w:rFonts w:ascii="Times New Roman" w:eastAsia="Times New Roman" w:hAnsi="Times New Roman" w:cs="Times New Roman"/>
          <w:sz w:val="24"/>
          <w:szCs w:val="24"/>
        </w:rPr>
        <w:t>i aplikacji komputerowych: “Mistrzowie kodowania”, “Scottie Go,  programowan</w:t>
      </w:r>
      <w:r w:rsidR="002D778A">
        <w:rPr>
          <w:rFonts w:ascii="Times New Roman" w:eastAsia="Times New Roman" w:hAnsi="Times New Roman" w:cs="Times New Roman"/>
          <w:sz w:val="24"/>
          <w:szCs w:val="24"/>
        </w:rPr>
        <w:t>ie klockami dla najmłodszych” w </w:t>
      </w:r>
      <w:r w:rsidRPr="00E25701">
        <w:rPr>
          <w:rFonts w:ascii="Times New Roman" w:eastAsia="Times New Roman" w:hAnsi="Times New Roman" w:cs="Times New Roman"/>
          <w:sz w:val="24"/>
          <w:szCs w:val="24"/>
        </w:rPr>
        <w:t>zakresie przygotowania, opracowania programu warsztatów metod</w:t>
      </w:r>
      <w:r w:rsidR="00C04B4D">
        <w:rPr>
          <w:rFonts w:ascii="Times New Roman" w:eastAsia="Times New Roman" w:hAnsi="Times New Roman" w:cs="Times New Roman"/>
          <w:sz w:val="24"/>
          <w:szCs w:val="24"/>
        </w:rPr>
        <w:t>ycznych zaplanowanych na 19.09.</w:t>
      </w:r>
      <w:r w:rsidRPr="00E25701">
        <w:rPr>
          <w:rFonts w:ascii="Times New Roman" w:eastAsia="Times New Roman" w:hAnsi="Times New Roman" w:cs="Times New Roman"/>
          <w:sz w:val="24"/>
          <w:szCs w:val="24"/>
        </w:rPr>
        <w:t>2016 r. w ramach  konferencji “Nowe wyzwania edukacji wczesnoszkolnej XXI wieku”. Organizacja pracy i d</w:t>
      </w:r>
      <w:r w:rsidR="00C04B4D">
        <w:rPr>
          <w:rFonts w:ascii="Times New Roman" w:eastAsia="Times New Roman" w:hAnsi="Times New Roman" w:cs="Times New Roman"/>
          <w:sz w:val="24"/>
          <w:szCs w:val="24"/>
        </w:rPr>
        <w:t>oradztwa metodycznego Pracowni E</w:t>
      </w:r>
      <w:r w:rsidRPr="00E25701">
        <w:rPr>
          <w:rFonts w:ascii="Times New Roman" w:eastAsia="Times New Roman" w:hAnsi="Times New Roman" w:cs="Times New Roman"/>
          <w:sz w:val="24"/>
          <w:szCs w:val="24"/>
        </w:rPr>
        <w:t xml:space="preserve">dukacji Przedszkolnej i Wczesnoszkolnej w roku szkolnym 2016/2017”. </w:t>
      </w:r>
      <w:r w:rsidR="00ED399E">
        <w:rPr>
          <w:rFonts w:ascii="Times New Roman" w:eastAsia="Times New Roman" w:hAnsi="Times New Roman" w:cs="Times New Roman"/>
          <w:sz w:val="24"/>
          <w:szCs w:val="24"/>
        </w:rPr>
        <w:t xml:space="preserve"> </w:t>
      </w:r>
      <w:r w:rsidRPr="00ED399E">
        <w:rPr>
          <w:rFonts w:ascii="Times New Roman" w:eastAsia="Times New Roman" w:hAnsi="Times New Roman" w:cs="Times New Roman"/>
          <w:sz w:val="24"/>
          <w:szCs w:val="24"/>
        </w:rPr>
        <w:t xml:space="preserve">Koordynatorzy: </w:t>
      </w:r>
      <w:r w:rsidRPr="00ED399E">
        <w:rPr>
          <w:rFonts w:ascii="Times New Roman" w:eastAsia="Times New Roman" w:hAnsi="Times New Roman" w:cs="Times New Roman"/>
          <w:i/>
          <w:sz w:val="24"/>
          <w:szCs w:val="24"/>
        </w:rPr>
        <w:t>Aleksandra Proc, Agnieszka Kacprzak, Katarzyna Kasprzyk</w:t>
      </w:r>
    </w:p>
    <w:p w:rsidR="00E25701" w:rsidRPr="00E25701" w:rsidRDefault="00981D83" w:rsidP="004D77B5">
      <w:pPr>
        <w:pStyle w:val="Normalny2"/>
        <w:spacing w:before="200" w:after="20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37EF7" w:rsidRPr="00E25701" w:rsidRDefault="00D37EF7" w:rsidP="004D77B5">
      <w:pPr>
        <w:pStyle w:val="Normalny2"/>
        <w:numPr>
          <w:ilvl w:val="0"/>
          <w:numId w:val="13"/>
        </w:numPr>
        <w:spacing w:before="200" w:after="200" w:line="240" w:lineRule="auto"/>
        <w:ind w:left="426" w:hanging="426"/>
        <w:jc w:val="both"/>
        <w:rPr>
          <w:rFonts w:ascii="Times New Roman" w:hAnsi="Times New Roman" w:cs="Times New Roman"/>
          <w:sz w:val="24"/>
          <w:szCs w:val="24"/>
        </w:rPr>
      </w:pPr>
      <w:r w:rsidRPr="00E25701">
        <w:rPr>
          <w:rFonts w:ascii="Times New Roman" w:eastAsia="Times New Roman" w:hAnsi="Times New Roman" w:cs="Times New Roman"/>
          <w:sz w:val="24"/>
          <w:szCs w:val="24"/>
        </w:rPr>
        <w:t>Zaprojektowano pierwsze spotkania kursów w ramach grantów Łódzkiego Kuratora Oświat</w:t>
      </w:r>
      <w:r w:rsidR="00E25701">
        <w:rPr>
          <w:rFonts w:ascii="Times New Roman" w:eastAsia="Times New Roman" w:hAnsi="Times New Roman" w:cs="Times New Roman"/>
          <w:sz w:val="24"/>
          <w:szCs w:val="24"/>
        </w:rPr>
        <w:t xml:space="preserve">y: “Praca z dzieckiem młodszym </w:t>
      </w:r>
      <w:r w:rsidRPr="00E25701">
        <w:rPr>
          <w:rFonts w:ascii="Times New Roman" w:eastAsia="Times New Roman" w:hAnsi="Times New Roman" w:cs="Times New Roman"/>
          <w:sz w:val="24"/>
          <w:szCs w:val="24"/>
        </w:rPr>
        <w:t xml:space="preserve">w świetlicy szkolnej”, “Rola i zadania nauczycieli </w:t>
      </w:r>
      <w:r w:rsidR="00E25701">
        <w:rPr>
          <w:rFonts w:ascii="Times New Roman" w:eastAsia="Times New Roman" w:hAnsi="Times New Roman" w:cs="Times New Roman"/>
          <w:sz w:val="24"/>
          <w:szCs w:val="24"/>
        </w:rPr>
        <w:t xml:space="preserve">i rodziców </w:t>
      </w:r>
      <w:r w:rsidRPr="00E25701">
        <w:rPr>
          <w:rFonts w:ascii="Times New Roman" w:eastAsia="Times New Roman" w:hAnsi="Times New Roman" w:cs="Times New Roman"/>
          <w:sz w:val="24"/>
          <w:szCs w:val="24"/>
        </w:rPr>
        <w:t>w procesie zmiany agresywnych zachowań uczniów</w:t>
      </w:r>
      <w:r w:rsidR="00C04B4D">
        <w:rPr>
          <w:rFonts w:ascii="Times New Roman" w:eastAsia="Times New Roman" w:hAnsi="Times New Roman" w:cs="Times New Roman"/>
          <w:sz w:val="24"/>
          <w:szCs w:val="24"/>
        </w:rPr>
        <w:t xml:space="preserve">” - koordynatorzy: </w:t>
      </w:r>
      <w:r w:rsidR="00C04B4D" w:rsidRPr="00ED399E">
        <w:rPr>
          <w:rFonts w:ascii="Times New Roman" w:eastAsia="Times New Roman" w:hAnsi="Times New Roman" w:cs="Times New Roman"/>
          <w:i/>
          <w:sz w:val="24"/>
          <w:szCs w:val="24"/>
        </w:rPr>
        <w:t>Katarzyna Kas</w:t>
      </w:r>
      <w:r w:rsidRPr="00ED399E">
        <w:rPr>
          <w:rFonts w:ascii="Times New Roman" w:eastAsia="Times New Roman" w:hAnsi="Times New Roman" w:cs="Times New Roman"/>
          <w:i/>
          <w:sz w:val="24"/>
          <w:szCs w:val="24"/>
        </w:rPr>
        <w:t>przyk i Aleksandra Proc</w:t>
      </w:r>
      <w:r w:rsidRPr="00E25701">
        <w:rPr>
          <w:rFonts w:ascii="Times New Roman" w:eastAsia="Times New Roman" w:hAnsi="Times New Roman" w:cs="Times New Roman"/>
          <w:sz w:val="24"/>
          <w:szCs w:val="24"/>
        </w:rPr>
        <w:t xml:space="preserve"> </w:t>
      </w:r>
    </w:p>
    <w:p w:rsidR="00D37EF7" w:rsidRPr="00E25701" w:rsidRDefault="00981D83" w:rsidP="004D77B5">
      <w:pPr>
        <w:pStyle w:val="Normalny2"/>
        <w:spacing w:before="200" w:after="20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37EF7" w:rsidRPr="00981D83" w:rsidRDefault="00D37EF7" w:rsidP="004D77B5">
      <w:pPr>
        <w:pStyle w:val="Normalny2"/>
        <w:numPr>
          <w:ilvl w:val="0"/>
          <w:numId w:val="14"/>
        </w:numPr>
        <w:spacing w:before="200" w:after="200" w:line="240" w:lineRule="auto"/>
        <w:ind w:left="426" w:hanging="426"/>
        <w:jc w:val="both"/>
        <w:rPr>
          <w:rFonts w:ascii="Times New Roman" w:hAnsi="Times New Roman" w:cs="Times New Roman"/>
          <w:sz w:val="24"/>
          <w:szCs w:val="24"/>
        </w:rPr>
      </w:pPr>
      <w:r w:rsidRPr="00E25701">
        <w:rPr>
          <w:rFonts w:ascii="Times New Roman" w:eastAsia="Times New Roman" w:hAnsi="Times New Roman" w:cs="Times New Roman"/>
          <w:sz w:val="24"/>
          <w:szCs w:val="24"/>
        </w:rPr>
        <w:t>Opracowano koncepcję wystąpienia oraz prezentację multimedialną na spotkanie regionalnych koordynatorów programu dwujęzyczne dzieci, która odbędz</w:t>
      </w:r>
      <w:r w:rsidR="00CA4CAD">
        <w:rPr>
          <w:rFonts w:ascii="Times New Roman" w:eastAsia="Times New Roman" w:hAnsi="Times New Roman" w:cs="Times New Roman"/>
          <w:sz w:val="24"/>
          <w:szCs w:val="24"/>
        </w:rPr>
        <w:t xml:space="preserve">ie się w dniach 21-22 września </w:t>
      </w:r>
      <w:r w:rsidRPr="00E25701">
        <w:rPr>
          <w:rFonts w:ascii="Times New Roman" w:eastAsia="Times New Roman" w:hAnsi="Times New Roman" w:cs="Times New Roman"/>
          <w:sz w:val="24"/>
          <w:szCs w:val="24"/>
        </w:rPr>
        <w:t>w Regionalnym Centrum Rozwoju Edukacji w Opolu. Temat wystąpienia będzie dotyczył bud</w:t>
      </w:r>
      <w:r w:rsidR="00CA4CAD">
        <w:rPr>
          <w:rFonts w:ascii="Times New Roman" w:eastAsia="Times New Roman" w:hAnsi="Times New Roman" w:cs="Times New Roman"/>
          <w:sz w:val="24"/>
          <w:szCs w:val="24"/>
        </w:rPr>
        <w:t xml:space="preserve">owania świadomości nauczycieli </w:t>
      </w:r>
      <w:r w:rsidRPr="00E25701">
        <w:rPr>
          <w:rFonts w:ascii="Times New Roman" w:eastAsia="Times New Roman" w:hAnsi="Times New Roman" w:cs="Times New Roman"/>
          <w:sz w:val="24"/>
          <w:szCs w:val="24"/>
        </w:rPr>
        <w:t>z łó</w:t>
      </w:r>
      <w:r w:rsidR="002D778A">
        <w:rPr>
          <w:rFonts w:ascii="Times New Roman" w:eastAsia="Times New Roman" w:hAnsi="Times New Roman" w:cs="Times New Roman"/>
          <w:sz w:val="24"/>
          <w:szCs w:val="24"/>
        </w:rPr>
        <w:t>dzkich przedszkoli i rodziców w </w:t>
      </w:r>
      <w:r w:rsidRPr="00E25701">
        <w:rPr>
          <w:rFonts w:ascii="Times New Roman" w:eastAsia="Times New Roman" w:hAnsi="Times New Roman" w:cs="Times New Roman"/>
          <w:sz w:val="24"/>
          <w:szCs w:val="24"/>
        </w:rPr>
        <w:t>aspekcie wychowania dzieci w dwujęzyczności oraz strategii wdrażania do praktyki przedszkolnej programu i uzyskiwanych efektów w pracy z dziećmi.</w:t>
      </w:r>
      <w:r w:rsidR="00981D83">
        <w:rPr>
          <w:rFonts w:ascii="Times New Roman" w:eastAsia="Times New Roman" w:hAnsi="Times New Roman" w:cs="Times New Roman"/>
          <w:sz w:val="24"/>
          <w:szCs w:val="24"/>
        </w:rPr>
        <w:t xml:space="preserve"> </w:t>
      </w:r>
      <w:r w:rsidRPr="00E25701">
        <w:rPr>
          <w:rFonts w:ascii="Times New Roman" w:eastAsia="Times New Roman" w:hAnsi="Times New Roman" w:cs="Times New Roman"/>
          <w:sz w:val="24"/>
          <w:szCs w:val="24"/>
        </w:rPr>
        <w:t>Opracowanie:</w:t>
      </w:r>
      <w:r w:rsidR="00981D83">
        <w:rPr>
          <w:rFonts w:ascii="Times New Roman" w:eastAsia="Times New Roman" w:hAnsi="Times New Roman" w:cs="Times New Roman"/>
          <w:sz w:val="24"/>
          <w:szCs w:val="24"/>
        </w:rPr>
        <w:t xml:space="preserve"> </w:t>
      </w:r>
      <w:r w:rsidRPr="00ED399E">
        <w:rPr>
          <w:rFonts w:ascii="Times New Roman" w:eastAsia="Times New Roman" w:hAnsi="Times New Roman" w:cs="Times New Roman"/>
          <w:i/>
          <w:sz w:val="24"/>
          <w:szCs w:val="24"/>
        </w:rPr>
        <w:t>Beata Wosińska,</w:t>
      </w:r>
      <w:r w:rsidR="00981D83" w:rsidRPr="00ED399E">
        <w:rPr>
          <w:rFonts w:ascii="Times New Roman" w:eastAsia="Times New Roman" w:hAnsi="Times New Roman" w:cs="Times New Roman"/>
          <w:i/>
          <w:sz w:val="24"/>
          <w:szCs w:val="24"/>
        </w:rPr>
        <w:t xml:space="preserve"> </w:t>
      </w:r>
      <w:r w:rsidRPr="00ED399E">
        <w:rPr>
          <w:rFonts w:ascii="Times New Roman" w:eastAsia="Times New Roman" w:hAnsi="Times New Roman" w:cs="Times New Roman"/>
          <w:i/>
          <w:sz w:val="24"/>
          <w:szCs w:val="24"/>
        </w:rPr>
        <w:t>Joanna Świątek doradcy metodyczni wychowania przedszkolnego</w:t>
      </w:r>
      <w:r w:rsidR="00ED399E">
        <w:rPr>
          <w:rFonts w:ascii="Times New Roman" w:eastAsia="Times New Roman" w:hAnsi="Times New Roman" w:cs="Times New Roman"/>
          <w:i/>
          <w:sz w:val="24"/>
          <w:szCs w:val="24"/>
        </w:rPr>
        <w:t>.</w:t>
      </w:r>
    </w:p>
    <w:p w:rsidR="00981D83" w:rsidRPr="00E25701" w:rsidRDefault="00981D83" w:rsidP="004D77B5">
      <w:pPr>
        <w:pStyle w:val="Normalny2"/>
        <w:spacing w:before="200" w:after="20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2D778A" w:rsidRDefault="00D37EF7" w:rsidP="004D77B5">
      <w:pPr>
        <w:pStyle w:val="Normalny2"/>
        <w:numPr>
          <w:ilvl w:val="0"/>
          <w:numId w:val="15"/>
        </w:numPr>
        <w:spacing w:before="200" w:after="200" w:line="240" w:lineRule="auto"/>
        <w:ind w:left="426" w:hanging="437"/>
        <w:jc w:val="both"/>
        <w:rPr>
          <w:rFonts w:ascii="Times New Roman" w:hAnsi="Times New Roman" w:cs="Times New Roman"/>
          <w:sz w:val="24"/>
          <w:szCs w:val="24"/>
        </w:rPr>
      </w:pPr>
      <w:r w:rsidRPr="00E25701">
        <w:rPr>
          <w:rFonts w:ascii="Times New Roman" w:eastAsia="Times New Roman" w:hAnsi="Times New Roman" w:cs="Times New Roman"/>
          <w:sz w:val="24"/>
          <w:szCs w:val="24"/>
        </w:rPr>
        <w:t>Zaprojektowano i przeprowadzono pierwsze spotkanie z</w:t>
      </w:r>
      <w:r w:rsidR="002D778A">
        <w:rPr>
          <w:rFonts w:ascii="Times New Roman" w:eastAsia="Times New Roman" w:hAnsi="Times New Roman" w:cs="Times New Roman"/>
          <w:sz w:val="24"/>
          <w:szCs w:val="24"/>
        </w:rPr>
        <w:t xml:space="preserve"> nauczycielami łódzkich szkół i </w:t>
      </w:r>
      <w:r w:rsidRPr="00E25701">
        <w:rPr>
          <w:rFonts w:ascii="Times New Roman" w:eastAsia="Times New Roman" w:hAnsi="Times New Roman" w:cs="Times New Roman"/>
          <w:sz w:val="24"/>
          <w:szCs w:val="24"/>
        </w:rPr>
        <w:t>przedszkoli “Edukacja językowa małego dziecka” zorganizowanego w ramach grantów Łódzkiego Kuratora Oświaty. Podczas kursu składaj</w:t>
      </w:r>
      <w:r w:rsidR="002D778A">
        <w:rPr>
          <w:rFonts w:ascii="Times New Roman" w:eastAsia="Times New Roman" w:hAnsi="Times New Roman" w:cs="Times New Roman"/>
          <w:sz w:val="24"/>
          <w:szCs w:val="24"/>
        </w:rPr>
        <w:t>ącego się z części wykładowej i </w:t>
      </w:r>
      <w:r w:rsidRPr="00E25701">
        <w:rPr>
          <w:rFonts w:ascii="Times New Roman" w:eastAsia="Times New Roman" w:hAnsi="Times New Roman" w:cs="Times New Roman"/>
          <w:sz w:val="24"/>
          <w:szCs w:val="24"/>
        </w:rPr>
        <w:t>warsztatowej nauczyciele poznali psychologiczne uwarunkowania edukacji wczesnoszkolnej wpływające na proces uczenia się przez najmłodszych uczniów  języków obcych oraz  uczestniczyli w zabawach wprowadzających treści językowe do codziennych zajęć szkolnych i przedszkolnych. Kurs odbył się 16 września 2016 roku, czas trwania spotkania 5 godzin dydaktycznych. Uczestniczyło w nim 18 nauczycieli.</w:t>
      </w:r>
    </w:p>
    <w:p w:rsidR="00B6168B" w:rsidRDefault="00D37EF7" w:rsidP="004D77B5">
      <w:pPr>
        <w:pStyle w:val="Normalny2"/>
        <w:spacing w:before="200" w:after="200" w:line="240" w:lineRule="auto"/>
        <w:ind w:left="426"/>
        <w:jc w:val="both"/>
        <w:rPr>
          <w:rFonts w:ascii="Times New Roman" w:hAnsi="Times New Roman" w:cs="Times New Roman"/>
          <w:sz w:val="24"/>
          <w:szCs w:val="24"/>
        </w:rPr>
      </w:pPr>
      <w:r w:rsidRPr="002D778A">
        <w:rPr>
          <w:rFonts w:ascii="Times New Roman" w:eastAsia="Times New Roman" w:hAnsi="Times New Roman" w:cs="Times New Roman"/>
          <w:sz w:val="24"/>
          <w:szCs w:val="24"/>
        </w:rPr>
        <w:t xml:space="preserve">Prowadzenie: </w:t>
      </w:r>
      <w:r w:rsidRPr="00ED399E">
        <w:rPr>
          <w:rFonts w:ascii="Times New Roman" w:eastAsia="Times New Roman" w:hAnsi="Times New Roman" w:cs="Times New Roman"/>
          <w:i/>
          <w:sz w:val="24"/>
          <w:szCs w:val="24"/>
        </w:rPr>
        <w:t>Katarzyna Kasprzyk</w:t>
      </w:r>
    </w:p>
    <w:p w:rsidR="00D37EF7" w:rsidRPr="00981D83" w:rsidRDefault="00981D83" w:rsidP="004D77B5">
      <w:pPr>
        <w:pStyle w:val="Normalny2"/>
        <w:spacing w:before="200" w:after="20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EF382C" w:rsidRPr="002D778A" w:rsidRDefault="00EF382C" w:rsidP="004D77B5">
      <w:pPr>
        <w:pStyle w:val="Akapitzlist"/>
        <w:numPr>
          <w:ilvl w:val="0"/>
          <w:numId w:val="16"/>
        </w:numPr>
        <w:autoSpaceDE w:val="0"/>
        <w:autoSpaceDN w:val="0"/>
        <w:adjustRightInd w:val="0"/>
        <w:ind w:left="426" w:hanging="426"/>
        <w:jc w:val="both"/>
      </w:pPr>
      <w:r w:rsidRPr="00A7398F">
        <w:rPr>
          <w:i/>
        </w:rPr>
        <w:t>Obserwatorium Rynku Pracy dla Edukacji</w:t>
      </w:r>
      <w:r w:rsidRPr="00A7398F">
        <w:t xml:space="preserve"> </w:t>
      </w:r>
      <w:r w:rsidR="000E5DFF" w:rsidRPr="00A7398F">
        <w:t>ŁCDNiKP wykonało</w:t>
      </w:r>
      <w:r w:rsidRPr="00A7398F">
        <w:t>:</w:t>
      </w:r>
    </w:p>
    <w:p w:rsidR="00EF382C" w:rsidRPr="00A7398F" w:rsidRDefault="00DE03B9" w:rsidP="004D77B5">
      <w:pPr>
        <w:numPr>
          <w:ilvl w:val="0"/>
          <w:numId w:val="6"/>
        </w:numPr>
        <w:autoSpaceDE w:val="0"/>
        <w:autoSpaceDN w:val="0"/>
        <w:adjustRightInd w:val="0"/>
        <w:spacing w:after="0" w:line="240" w:lineRule="auto"/>
        <w:jc w:val="both"/>
        <w:rPr>
          <w:rFonts w:ascii="Times New Roman" w:hAnsi="Times New Roman"/>
          <w:sz w:val="24"/>
          <w:szCs w:val="24"/>
        </w:rPr>
      </w:pPr>
      <w:r w:rsidRPr="00A7398F">
        <w:rPr>
          <w:rFonts w:ascii="Times New Roman" w:hAnsi="Times New Roman"/>
          <w:sz w:val="24"/>
          <w:szCs w:val="24"/>
        </w:rPr>
        <w:t>szczegółową analizę</w:t>
      </w:r>
      <w:r w:rsidR="00EF382C" w:rsidRPr="00A7398F">
        <w:rPr>
          <w:rFonts w:ascii="Times New Roman" w:hAnsi="Times New Roman"/>
          <w:sz w:val="24"/>
          <w:szCs w:val="24"/>
        </w:rPr>
        <w:t xml:space="preserve"> internetowych ofert pracy w odniesieniu do cyklicznego projektu ORPdE (7 edycja). Opracowana dotychczas część materiału obejmuje:</w:t>
      </w:r>
      <w:r w:rsidRPr="00A7398F">
        <w:rPr>
          <w:rFonts w:ascii="Times New Roman" w:hAnsi="Times New Roman"/>
          <w:sz w:val="24"/>
          <w:szCs w:val="24"/>
        </w:rPr>
        <w:t xml:space="preserve"> </w:t>
      </w:r>
      <w:r w:rsidR="00EF382C" w:rsidRPr="00A7398F">
        <w:rPr>
          <w:rFonts w:ascii="Times New Roman" w:hAnsi="Times New Roman"/>
          <w:sz w:val="24"/>
          <w:szCs w:val="24"/>
        </w:rPr>
        <w:t xml:space="preserve">uwagi </w:t>
      </w:r>
      <w:r w:rsidR="00EF382C" w:rsidRPr="00A7398F">
        <w:rPr>
          <w:rFonts w:ascii="Times New Roman" w:hAnsi="Times New Roman"/>
          <w:sz w:val="24"/>
          <w:szCs w:val="24"/>
        </w:rPr>
        <w:lastRenderedPageBreak/>
        <w:t xml:space="preserve">metodologiczne, analizę wielkości zapotrzebowania na pracowników oraz część analizy dotyczącej oczekiwań pracodawców. </w:t>
      </w:r>
    </w:p>
    <w:p w:rsidR="00EF382C" w:rsidRPr="00A7398F" w:rsidRDefault="00DE03B9" w:rsidP="004D77B5">
      <w:pPr>
        <w:numPr>
          <w:ilvl w:val="0"/>
          <w:numId w:val="6"/>
        </w:numPr>
        <w:autoSpaceDE w:val="0"/>
        <w:autoSpaceDN w:val="0"/>
        <w:adjustRightInd w:val="0"/>
        <w:spacing w:after="0" w:line="240" w:lineRule="auto"/>
        <w:jc w:val="both"/>
        <w:rPr>
          <w:rFonts w:ascii="Times New Roman" w:hAnsi="Times New Roman"/>
          <w:sz w:val="24"/>
          <w:szCs w:val="24"/>
        </w:rPr>
      </w:pPr>
      <w:r w:rsidRPr="00A7398F">
        <w:rPr>
          <w:rFonts w:ascii="Times New Roman" w:hAnsi="Times New Roman"/>
          <w:sz w:val="24"/>
          <w:szCs w:val="24"/>
        </w:rPr>
        <w:t>prezentację</w:t>
      </w:r>
      <w:r w:rsidR="00EF382C" w:rsidRPr="00A7398F">
        <w:rPr>
          <w:rFonts w:ascii="Times New Roman" w:hAnsi="Times New Roman"/>
          <w:sz w:val="24"/>
          <w:szCs w:val="24"/>
        </w:rPr>
        <w:t xml:space="preserve"> </w:t>
      </w:r>
      <w:r w:rsidRPr="00A7398F">
        <w:rPr>
          <w:rFonts w:ascii="Times New Roman" w:hAnsi="Times New Roman"/>
          <w:sz w:val="24"/>
          <w:szCs w:val="24"/>
        </w:rPr>
        <w:t xml:space="preserve">multimedialną </w:t>
      </w:r>
      <w:r w:rsidR="00EF382C" w:rsidRPr="00A7398F">
        <w:rPr>
          <w:rFonts w:ascii="Times New Roman" w:hAnsi="Times New Roman"/>
          <w:sz w:val="24"/>
          <w:szCs w:val="24"/>
        </w:rPr>
        <w:t>na potrzeby I Europejsk</w:t>
      </w:r>
      <w:r w:rsidR="002D778A">
        <w:rPr>
          <w:rFonts w:ascii="Times New Roman" w:hAnsi="Times New Roman"/>
          <w:sz w:val="24"/>
          <w:szCs w:val="24"/>
        </w:rPr>
        <w:t>iego Forum Nowych Technologii i </w:t>
      </w:r>
      <w:r w:rsidR="00EF382C" w:rsidRPr="00A7398F">
        <w:rPr>
          <w:rFonts w:ascii="Times New Roman" w:hAnsi="Times New Roman"/>
          <w:sz w:val="24"/>
          <w:szCs w:val="24"/>
        </w:rPr>
        <w:t>Innowacji w Edukacji w Kielcach</w:t>
      </w:r>
      <w:r w:rsidRPr="00A7398F">
        <w:rPr>
          <w:rFonts w:ascii="Times New Roman" w:hAnsi="Times New Roman"/>
          <w:sz w:val="24"/>
          <w:szCs w:val="24"/>
        </w:rPr>
        <w:t xml:space="preserve"> dotyczącą</w:t>
      </w:r>
      <w:r w:rsidR="00EF382C" w:rsidRPr="00A7398F">
        <w:rPr>
          <w:rFonts w:ascii="Times New Roman" w:hAnsi="Times New Roman"/>
          <w:sz w:val="24"/>
          <w:szCs w:val="24"/>
        </w:rPr>
        <w:t xml:space="preserve"> innowacji w zakresie prowadzenia obserwacji rynku pracy na bazie rozwiązań ORPdE w ŁCDNiKP. </w:t>
      </w:r>
    </w:p>
    <w:p w:rsidR="00EF382C" w:rsidRPr="00A7398F" w:rsidRDefault="00DE03B9" w:rsidP="004D77B5">
      <w:pPr>
        <w:numPr>
          <w:ilvl w:val="0"/>
          <w:numId w:val="6"/>
        </w:numPr>
        <w:autoSpaceDE w:val="0"/>
        <w:autoSpaceDN w:val="0"/>
        <w:adjustRightInd w:val="0"/>
        <w:spacing w:after="0" w:line="240" w:lineRule="auto"/>
        <w:jc w:val="both"/>
        <w:rPr>
          <w:rFonts w:ascii="Times New Roman" w:hAnsi="Times New Roman"/>
          <w:sz w:val="24"/>
          <w:szCs w:val="24"/>
        </w:rPr>
      </w:pPr>
      <w:r w:rsidRPr="00A7398F">
        <w:rPr>
          <w:rFonts w:ascii="Times New Roman" w:hAnsi="Times New Roman"/>
          <w:sz w:val="24"/>
          <w:szCs w:val="24"/>
        </w:rPr>
        <w:t>analizę</w:t>
      </w:r>
      <w:r w:rsidR="00EF382C" w:rsidRPr="00A7398F">
        <w:rPr>
          <w:rFonts w:ascii="Times New Roman" w:hAnsi="Times New Roman"/>
          <w:sz w:val="24"/>
          <w:szCs w:val="24"/>
        </w:rPr>
        <w:t xml:space="preserve"> materiału zebranego w trakcie indywid</w:t>
      </w:r>
      <w:r w:rsidR="002D778A">
        <w:rPr>
          <w:rFonts w:ascii="Times New Roman" w:hAnsi="Times New Roman"/>
          <w:sz w:val="24"/>
          <w:szCs w:val="24"/>
        </w:rPr>
        <w:t>ualnych wywiadów pogłębionych w </w:t>
      </w:r>
      <w:r w:rsidR="00EF382C" w:rsidRPr="00A7398F">
        <w:rPr>
          <w:rFonts w:ascii="Times New Roman" w:hAnsi="Times New Roman"/>
          <w:sz w:val="24"/>
          <w:szCs w:val="24"/>
        </w:rPr>
        <w:t>ramach badania "Przemysł włókienniczo-odzieżowy w regionie łódzkim wczoraj</w:t>
      </w:r>
      <w:r w:rsidR="002D778A">
        <w:rPr>
          <w:rFonts w:ascii="Times New Roman" w:hAnsi="Times New Roman"/>
          <w:sz w:val="24"/>
          <w:szCs w:val="24"/>
        </w:rPr>
        <w:t xml:space="preserve"> i </w:t>
      </w:r>
      <w:r w:rsidRPr="00A7398F">
        <w:rPr>
          <w:rFonts w:ascii="Times New Roman" w:hAnsi="Times New Roman"/>
          <w:sz w:val="24"/>
          <w:szCs w:val="24"/>
        </w:rPr>
        <w:t>dziś a potrzeby rynku pracy”.</w:t>
      </w:r>
    </w:p>
    <w:p w:rsidR="00EF382C" w:rsidRPr="00981D83" w:rsidRDefault="00981D83" w:rsidP="004D77B5">
      <w:pPr>
        <w:spacing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BC7A1A" w:rsidRPr="00A7398F" w:rsidRDefault="00DE03B9" w:rsidP="004D77B5">
      <w:pPr>
        <w:pStyle w:val="Akapitzlist"/>
        <w:numPr>
          <w:ilvl w:val="0"/>
          <w:numId w:val="18"/>
        </w:numPr>
        <w:ind w:left="426" w:hanging="426"/>
        <w:jc w:val="both"/>
        <w:rPr>
          <w:i/>
        </w:rPr>
      </w:pPr>
      <w:r w:rsidRPr="00A7398F">
        <w:rPr>
          <w:i/>
        </w:rPr>
        <w:t>W</w:t>
      </w:r>
      <w:r w:rsidR="00BC7A1A" w:rsidRPr="00A7398F">
        <w:rPr>
          <w:i/>
        </w:rPr>
        <w:t xml:space="preserve"> siedzibie Polskiej Izby Firm Szkoleniowych odbyło się pierwsze posiedzenie Partnerów </w:t>
      </w:r>
      <w:r w:rsidR="00BC7A1A" w:rsidRPr="00A7398F">
        <w:rPr>
          <w:b/>
          <w:i/>
        </w:rPr>
        <w:t>Sojuszu na rzecz rozwoju edukacji pozaformalnej</w:t>
      </w:r>
      <w:r w:rsidR="00BC7A1A" w:rsidRPr="00A7398F">
        <w:rPr>
          <w:i/>
        </w:rPr>
        <w:t>, sygnatariuszy Porozumienia zawiązanego podczas Kongresu Edukacji P</w:t>
      </w:r>
      <w:r w:rsidR="00C04B4D">
        <w:rPr>
          <w:i/>
        </w:rPr>
        <w:t>ozaformalnej, który obradował 23 czerwca w </w:t>
      </w:r>
      <w:r w:rsidR="00BC7A1A" w:rsidRPr="00A7398F">
        <w:rPr>
          <w:i/>
        </w:rPr>
        <w:t>Łod</w:t>
      </w:r>
      <w:r w:rsidRPr="00A7398F">
        <w:rPr>
          <w:i/>
        </w:rPr>
        <w:t xml:space="preserve">zi. </w:t>
      </w:r>
    </w:p>
    <w:p w:rsidR="00BC7A1A" w:rsidRPr="00A7398F" w:rsidRDefault="00DE03B9" w:rsidP="004D77B5">
      <w:pPr>
        <w:spacing w:line="240" w:lineRule="auto"/>
        <w:ind w:left="426"/>
        <w:jc w:val="both"/>
        <w:rPr>
          <w:rFonts w:ascii="Times New Roman" w:hAnsi="Times New Roman"/>
          <w:i/>
          <w:sz w:val="24"/>
          <w:szCs w:val="24"/>
        </w:rPr>
      </w:pPr>
      <w:r w:rsidRPr="00A7398F">
        <w:rPr>
          <w:rFonts w:ascii="Times New Roman" w:hAnsi="Times New Roman"/>
          <w:i/>
          <w:sz w:val="24"/>
          <w:szCs w:val="24"/>
        </w:rPr>
        <w:t>Z</w:t>
      </w:r>
      <w:r w:rsidR="00BC7A1A" w:rsidRPr="00A7398F">
        <w:rPr>
          <w:rFonts w:ascii="Times New Roman" w:hAnsi="Times New Roman"/>
          <w:i/>
          <w:sz w:val="24"/>
          <w:szCs w:val="24"/>
        </w:rPr>
        <w:t xml:space="preserve">e strony </w:t>
      </w:r>
      <w:r w:rsidR="00BC7A1A" w:rsidRPr="00A7398F">
        <w:rPr>
          <w:rFonts w:ascii="Times New Roman" w:hAnsi="Times New Roman"/>
          <w:b/>
          <w:i/>
          <w:sz w:val="24"/>
          <w:szCs w:val="24"/>
        </w:rPr>
        <w:t>Łódzkiego Centrum Doskonalenia Nauczyci</w:t>
      </w:r>
      <w:r w:rsidRPr="00A7398F">
        <w:rPr>
          <w:rFonts w:ascii="Times New Roman" w:hAnsi="Times New Roman"/>
          <w:b/>
          <w:i/>
          <w:sz w:val="24"/>
          <w:szCs w:val="24"/>
        </w:rPr>
        <w:t xml:space="preserve">eli i Kształcenia Praktycznego </w:t>
      </w:r>
      <w:r w:rsidR="002D778A">
        <w:rPr>
          <w:rFonts w:ascii="Times New Roman" w:hAnsi="Times New Roman"/>
          <w:i/>
          <w:sz w:val="24"/>
          <w:szCs w:val="24"/>
        </w:rPr>
        <w:t>w </w:t>
      </w:r>
      <w:r w:rsidRPr="00A7398F">
        <w:rPr>
          <w:rFonts w:ascii="Times New Roman" w:hAnsi="Times New Roman"/>
          <w:i/>
          <w:sz w:val="24"/>
          <w:szCs w:val="24"/>
        </w:rPr>
        <w:t xml:space="preserve">spotkaniu wzięli udział </w:t>
      </w:r>
      <w:r w:rsidR="00C04B4D">
        <w:rPr>
          <w:rFonts w:ascii="Times New Roman" w:hAnsi="Times New Roman"/>
          <w:i/>
          <w:sz w:val="24"/>
          <w:szCs w:val="24"/>
        </w:rPr>
        <w:t>Janusz Moo</w:t>
      </w:r>
      <w:r w:rsidR="00BC7A1A" w:rsidRPr="00A7398F">
        <w:rPr>
          <w:rFonts w:ascii="Times New Roman" w:hAnsi="Times New Roman"/>
          <w:i/>
          <w:sz w:val="24"/>
          <w:szCs w:val="24"/>
        </w:rPr>
        <w:t>s</w:t>
      </w:r>
      <w:r w:rsidRPr="00A7398F">
        <w:rPr>
          <w:rFonts w:ascii="Times New Roman" w:hAnsi="Times New Roman"/>
          <w:i/>
          <w:sz w:val="24"/>
          <w:szCs w:val="24"/>
        </w:rPr>
        <w:t xml:space="preserve"> i Małgorzata Sienna.</w:t>
      </w:r>
    </w:p>
    <w:p w:rsidR="00BC7A1A" w:rsidRPr="00A7398F" w:rsidRDefault="00BC7A1A" w:rsidP="004D77B5">
      <w:pPr>
        <w:spacing w:line="240" w:lineRule="auto"/>
        <w:ind w:left="426"/>
        <w:jc w:val="both"/>
        <w:rPr>
          <w:rFonts w:ascii="Times New Roman" w:hAnsi="Times New Roman"/>
          <w:sz w:val="24"/>
          <w:szCs w:val="24"/>
        </w:rPr>
      </w:pPr>
      <w:r w:rsidRPr="00A7398F">
        <w:rPr>
          <w:rFonts w:ascii="Times New Roman" w:hAnsi="Times New Roman"/>
          <w:sz w:val="24"/>
          <w:szCs w:val="24"/>
        </w:rPr>
        <w:t>Zebrani uznali zgodnie, że zainteresowanie pows</w:t>
      </w:r>
      <w:r w:rsidR="002D778A">
        <w:rPr>
          <w:rFonts w:ascii="Times New Roman" w:hAnsi="Times New Roman"/>
          <w:sz w:val="24"/>
          <w:szCs w:val="24"/>
        </w:rPr>
        <w:t>taniem platformy porozumienia i </w:t>
      </w:r>
      <w:r w:rsidRPr="00A7398F">
        <w:rPr>
          <w:rFonts w:ascii="Times New Roman" w:hAnsi="Times New Roman"/>
          <w:sz w:val="24"/>
          <w:szCs w:val="24"/>
        </w:rPr>
        <w:t xml:space="preserve">współpracy jest wyrazem głębokiej potrzeby jaką </w:t>
      </w:r>
      <w:r w:rsidR="002D778A">
        <w:rPr>
          <w:rFonts w:ascii="Times New Roman" w:hAnsi="Times New Roman"/>
          <w:sz w:val="24"/>
          <w:szCs w:val="24"/>
        </w:rPr>
        <w:t>odczuwają podmioty działające w </w:t>
      </w:r>
      <w:r w:rsidRPr="00A7398F">
        <w:rPr>
          <w:rFonts w:ascii="Times New Roman" w:hAnsi="Times New Roman"/>
          <w:sz w:val="24"/>
          <w:szCs w:val="24"/>
        </w:rPr>
        <w:t>obszarze szeroko rozumianej  współczesnej edukacji. Edukacji, w której podział na sferę  formalną i pozaformalną coraz bardziej traci na znaczen</w:t>
      </w:r>
      <w:r w:rsidR="004B1BC1">
        <w:rPr>
          <w:rFonts w:ascii="Times New Roman" w:hAnsi="Times New Roman"/>
          <w:sz w:val="24"/>
          <w:szCs w:val="24"/>
        </w:rPr>
        <w:t>iu, a dla uczących się przez cał</w:t>
      </w:r>
      <w:r w:rsidRPr="00A7398F">
        <w:rPr>
          <w:rFonts w:ascii="Times New Roman" w:hAnsi="Times New Roman"/>
          <w:sz w:val="24"/>
          <w:szCs w:val="24"/>
        </w:rPr>
        <w:t xml:space="preserve">e życie coraz ważniejsze stają się szerokie możliwości nieformalnego uzyskiwania efektów uczenia się i warunki ich potwierdzania. Stąd tak liczne i zróżnicowane grono sygnatariuszy Porozumienia, z którym każdy wiąże określone oczekiwania i nadzieje. Dlatego pierwsze spotkanie postanowiono poświecić w całości na omówienie kwestii merytorycznych i tematów jakimi Sojusz mógłby, albo powinien się zająć w najbliższej perspektywie. </w:t>
      </w:r>
    </w:p>
    <w:p w:rsidR="00BC7A1A" w:rsidRPr="00A7398F" w:rsidRDefault="00BC7A1A" w:rsidP="004D77B5">
      <w:pPr>
        <w:spacing w:line="240" w:lineRule="auto"/>
        <w:ind w:left="426"/>
        <w:jc w:val="both"/>
        <w:rPr>
          <w:rFonts w:ascii="Times New Roman" w:hAnsi="Times New Roman"/>
          <w:sz w:val="24"/>
          <w:szCs w:val="24"/>
        </w:rPr>
      </w:pPr>
      <w:r w:rsidRPr="00A7398F">
        <w:rPr>
          <w:rFonts w:ascii="Times New Roman" w:hAnsi="Times New Roman"/>
          <w:sz w:val="24"/>
          <w:szCs w:val="24"/>
        </w:rPr>
        <w:t xml:space="preserve">Uczestnicy spotkania nakreślili bardzo szeroki zakres wyzwań i celów, które stanowią dla nich obszar wspólnej troski, a dla realizacji których inicjatywa </w:t>
      </w:r>
      <w:r w:rsidRPr="00A7398F">
        <w:rPr>
          <w:rFonts w:ascii="Times New Roman" w:hAnsi="Times New Roman"/>
          <w:i/>
          <w:sz w:val="24"/>
          <w:szCs w:val="24"/>
        </w:rPr>
        <w:t>Sojuszu</w:t>
      </w:r>
      <w:r w:rsidRPr="00A7398F">
        <w:rPr>
          <w:rFonts w:ascii="Times New Roman" w:hAnsi="Times New Roman"/>
          <w:sz w:val="24"/>
          <w:szCs w:val="24"/>
        </w:rPr>
        <w:t xml:space="preserve"> może dać nowy impuls i energię:</w:t>
      </w:r>
    </w:p>
    <w:p w:rsidR="00BC7A1A" w:rsidRPr="00A7398F" w:rsidRDefault="00BC7A1A" w:rsidP="004D77B5">
      <w:pPr>
        <w:spacing w:line="240" w:lineRule="auto"/>
        <w:ind w:left="709" w:hanging="283"/>
        <w:jc w:val="both"/>
        <w:rPr>
          <w:rFonts w:ascii="Times New Roman" w:hAnsi="Times New Roman"/>
          <w:sz w:val="24"/>
          <w:szCs w:val="24"/>
        </w:rPr>
      </w:pPr>
      <w:r w:rsidRPr="00A7398F">
        <w:rPr>
          <w:rFonts w:ascii="Times New Roman" w:hAnsi="Times New Roman"/>
          <w:sz w:val="24"/>
          <w:szCs w:val="24"/>
        </w:rPr>
        <w:t>- działania na rzecz poprawy wizerunku sektora, jego</w:t>
      </w:r>
      <w:r w:rsidR="002D778A">
        <w:rPr>
          <w:rFonts w:ascii="Times New Roman" w:hAnsi="Times New Roman"/>
          <w:sz w:val="24"/>
          <w:szCs w:val="24"/>
        </w:rPr>
        <w:t xml:space="preserve"> profesjonalizacji i dbałości o </w:t>
      </w:r>
      <w:r w:rsidRPr="00A7398F">
        <w:rPr>
          <w:rFonts w:ascii="Times New Roman" w:hAnsi="Times New Roman"/>
          <w:sz w:val="24"/>
          <w:szCs w:val="24"/>
        </w:rPr>
        <w:t>standardy jakości, przy jednoczesnym popularyzowaniu dobrych praktyk i dorobku sektora w tym zakresie,</w:t>
      </w:r>
    </w:p>
    <w:p w:rsidR="00BC7A1A" w:rsidRPr="00A7398F" w:rsidRDefault="00BC7A1A" w:rsidP="004D77B5">
      <w:pPr>
        <w:spacing w:line="240" w:lineRule="auto"/>
        <w:ind w:left="709" w:hanging="283"/>
        <w:jc w:val="both"/>
        <w:rPr>
          <w:rFonts w:ascii="Times New Roman" w:hAnsi="Times New Roman"/>
          <w:sz w:val="24"/>
          <w:szCs w:val="24"/>
        </w:rPr>
      </w:pPr>
      <w:r w:rsidRPr="00A7398F">
        <w:rPr>
          <w:rFonts w:ascii="Times New Roman" w:hAnsi="Times New Roman"/>
          <w:sz w:val="24"/>
          <w:szCs w:val="24"/>
        </w:rPr>
        <w:t xml:space="preserve">- </w:t>
      </w:r>
      <w:r w:rsidR="009E0330" w:rsidRPr="00A7398F">
        <w:rPr>
          <w:rFonts w:ascii="Times New Roman" w:hAnsi="Times New Roman"/>
          <w:sz w:val="24"/>
          <w:szCs w:val="24"/>
        </w:rPr>
        <w:tab/>
      </w:r>
      <w:r w:rsidRPr="00A7398F">
        <w:rPr>
          <w:rFonts w:ascii="Times New Roman" w:hAnsi="Times New Roman"/>
          <w:sz w:val="24"/>
          <w:szCs w:val="24"/>
        </w:rPr>
        <w:t>aktywność w opiniowaniu i proponowaniu rozwiązań systemowych, w tym służących pogłębianiu spójności różnych obszarów edukacji i ściślejszej współpracy instytucji Państwa z podmiotami edukacji dla dorosłych, uczących się przez całe życie; w tym obszarze szczególne miejsce przypada działaniom na rzecz rozwoju i spójności ZSK, działaniom informacyjnym i wyjaśniającym, służącym powszechnemu korzystaniu z Systemu i łatwiejszemu kontaktowi z władzą publiczną, m.in. poprzez bieżące monitorowanie i proponowanie rozwiązań dotyczących funkcjonowania  portalu ZSK,</w:t>
      </w:r>
    </w:p>
    <w:p w:rsidR="00BC7A1A" w:rsidRPr="00A7398F" w:rsidRDefault="00BC7A1A" w:rsidP="004D77B5">
      <w:pPr>
        <w:spacing w:line="240" w:lineRule="auto"/>
        <w:ind w:left="709" w:hanging="283"/>
        <w:jc w:val="both"/>
        <w:rPr>
          <w:rFonts w:ascii="Times New Roman" w:hAnsi="Times New Roman"/>
          <w:sz w:val="24"/>
          <w:szCs w:val="24"/>
        </w:rPr>
      </w:pPr>
      <w:r w:rsidRPr="00A7398F">
        <w:rPr>
          <w:rFonts w:ascii="Times New Roman" w:hAnsi="Times New Roman"/>
          <w:sz w:val="24"/>
          <w:szCs w:val="24"/>
        </w:rPr>
        <w:t>- systemowy monitoring funkcjonujących rozwiązań regulacyjnych i systemów wsparcia, pod kątem identyfikowania błędów, naruszeń i wad obowiązującej praktyki,</w:t>
      </w:r>
    </w:p>
    <w:p w:rsidR="00BC7A1A" w:rsidRPr="00A7398F" w:rsidRDefault="00BC7A1A" w:rsidP="004D77B5">
      <w:pPr>
        <w:spacing w:line="240" w:lineRule="auto"/>
        <w:ind w:left="709" w:hanging="283"/>
        <w:jc w:val="both"/>
        <w:rPr>
          <w:rFonts w:ascii="Times New Roman" w:hAnsi="Times New Roman"/>
          <w:sz w:val="24"/>
          <w:szCs w:val="24"/>
        </w:rPr>
      </w:pPr>
      <w:r w:rsidRPr="00A7398F">
        <w:rPr>
          <w:rFonts w:ascii="Times New Roman" w:hAnsi="Times New Roman"/>
          <w:sz w:val="24"/>
          <w:szCs w:val="24"/>
        </w:rPr>
        <w:t xml:space="preserve">- </w:t>
      </w:r>
      <w:r w:rsidR="009E0330" w:rsidRPr="00A7398F">
        <w:rPr>
          <w:rFonts w:ascii="Times New Roman" w:hAnsi="Times New Roman"/>
          <w:sz w:val="24"/>
          <w:szCs w:val="24"/>
        </w:rPr>
        <w:tab/>
      </w:r>
      <w:r w:rsidRPr="00A7398F">
        <w:rPr>
          <w:rFonts w:ascii="Times New Roman" w:hAnsi="Times New Roman"/>
          <w:sz w:val="24"/>
          <w:szCs w:val="24"/>
        </w:rPr>
        <w:t>środowiskowa inicjatywa na rzecz dalszego ujednolicenia języka i pojęć, rozumienia standardów jakości kształcenia i nowego paradygmatu uczenia się,</w:t>
      </w:r>
    </w:p>
    <w:p w:rsidR="00BC7A1A" w:rsidRPr="00A7398F" w:rsidRDefault="00BC7A1A" w:rsidP="004D77B5">
      <w:pPr>
        <w:spacing w:line="240" w:lineRule="auto"/>
        <w:ind w:left="709" w:hanging="283"/>
        <w:jc w:val="both"/>
        <w:rPr>
          <w:rFonts w:ascii="Times New Roman" w:hAnsi="Times New Roman"/>
          <w:sz w:val="24"/>
          <w:szCs w:val="24"/>
        </w:rPr>
      </w:pPr>
      <w:r w:rsidRPr="00A7398F">
        <w:rPr>
          <w:rFonts w:ascii="Times New Roman" w:hAnsi="Times New Roman"/>
          <w:sz w:val="24"/>
          <w:szCs w:val="24"/>
        </w:rPr>
        <w:t xml:space="preserve">- konsekwentne przekonywanie władzy publicznej, że niezbędnym warunkiem rozwoju społecznego i gospodarczego jest inwestycja w rozwój obywateli na każdym etapie ich życia, co oznacza też odważniejsze programy wsparcia finansowego </w:t>
      </w:r>
      <w:r w:rsidRPr="00A7398F">
        <w:rPr>
          <w:rFonts w:ascii="Times New Roman" w:hAnsi="Times New Roman"/>
          <w:i/>
          <w:sz w:val="24"/>
          <w:szCs w:val="24"/>
        </w:rPr>
        <w:t>(</w:t>
      </w:r>
      <w:r w:rsidRPr="00A7398F">
        <w:rPr>
          <w:rFonts w:ascii="Times New Roman" w:hAnsi="Times New Roman"/>
          <w:sz w:val="24"/>
          <w:szCs w:val="24"/>
        </w:rPr>
        <w:t xml:space="preserve"> </w:t>
      </w:r>
      <w:r w:rsidRPr="00A7398F">
        <w:rPr>
          <w:rFonts w:ascii="Times New Roman" w:hAnsi="Times New Roman"/>
          <w:i/>
          <w:sz w:val="24"/>
          <w:szCs w:val="24"/>
        </w:rPr>
        <w:t xml:space="preserve">hasło: 500+ na rozwój) </w:t>
      </w:r>
      <w:r w:rsidRPr="00A7398F">
        <w:rPr>
          <w:rFonts w:ascii="Times New Roman" w:hAnsi="Times New Roman"/>
          <w:sz w:val="24"/>
          <w:szCs w:val="24"/>
        </w:rPr>
        <w:t>i system zachęt zarówno dla pracodawców jak i pracobiorców poprzez rozwiązania fiskalne.</w:t>
      </w:r>
    </w:p>
    <w:p w:rsidR="00BC7A1A" w:rsidRPr="00A7398F" w:rsidRDefault="00BC7A1A" w:rsidP="004D77B5">
      <w:pPr>
        <w:spacing w:line="240" w:lineRule="auto"/>
        <w:ind w:left="426"/>
        <w:jc w:val="both"/>
        <w:rPr>
          <w:rFonts w:ascii="Times New Roman" w:hAnsi="Times New Roman"/>
          <w:sz w:val="24"/>
          <w:szCs w:val="24"/>
        </w:rPr>
      </w:pPr>
      <w:r w:rsidRPr="00A7398F">
        <w:rPr>
          <w:rFonts w:ascii="Times New Roman" w:hAnsi="Times New Roman"/>
          <w:sz w:val="24"/>
          <w:szCs w:val="24"/>
        </w:rPr>
        <w:lastRenderedPageBreak/>
        <w:t>Uczestnicy starali się odpowiedzieć na pytanie, czy wobec zachodzących współcześnie procesów nie należy zredefiniować obszaru aktywności dedykowanego uczeniu się dorosłych i uznać za coraz mniej uzasadniony podz</w:t>
      </w:r>
      <w:r w:rsidR="002D778A">
        <w:rPr>
          <w:rFonts w:ascii="Times New Roman" w:hAnsi="Times New Roman"/>
          <w:sz w:val="24"/>
          <w:szCs w:val="24"/>
        </w:rPr>
        <w:t>iał sfer edukacji na formalną i </w:t>
      </w:r>
      <w:r w:rsidRPr="00A7398F">
        <w:rPr>
          <w:rFonts w:ascii="Times New Roman" w:hAnsi="Times New Roman"/>
          <w:sz w:val="24"/>
          <w:szCs w:val="24"/>
        </w:rPr>
        <w:t xml:space="preserve">pozaformalną. Platforma Sojuszu reprezentuje podmioty i skupia ludzi reprezentujących obszar aktywności, realizowanej głównie, ale przecież nie tylko, w sferze edukacji, polegającej na udzielaniu wsparcia w procesie rozwojowym indywidualnych osób dorosłych i organizacji w których działają. Takie podejście, zasługujące na szerokie rozpropagowanie,  skłania również do rozważenia przez Partnerów Sojuszu  zmiany jego nazwy, np. na </w:t>
      </w:r>
      <w:r w:rsidRPr="00A7398F">
        <w:rPr>
          <w:rFonts w:ascii="Times New Roman" w:hAnsi="Times New Roman"/>
          <w:i/>
          <w:sz w:val="24"/>
          <w:szCs w:val="24"/>
        </w:rPr>
        <w:t>Sojusz na rzecz uczenia się przez całe życie.</w:t>
      </w:r>
      <w:r w:rsidRPr="00A7398F">
        <w:rPr>
          <w:rFonts w:ascii="Times New Roman" w:hAnsi="Times New Roman"/>
          <w:sz w:val="24"/>
          <w:szCs w:val="24"/>
        </w:rPr>
        <w:t xml:space="preserve"> Zmiana ta, sama w sobie niosąca treść hasłową, powinna posłużyć lepszemu opisa</w:t>
      </w:r>
      <w:r w:rsidR="002D778A">
        <w:rPr>
          <w:rFonts w:ascii="Times New Roman" w:hAnsi="Times New Roman"/>
          <w:sz w:val="24"/>
          <w:szCs w:val="24"/>
        </w:rPr>
        <w:t>niu obszaru naszej aktywności i </w:t>
      </w:r>
      <w:r w:rsidRPr="00A7398F">
        <w:rPr>
          <w:rFonts w:ascii="Times New Roman" w:hAnsi="Times New Roman"/>
          <w:sz w:val="24"/>
          <w:szCs w:val="24"/>
        </w:rPr>
        <w:t>upowszechnianiu takiego rozumienia istoty uczenia się przez całe życie w nowoczesnym społeczeństwie.</w:t>
      </w:r>
    </w:p>
    <w:p w:rsidR="00D21E46" w:rsidRPr="00A7398F" w:rsidRDefault="00981D83" w:rsidP="004D77B5">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D21E46" w:rsidRPr="00A7398F" w:rsidRDefault="00D21E46" w:rsidP="004D77B5">
      <w:pPr>
        <w:pStyle w:val="Akapitzlist"/>
        <w:numPr>
          <w:ilvl w:val="0"/>
          <w:numId w:val="19"/>
        </w:numPr>
        <w:ind w:left="426" w:hanging="426"/>
        <w:jc w:val="both"/>
        <w:rPr>
          <w:lang w:eastAsia="en-US"/>
        </w:rPr>
      </w:pPr>
      <w:r w:rsidRPr="00A7398F">
        <w:t>Zespół Wydawniczy sfinalizował prace na</w:t>
      </w:r>
      <w:r w:rsidR="002D778A">
        <w:t>d przygotowaniem redakcyjnym  i </w:t>
      </w:r>
      <w:r w:rsidRPr="00A7398F">
        <w:t>opublikowaniem pracy dr hab. Danuty Urygi oraz dr Elżbiety Gozdowskiej pt. „Rada Oświatowa w opiniach władz samorządowych i środowisk związanych z lokalną edukacją”. Autorki będące pracownikami naukowym</w:t>
      </w:r>
      <w:r w:rsidR="004B1BC1">
        <w:t>i</w:t>
      </w:r>
      <w:r w:rsidRPr="00A7398F">
        <w:t xml:space="preserve"> Akademii Pedagogiki Specjalnej </w:t>
      </w:r>
      <w:r w:rsidRPr="00A7398F">
        <w:br/>
        <w:t>im. M. Grzegorzewskiej w Warszawie przedłożyły w tej publikacji raport dotyczący sytuacji Rad Oświatowych w Polsce ze szczegó</w:t>
      </w:r>
      <w:r w:rsidR="002D778A">
        <w:t>lnym uwzględnieniem rozwiązań o </w:t>
      </w:r>
      <w:r w:rsidRPr="00A7398F">
        <w:t xml:space="preserve">charakterze lokalnym. </w:t>
      </w:r>
    </w:p>
    <w:p w:rsidR="00D21E46" w:rsidRPr="00A7398F" w:rsidRDefault="00D21E46" w:rsidP="004D77B5">
      <w:pPr>
        <w:pStyle w:val="Akapitzlist"/>
        <w:ind w:left="426"/>
        <w:jc w:val="both"/>
      </w:pPr>
      <w:r w:rsidRPr="00A7398F">
        <w:t>Sfinalizowano także prace  nad publikacją „Wojenne przygody niedźwiadka Wojtka” pod redakcją Elżbiety Kolczyńskiej i Katarzyny Pęczek</w:t>
      </w:r>
      <w:r w:rsidR="00A7398F">
        <w:t xml:space="preserve"> – konsultanci ŁCDNiKP</w:t>
      </w:r>
      <w:r w:rsidRPr="00A7398F">
        <w:t>. Praca jest pokłosiem projektu edukacyjnego realizowanego przez Łódzkie Centrum Doskonalenia Nauczycieli i Kształcenia Praktycznego poświęconego historii niedźwiedzia, którego losy były związane z walką polskich żołnierzy podczas walk pod Monte Cassino.  Publikacja zawiera  raport z przeprowadzenia projektu oraz pre</w:t>
      </w:r>
      <w:r w:rsidR="004B1BC1">
        <w:t>zentuje plastyczne i literackie</w:t>
      </w:r>
      <w:r w:rsidRPr="00A7398F">
        <w:t xml:space="preserve"> prace konkursowe dzieci biorących udział w projekcie. </w:t>
      </w:r>
    </w:p>
    <w:p w:rsidR="00D21E46" w:rsidRPr="00A7398F" w:rsidRDefault="00FB7842" w:rsidP="004D77B5">
      <w:pPr>
        <w:pStyle w:val="Akapitzlist"/>
        <w:ind w:left="426"/>
        <w:jc w:val="both"/>
      </w:pPr>
      <w:r w:rsidRPr="00A7398F">
        <w:t xml:space="preserve">Koordynacja prac wydawniczych: </w:t>
      </w:r>
      <w:r w:rsidRPr="00ED399E">
        <w:rPr>
          <w:i/>
        </w:rPr>
        <w:t>Dorota Ceran</w:t>
      </w:r>
    </w:p>
    <w:p w:rsidR="00D21E46" w:rsidRDefault="00981D83" w:rsidP="004D77B5">
      <w:pPr>
        <w:pStyle w:val="Akapitzlist"/>
        <w:autoSpaceDE w:val="0"/>
        <w:autoSpaceDN w:val="0"/>
        <w:adjustRightInd w:val="0"/>
        <w:ind w:left="426" w:hanging="426"/>
        <w:jc w:val="both"/>
      </w:pPr>
      <w:r>
        <w:t>___________________________________________________________________________</w:t>
      </w:r>
    </w:p>
    <w:p w:rsidR="004D0A94" w:rsidRPr="00A7398F" w:rsidRDefault="004D0A94" w:rsidP="004D77B5">
      <w:pPr>
        <w:pStyle w:val="Akapitzlist"/>
        <w:autoSpaceDE w:val="0"/>
        <w:autoSpaceDN w:val="0"/>
        <w:adjustRightInd w:val="0"/>
        <w:ind w:left="426" w:hanging="426"/>
        <w:jc w:val="both"/>
      </w:pPr>
    </w:p>
    <w:p w:rsidR="00515B9B" w:rsidRPr="00A7398F" w:rsidRDefault="00515B9B" w:rsidP="004D77B5">
      <w:pPr>
        <w:numPr>
          <w:ilvl w:val="0"/>
          <w:numId w:val="19"/>
        </w:numPr>
        <w:spacing w:after="0" w:line="240" w:lineRule="auto"/>
        <w:ind w:left="426" w:hanging="426"/>
        <w:jc w:val="both"/>
        <w:rPr>
          <w:rFonts w:ascii="Times New Roman" w:hAnsi="Times New Roman"/>
          <w:sz w:val="24"/>
          <w:szCs w:val="24"/>
        </w:rPr>
      </w:pPr>
      <w:r w:rsidRPr="00A7398F">
        <w:rPr>
          <w:rFonts w:ascii="Times New Roman" w:hAnsi="Times New Roman"/>
          <w:sz w:val="24"/>
          <w:szCs w:val="24"/>
        </w:rPr>
        <w:t>W związku ze 170. rocznicą urodzin i 100. rocznicą śmierci Henryka Sienkiewicza Pracownia Edukacji Humanistycznej (</w:t>
      </w:r>
      <w:r w:rsidRPr="00ED399E">
        <w:rPr>
          <w:rFonts w:ascii="Times New Roman" w:hAnsi="Times New Roman"/>
          <w:i/>
          <w:sz w:val="24"/>
          <w:szCs w:val="24"/>
        </w:rPr>
        <w:t>Danuta Górecka i Ewa Sztombka</w:t>
      </w:r>
      <w:r w:rsidRPr="00A7398F">
        <w:rPr>
          <w:rFonts w:ascii="Times New Roman" w:hAnsi="Times New Roman"/>
          <w:sz w:val="24"/>
          <w:szCs w:val="24"/>
        </w:rPr>
        <w:t xml:space="preserve">) zajęła się popularyzacją projektu poświęconego temu wielkiemu polskiemu pisarzowi. Ważnym elementem prezentowanego przedsięwzięcia jest Konkurs Sienkiewicza adresowany do uczniów szkół ponadgimnazjalnych. Jego głównym organizatorem jest Instytut Badań Literackich Polskiej Akademii Nauk. Pracownia Edukacji Humanistycznej we współpracy z Uniwersytetem Łódzkim zorganizowała cykl wykładów poświęconych Henrykowi Sienkiewiczowi. W spotkaniach uczestniczyli nauczyciele oraz uczniowie zainteresowani życiem i twórczością autora </w:t>
      </w:r>
      <w:r w:rsidRPr="00A7398F">
        <w:rPr>
          <w:rFonts w:ascii="Times New Roman" w:hAnsi="Times New Roman"/>
          <w:i/>
          <w:sz w:val="24"/>
          <w:szCs w:val="24"/>
        </w:rPr>
        <w:t xml:space="preserve">Quo vadis. </w:t>
      </w:r>
      <w:r w:rsidRPr="00A7398F">
        <w:rPr>
          <w:rFonts w:ascii="Times New Roman" w:hAnsi="Times New Roman"/>
          <w:sz w:val="24"/>
          <w:szCs w:val="24"/>
        </w:rPr>
        <w:t>We wrześniu zamyka się etap przygotowań szkolnych do Konkursu Sienkiewicza. Czekamy na prace uczniowskie dotycząc</w:t>
      </w:r>
      <w:r w:rsidR="00ED399E">
        <w:rPr>
          <w:rFonts w:ascii="Times New Roman" w:hAnsi="Times New Roman"/>
          <w:sz w:val="24"/>
          <w:szCs w:val="24"/>
        </w:rPr>
        <w:t>e twórczości polskiego noblisty.</w:t>
      </w:r>
    </w:p>
    <w:p w:rsidR="00515B9B" w:rsidRPr="00A7398F" w:rsidRDefault="00981D83" w:rsidP="004D77B5">
      <w:pPr>
        <w:spacing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515B9B" w:rsidRPr="00A7398F" w:rsidRDefault="004B1BC1" w:rsidP="004D77B5">
      <w:pPr>
        <w:numPr>
          <w:ilvl w:val="0"/>
          <w:numId w:val="19"/>
        </w:numPr>
        <w:spacing w:after="0" w:line="240" w:lineRule="auto"/>
        <w:ind w:left="426" w:hanging="426"/>
        <w:jc w:val="both"/>
        <w:rPr>
          <w:rStyle w:val="apple-converted-space"/>
          <w:rFonts w:ascii="Times New Roman" w:hAnsi="Times New Roman"/>
          <w:sz w:val="24"/>
          <w:szCs w:val="24"/>
        </w:rPr>
      </w:pPr>
      <w:r>
        <w:rPr>
          <w:rFonts w:ascii="Times New Roman" w:hAnsi="Times New Roman"/>
          <w:color w:val="222222"/>
          <w:sz w:val="24"/>
          <w:szCs w:val="24"/>
          <w:shd w:val="clear" w:color="auto" w:fill="FFFFFF"/>
        </w:rPr>
        <w:t>Ane</w:t>
      </w:r>
      <w:r w:rsidR="00515B9B" w:rsidRPr="00A7398F">
        <w:rPr>
          <w:rFonts w:ascii="Times New Roman" w:hAnsi="Times New Roman"/>
          <w:color w:val="222222"/>
          <w:sz w:val="24"/>
          <w:szCs w:val="24"/>
          <w:shd w:val="clear" w:color="auto" w:fill="FFFFFF"/>
        </w:rPr>
        <w:t>ta Jachimowska – doradca metodyczny w zakresie języka angielskiego -  uczestniczyła w dwutygodniowym kursie metodyczn</w:t>
      </w:r>
      <w:r w:rsidR="002D778A">
        <w:rPr>
          <w:rFonts w:ascii="Times New Roman" w:hAnsi="Times New Roman"/>
          <w:color w:val="222222"/>
          <w:sz w:val="24"/>
          <w:szCs w:val="24"/>
          <w:shd w:val="clear" w:color="auto" w:fill="FFFFFF"/>
        </w:rPr>
        <w:t>ym w miejscowości Dunfermline w </w:t>
      </w:r>
      <w:r w:rsidR="00515B9B" w:rsidRPr="00A7398F">
        <w:rPr>
          <w:rFonts w:ascii="Times New Roman" w:hAnsi="Times New Roman"/>
          <w:color w:val="222222"/>
          <w:sz w:val="24"/>
          <w:szCs w:val="24"/>
          <w:shd w:val="clear" w:color="auto" w:fill="FFFFFF"/>
        </w:rPr>
        <w:t xml:space="preserve">Szkocji. Kurs ten to element projektu realizowanego i finansowanego w ramach Erasmus+ AK1, Mobilność kadry edukacji szkolnej. Projekt jest zatytułowany </w:t>
      </w:r>
      <w:r w:rsidR="00515B9B" w:rsidRPr="00A7398F">
        <w:rPr>
          <w:rFonts w:ascii="Times New Roman" w:hAnsi="Times New Roman"/>
          <w:i/>
          <w:color w:val="222222"/>
          <w:sz w:val="24"/>
          <w:szCs w:val="24"/>
          <w:shd w:val="clear" w:color="auto" w:fill="FFFFFF"/>
        </w:rPr>
        <w:t>Rozwój nauczyciela sukcesem ucznia</w:t>
      </w:r>
      <w:r w:rsidR="00515B9B" w:rsidRPr="00A7398F">
        <w:rPr>
          <w:rFonts w:ascii="Times New Roman" w:hAnsi="Times New Roman"/>
          <w:color w:val="222222"/>
          <w:sz w:val="24"/>
          <w:szCs w:val="24"/>
          <w:shd w:val="clear" w:color="auto" w:fill="FFFFFF"/>
        </w:rPr>
        <w:t xml:space="preserve"> i realizowany w XV LO przez nauczycielki języka angielskiego.</w:t>
      </w:r>
      <w:r w:rsidR="00981D83">
        <w:rPr>
          <w:rStyle w:val="apple-converted-space"/>
          <w:rFonts w:ascii="Times New Roman" w:hAnsi="Times New Roman"/>
          <w:color w:val="222222"/>
          <w:sz w:val="24"/>
          <w:szCs w:val="24"/>
          <w:shd w:val="clear" w:color="auto" w:fill="FFFFFF"/>
        </w:rPr>
        <w:t> </w:t>
      </w:r>
      <w:r w:rsidR="00981D83" w:rsidRPr="00ED399E">
        <w:rPr>
          <w:rStyle w:val="apple-converted-space"/>
          <w:rFonts w:ascii="Times New Roman" w:hAnsi="Times New Roman"/>
          <w:i/>
          <w:color w:val="222222"/>
          <w:sz w:val="24"/>
          <w:szCs w:val="24"/>
          <w:shd w:val="clear" w:color="auto" w:fill="FFFFFF"/>
        </w:rPr>
        <w:t>Aneta Jachimowska</w:t>
      </w:r>
      <w:r w:rsidR="00981D83">
        <w:rPr>
          <w:rStyle w:val="apple-converted-space"/>
          <w:rFonts w:ascii="Times New Roman" w:hAnsi="Times New Roman"/>
          <w:color w:val="222222"/>
          <w:sz w:val="24"/>
          <w:szCs w:val="24"/>
          <w:shd w:val="clear" w:color="auto" w:fill="FFFFFF"/>
        </w:rPr>
        <w:t xml:space="preserve"> jest współau</w:t>
      </w:r>
      <w:r w:rsidR="00ED399E">
        <w:rPr>
          <w:rStyle w:val="apple-converted-space"/>
          <w:rFonts w:ascii="Times New Roman" w:hAnsi="Times New Roman"/>
          <w:color w:val="222222"/>
          <w:sz w:val="24"/>
          <w:szCs w:val="24"/>
          <w:shd w:val="clear" w:color="auto" w:fill="FFFFFF"/>
        </w:rPr>
        <w:t>torką  tego projektu.</w:t>
      </w:r>
    </w:p>
    <w:p w:rsidR="00C37A97" w:rsidRPr="00A7398F" w:rsidRDefault="00981D83" w:rsidP="004D77B5">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940727" w:rsidRPr="00981D83" w:rsidRDefault="00940727" w:rsidP="004D77B5">
      <w:pPr>
        <w:numPr>
          <w:ilvl w:val="0"/>
          <w:numId w:val="19"/>
        </w:numPr>
        <w:spacing w:after="0" w:line="240" w:lineRule="auto"/>
        <w:ind w:left="426" w:hanging="426"/>
        <w:jc w:val="both"/>
        <w:rPr>
          <w:rFonts w:ascii="Times New Roman" w:hAnsi="Times New Roman"/>
          <w:sz w:val="24"/>
          <w:szCs w:val="24"/>
        </w:rPr>
      </w:pPr>
      <w:r w:rsidRPr="00A7398F">
        <w:rPr>
          <w:rFonts w:ascii="Times New Roman" w:hAnsi="Times New Roman"/>
          <w:sz w:val="24"/>
          <w:szCs w:val="24"/>
        </w:rPr>
        <w:t xml:space="preserve">W dniu 13 września </w:t>
      </w:r>
      <w:r w:rsidRPr="00ED399E">
        <w:rPr>
          <w:rFonts w:ascii="Times New Roman" w:hAnsi="Times New Roman"/>
          <w:i/>
          <w:sz w:val="24"/>
          <w:szCs w:val="24"/>
        </w:rPr>
        <w:t>Jolanta Wojciechowska</w:t>
      </w:r>
      <w:r w:rsidRPr="00A7398F">
        <w:rPr>
          <w:rFonts w:ascii="Times New Roman" w:hAnsi="Times New Roman"/>
          <w:sz w:val="24"/>
          <w:szCs w:val="24"/>
        </w:rPr>
        <w:t xml:space="preserve"> zorganizowała konsultację grupową dla 20 nauczycieli Zasadniczej </w:t>
      </w:r>
      <w:r w:rsidRPr="00A7398F">
        <w:rPr>
          <w:rFonts w:ascii="Times New Roman" w:hAnsi="Times New Roman"/>
          <w:color w:val="222222"/>
          <w:sz w:val="24"/>
          <w:szCs w:val="24"/>
          <w:shd w:val="clear" w:color="auto" w:fill="FFFFFF"/>
        </w:rPr>
        <w:t xml:space="preserve">Szkoły Zawodowej nr 24 i Szkoły Przysposabiającej </w:t>
      </w:r>
      <w:r w:rsidRPr="00A7398F">
        <w:rPr>
          <w:rFonts w:ascii="Times New Roman" w:hAnsi="Times New Roman"/>
          <w:color w:val="222222"/>
          <w:sz w:val="24"/>
          <w:szCs w:val="24"/>
          <w:shd w:val="clear" w:color="auto" w:fill="FFFFFF"/>
        </w:rPr>
        <w:br/>
      </w:r>
      <w:r w:rsidRPr="00A7398F">
        <w:rPr>
          <w:rFonts w:ascii="Times New Roman" w:hAnsi="Times New Roman"/>
          <w:color w:val="222222"/>
          <w:sz w:val="24"/>
          <w:szCs w:val="24"/>
          <w:shd w:val="clear" w:color="auto" w:fill="FFFFFF"/>
        </w:rPr>
        <w:lastRenderedPageBreak/>
        <w:t>do Pracy</w:t>
      </w:r>
      <w:r w:rsidR="004B1BC1">
        <w:rPr>
          <w:rFonts w:ascii="Times New Roman" w:hAnsi="Times New Roman"/>
          <w:color w:val="222222"/>
          <w:sz w:val="24"/>
          <w:szCs w:val="24"/>
          <w:shd w:val="clear" w:color="auto" w:fill="FFFFFF"/>
        </w:rPr>
        <w:t>.</w:t>
      </w:r>
      <w:r w:rsidR="00ED399E">
        <w:rPr>
          <w:rFonts w:ascii="Times New Roman" w:hAnsi="Times New Roman"/>
          <w:sz w:val="24"/>
          <w:szCs w:val="24"/>
        </w:rPr>
        <w:t xml:space="preserve"> </w:t>
      </w:r>
      <w:r w:rsidRPr="00A7398F">
        <w:rPr>
          <w:rFonts w:ascii="Times New Roman" w:hAnsi="Times New Roman"/>
          <w:sz w:val="24"/>
          <w:szCs w:val="24"/>
        </w:rPr>
        <w:t xml:space="preserve">Podczas konsultacji </w:t>
      </w:r>
      <w:r w:rsidRPr="00A7398F">
        <w:rPr>
          <w:rFonts w:ascii="Times New Roman" w:hAnsi="Times New Roman"/>
          <w:color w:val="222222"/>
          <w:sz w:val="24"/>
          <w:szCs w:val="24"/>
          <w:shd w:val="clear" w:color="auto" w:fill="FFFFFF"/>
        </w:rPr>
        <w:t>ustalono tematykę, przebieg i spo</w:t>
      </w:r>
      <w:r w:rsidR="004B1BC1">
        <w:rPr>
          <w:rFonts w:ascii="Times New Roman" w:hAnsi="Times New Roman"/>
          <w:color w:val="222222"/>
          <w:sz w:val="24"/>
          <w:szCs w:val="24"/>
          <w:shd w:val="clear" w:color="auto" w:fill="FFFFFF"/>
        </w:rPr>
        <w:t>dziewane efekty zajęć otwartych</w:t>
      </w:r>
      <w:r w:rsidRPr="00A7398F">
        <w:rPr>
          <w:rFonts w:ascii="Times New Roman" w:hAnsi="Times New Roman"/>
          <w:color w:val="222222"/>
          <w:sz w:val="24"/>
          <w:szCs w:val="24"/>
          <w:shd w:val="clear" w:color="auto" w:fill="FFFFFF"/>
        </w:rPr>
        <w:t xml:space="preserve">, prezentacji metodycznych dla psychologów i pedagogów szkół ogólnodostępnych z cyklu "Aktywizacja społeczna uczniów z </w:t>
      </w:r>
      <w:r w:rsidR="00ED399E">
        <w:rPr>
          <w:rFonts w:ascii="Times New Roman" w:hAnsi="Times New Roman"/>
          <w:color w:val="222222"/>
          <w:sz w:val="24"/>
          <w:szCs w:val="24"/>
          <w:shd w:val="clear" w:color="auto" w:fill="FFFFFF"/>
        </w:rPr>
        <w:t>autyzmem i zespołem Aspergera".</w:t>
      </w:r>
    </w:p>
    <w:p w:rsidR="00981D83" w:rsidRPr="00A7398F" w:rsidRDefault="00981D83" w:rsidP="004D77B5">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FD7665" w:rsidRPr="00A7398F" w:rsidRDefault="00FD7665" w:rsidP="004D77B5">
      <w:pPr>
        <w:spacing w:after="0" w:line="240" w:lineRule="auto"/>
        <w:jc w:val="both"/>
        <w:rPr>
          <w:rFonts w:ascii="Times New Roman" w:hAnsi="Times New Roman"/>
          <w:sz w:val="24"/>
          <w:szCs w:val="24"/>
        </w:rPr>
      </w:pPr>
    </w:p>
    <w:p w:rsidR="002D778A" w:rsidRDefault="00940727" w:rsidP="004D77B5">
      <w:pPr>
        <w:numPr>
          <w:ilvl w:val="0"/>
          <w:numId w:val="19"/>
        </w:numPr>
        <w:spacing w:after="0" w:line="240" w:lineRule="auto"/>
        <w:ind w:left="426" w:hanging="426"/>
        <w:jc w:val="both"/>
        <w:rPr>
          <w:rFonts w:ascii="Times New Roman" w:hAnsi="Times New Roman"/>
          <w:sz w:val="24"/>
          <w:szCs w:val="24"/>
        </w:rPr>
      </w:pPr>
      <w:r w:rsidRPr="00A7398F">
        <w:rPr>
          <w:rFonts w:ascii="Times New Roman" w:hAnsi="Times New Roman"/>
          <w:sz w:val="24"/>
          <w:szCs w:val="24"/>
        </w:rPr>
        <w:t>Przeprowadzono badanie poziomu k</w:t>
      </w:r>
      <w:r w:rsidR="00FD7665" w:rsidRPr="00A7398F">
        <w:rPr>
          <w:rFonts w:ascii="Times New Roman" w:hAnsi="Times New Roman"/>
          <w:sz w:val="24"/>
          <w:szCs w:val="24"/>
        </w:rPr>
        <w:t>ompetencji języka angielskiego grupy</w:t>
      </w:r>
      <w:r w:rsidRPr="00A7398F">
        <w:rPr>
          <w:rFonts w:ascii="Times New Roman" w:hAnsi="Times New Roman"/>
          <w:sz w:val="24"/>
          <w:szCs w:val="24"/>
        </w:rPr>
        <w:t xml:space="preserve"> nauczycieli przedszkoli planujących rozwijać swoje kompetencje i kwalifikacje w tym zakresie.  </w:t>
      </w:r>
    </w:p>
    <w:p w:rsidR="00940727" w:rsidRPr="00A7398F" w:rsidRDefault="00940727" w:rsidP="004D77B5">
      <w:pPr>
        <w:spacing w:after="0" w:line="240" w:lineRule="auto"/>
        <w:ind w:left="426"/>
        <w:jc w:val="both"/>
        <w:rPr>
          <w:rFonts w:ascii="Times New Roman" w:hAnsi="Times New Roman"/>
          <w:sz w:val="24"/>
          <w:szCs w:val="24"/>
        </w:rPr>
      </w:pPr>
      <w:r w:rsidRPr="00ED399E">
        <w:rPr>
          <w:rFonts w:ascii="Times New Roman" w:hAnsi="Times New Roman"/>
          <w:i/>
          <w:sz w:val="24"/>
          <w:szCs w:val="24"/>
        </w:rPr>
        <w:t>Zofia Kordala</w:t>
      </w:r>
    </w:p>
    <w:p w:rsidR="00940727" w:rsidRPr="00A7398F" w:rsidRDefault="00981D83" w:rsidP="004D77B5">
      <w:pPr>
        <w:spacing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106176" w:rsidRPr="00A7398F" w:rsidRDefault="00106176" w:rsidP="004D77B5">
      <w:pPr>
        <w:numPr>
          <w:ilvl w:val="0"/>
          <w:numId w:val="8"/>
        </w:numPr>
        <w:tabs>
          <w:tab w:val="clear" w:pos="720"/>
        </w:tabs>
        <w:autoSpaceDE w:val="0"/>
        <w:autoSpaceDN w:val="0"/>
        <w:adjustRightInd w:val="0"/>
        <w:spacing w:before="120" w:after="0" w:line="240" w:lineRule="auto"/>
        <w:ind w:left="426" w:hanging="426"/>
        <w:jc w:val="both"/>
        <w:rPr>
          <w:rFonts w:ascii="Times New Roman" w:hAnsi="Times New Roman"/>
          <w:sz w:val="24"/>
          <w:szCs w:val="24"/>
        </w:rPr>
      </w:pPr>
      <w:r w:rsidRPr="00A7398F">
        <w:rPr>
          <w:rFonts w:ascii="Times New Roman" w:hAnsi="Times New Roman"/>
          <w:sz w:val="24"/>
          <w:szCs w:val="24"/>
        </w:rPr>
        <w:t xml:space="preserve">Rozpoczęto realizację czterech projektów finansowanych z Europejskiego Funduszu Społecznego : </w:t>
      </w:r>
    </w:p>
    <w:p w:rsidR="00106176" w:rsidRPr="00A7398F" w:rsidRDefault="00106176" w:rsidP="004D77B5">
      <w:pPr>
        <w:numPr>
          <w:ilvl w:val="1"/>
          <w:numId w:val="8"/>
        </w:numPr>
        <w:tabs>
          <w:tab w:val="clear" w:pos="1440"/>
        </w:tabs>
        <w:autoSpaceDE w:val="0"/>
        <w:autoSpaceDN w:val="0"/>
        <w:adjustRightInd w:val="0"/>
        <w:spacing w:before="120" w:after="0" w:line="240" w:lineRule="auto"/>
        <w:ind w:left="993" w:hanging="284"/>
        <w:jc w:val="both"/>
        <w:rPr>
          <w:rFonts w:ascii="Times New Roman" w:hAnsi="Times New Roman"/>
          <w:sz w:val="24"/>
          <w:szCs w:val="24"/>
          <w:lang w:eastAsia="pl-PL"/>
        </w:rPr>
      </w:pPr>
      <w:r w:rsidRPr="00A7398F">
        <w:rPr>
          <w:rFonts w:ascii="Times New Roman" w:hAnsi="Times New Roman"/>
          <w:sz w:val="24"/>
          <w:szCs w:val="24"/>
          <w:lang w:eastAsia="pl-PL"/>
        </w:rPr>
        <w:t>Modelowe programy kształcenia dla kwalifikacyjnych kursów zawodowych w obszarze elektryczno-elektronicznym. Okres realizacji: 1.08.2016- 31.01.2018</w:t>
      </w:r>
    </w:p>
    <w:p w:rsidR="00106176" w:rsidRPr="00A7398F" w:rsidRDefault="00106176" w:rsidP="004D77B5">
      <w:pPr>
        <w:numPr>
          <w:ilvl w:val="1"/>
          <w:numId w:val="8"/>
        </w:numPr>
        <w:tabs>
          <w:tab w:val="clear" w:pos="1440"/>
        </w:tabs>
        <w:autoSpaceDE w:val="0"/>
        <w:autoSpaceDN w:val="0"/>
        <w:adjustRightInd w:val="0"/>
        <w:spacing w:before="120" w:after="0" w:line="240" w:lineRule="auto"/>
        <w:ind w:left="993" w:hanging="284"/>
        <w:jc w:val="both"/>
        <w:rPr>
          <w:rFonts w:ascii="Times New Roman" w:hAnsi="Times New Roman"/>
          <w:sz w:val="24"/>
          <w:szCs w:val="24"/>
          <w:lang w:eastAsia="pl-PL"/>
        </w:rPr>
      </w:pPr>
      <w:r w:rsidRPr="00A7398F">
        <w:rPr>
          <w:rFonts w:ascii="Times New Roman" w:hAnsi="Times New Roman"/>
          <w:sz w:val="24"/>
          <w:szCs w:val="24"/>
          <w:lang w:eastAsia="pl-PL"/>
        </w:rPr>
        <w:t>Programowanie obrabiarek sterowanych numerycznie - dziś staż, jutro praca. Okres realizacji: </w:t>
      </w:r>
      <w:r w:rsidRPr="00A7398F">
        <w:rPr>
          <w:rFonts w:ascii="Times New Roman" w:hAnsi="Times New Roman"/>
          <w:sz w:val="24"/>
          <w:szCs w:val="24"/>
          <w:lang w:val="en-US" w:eastAsia="pl-PL"/>
        </w:rPr>
        <w:t>1.09.2016- 31.08.2018</w:t>
      </w:r>
    </w:p>
    <w:p w:rsidR="00106176" w:rsidRPr="00A7398F" w:rsidRDefault="00106176" w:rsidP="004D77B5">
      <w:pPr>
        <w:numPr>
          <w:ilvl w:val="1"/>
          <w:numId w:val="8"/>
        </w:numPr>
        <w:tabs>
          <w:tab w:val="clear" w:pos="1440"/>
        </w:tabs>
        <w:autoSpaceDE w:val="0"/>
        <w:autoSpaceDN w:val="0"/>
        <w:adjustRightInd w:val="0"/>
        <w:spacing w:before="120" w:after="0" w:line="240" w:lineRule="auto"/>
        <w:ind w:left="993" w:hanging="284"/>
        <w:jc w:val="both"/>
        <w:rPr>
          <w:rFonts w:ascii="Times New Roman" w:hAnsi="Times New Roman"/>
          <w:sz w:val="24"/>
          <w:szCs w:val="24"/>
          <w:lang w:eastAsia="pl-PL"/>
        </w:rPr>
      </w:pPr>
      <w:r w:rsidRPr="00A7398F">
        <w:rPr>
          <w:rFonts w:ascii="Times New Roman" w:hAnsi="Times New Roman"/>
          <w:sz w:val="24"/>
          <w:szCs w:val="24"/>
          <w:lang w:eastAsia="pl-PL"/>
        </w:rPr>
        <w:t>Egzamin zawodowy bez stresu. Okres realizacji: 1.09.2016 – 31.08.2017</w:t>
      </w:r>
    </w:p>
    <w:p w:rsidR="00106176" w:rsidRPr="00A7398F" w:rsidRDefault="00106176" w:rsidP="004D77B5">
      <w:pPr>
        <w:numPr>
          <w:ilvl w:val="1"/>
          <w:numId w:val="8"/>
        </w:numPr>
        <w:tabs>
          <w:tab w:val="clear" w:pos="1440"/>
        </w:tabs>
        <w:autoSpaceDE w:val="0"/>
        <w:autoSpaceDN w:val="0"/>
        <w:adjustRightInd w:val="0"/>
        <w:spacing w:before="120" w:after="0" w:line="240" w:lineRule="auto"/>
        <w:ind w:left="993" w:hanging="284"/>
        <w:jc w:val="both"/>
        <w:rPr>
          <w:rFonts w:ascii="Times New Roman" w:hAnsi="Times New Roman"/>
          <w:sz w:val="24"/>
          <w:szCs w:val="24"/>
          <w:lang w:eastAsia="pl-PL"/>
        </w:rPr>
      </w:pPr>
      <w:r w:rsidRPr="00A7398F">
        <w:rPr>
          <w:rFonts w:ascii="Times New Roman" w:hAnsi="Times New Roman"/>
          <w:sz w:val="24"/>
          <w:szCs w:val="24"/>
          <w:lang w:eastAsia="pl-PL"/>
        </w:rPr>
        <w:t>Klucz do zatrudnienia - analiza uwarunkowań i doradztwo zawodowe – pilotaż. Okres realizacji: 1.09.2016 – 31.08.2017</w:t>
      </w:r>
    </w:p>
    <w:p w:rsidR="00106176" w:rsidRPr="00A7398F" w:rsidRDefault="00981D83" w:rsidP="004D77B5">
      <w:pPr>
        <w:autoSpaceDE w:val="0"/>
        <w:autoSpaceDN w:val="0"/>
        <w:adjustRightInd w:val="0"/>
        <w:spacing w:before="120" w:line="240" w:lineRule="auto"/>
        <w:jc w:val="both"/>
        <w:rPr>
          <w:rFonts w:ascii="Times New Roman" w:hAnsi="Times New Roman"/>
          <w:sz w:val="24"/>
          <w:szCs w:val="24"/>
          <w:lang w:eastAsia="pl-PL"/>
        </w:rPr>
      </w:pPr>
      <w:r>
        <w:rPr>
          <w:rFonts w:ascii="Times New Roman" w:hAnsi="Times New Roman"/>
          <w:sz w:val="24"/>
          <w:szCs w:val="24"/>
          <w:lang w:eastAsia="pl-PL"/>
        </w:rPr>
        <w:t>___________________________________________________________________________</w:t>
      </w:r>
    </w:p>
    <w:p w:rsidR="00106176" w:rsidRPr="00D82537" w:rsidRDefault="00106176" w:rsidP="004D77B5">
      <w:pPr>
        <w:pStyle w:val="Akapitzlist"/>
        <w:numPr>
          <w:ilvl w:val="0"/>
          <w:numId w:val="20"/>
        </w:numPr>
        <w:ind w:left="426" w:hanging="426"/>
        <w:jc w:val="both"/>
      </w:pPr>
      <w:r w:rsidRPr="00D82537">
        <w:t>Zorganizowano i przeprowadzono zajęcia pozalekcyjne w formie rajdu dla uczniów klasy V Szkoły Podstawowej nr 34 "</w:t>
      </w:r>
      <w:r w:rsidRPr="00D82537">
        <w:rPr>
          <w:rStyle w:val="Uwydatnienie"/>
        </w:rPr>
        <w:t>Wielkie rody fabrykanckie i ich wpływ na rozwój Łodzi"</w:t>
      </w:r>
      <w:r w:rsidRPr="00D82537">
        <w:t xml:space="preserve"> Spotkanie dało uczniom możliwość poznania historii naszego miasta, wpływu rodów przemysłowych na dziedzictwo kulturowe. W zajęciach uczestniczyły 24 osoby. </w:t>
      </w:r>
    </w:p>
    <w:p w:rsidR="00106176" w:rsidRPr="00ED399E" w:rsidRDefault="00106176" w:rsidP="00ED399E">
      <w:pPr>
        <w:spacing w:line="240" w:lineRule="auto"/>
        <w:ind w:left="426"/>
        <w:jc w:val="both"/>
        <w:rPr>
          <w:rFonts w:ascii="Times New Roman" w:hAnsi="Times New Roman"/>
          <w:i/>
          <w:sz w:val="24"/>
          <w:szCs w:val="24"/>
        </w:rPr>
      </w:pPr>
      <w:r w:rsidRPr="00A7398F">
        <w:rPr>
          <w:rFonts w:ascii="Times New Roman" w:hAnsi="Times New Roman"/>
          <w:sz w:val="24"/>
          <w:szCs w:val="24"/>
        </w:rPr>
        <w:t>Prowadziła</w:t>
      </w:r>
      <w:r w:rsidR="00ED399E">
        <w:rPr>
          <w:rFonts w:ascii="Times New Roman" w:hAnsi="Times New Roman"/>
          <w:sz w:val="24"/>
          <w:szCs w:val="24"/>
        </w:rPr>
        <w:t>:</w:t>
      </w:r>
      <w:r w:rsidRPr="00A7398F">
        <w:rPr>
          <w:rFonts w:ascii="Times New Roman" w:hAnsi="Times New Roman"/>
          <w:sz w:val="24"/>
          <w:szCs w:val="24"/>
        </w:rPr>
        <w:t xml:space="preserve"> </w:t>
      </w:r>
      <w:r w:rsidRPr="00ED399E">
        <w:rPr>
          <w:rFonts w:ascii="Times New Roman" w:hAnsi="Times New Roman"/>
          <w:i/>
          <w:sz w:val="24"/>
          <w:szCs w:val="24"/>
        </w:rPr>
        <w:t>Katarzyna Gostyńska</w:t>
      </w:r>
    </w:p>
    <w:p w:rsidR="00940727" w:rsidRDefault="00940727" w:rsidP="00F667A4">
      <w:pPr>
        <w:pStyle w:val="Akapitzlist"/>
        <w:autoSpaceDE w:val="0"/>
        <w:autoSpaceDN w:val="0"/>
        <w:adjustRightInd w:val="0"/>
        <w:spacing w:line="360" w:lineRule="auto"/>
        <w:jc w:val="both"/>
      </w:pPr>
    </w:p>
    <w:p w:rsidR="00EF382C" w:rsidRDefault="00EF382C" w:rsidP="00F667A4">
      <w:pPr>
        <w:pStyle w:val="Akapitzlist"/>
        <w:autoSpaceDE w:val="0"/>
        <w:autoSpaceDN w:val="0"/>
        <w:adjustRightInd w:val="0"/>
        <w:spacing w:line="360" w:lineRule="auto"/>
        <w:jc w:val="both"/>
      </w:pPr>
    </w:p>
    <w:p w:rsidR="00EF382C" w:rsidRDefault="00EF382C" w:rsidP="00F667A4">
      <w:pPr>
        <w:pStyle w:val="Akapitzlist"/>
        <w:autoSpaceDE w:val="0"/>
        <w:autoSpaceDN w:val="0"/>
        <w:adjustRightInd w:val="0"/>
        <w:spacing w:line="360" w:lineRule="auto"/>
        <w:jc w:val="both"/>
      </w:pPr>
    </w:p>
    <w:p w:rsidR="00EF382C" w:rsidRDefault="00EF382C" w:rsidP="00F667A4">
      <w:pPr>
        <w:pStyle w:val="Akapitzlist"/>
        <w:autoSpaceDE w:val="0"/>
        <w:autoSpaceDN w:val="0"/>
        <w:adjustRightInd w:val="0"/>
        <w:spacing w:line="360" w:lineRule="auto"/>
        <w:jc w:val="both"/>
      </w:pPr>
    </w:p>
    <w:p w:rsidR="00EF382C" w:rsidRDefault="00EF382C" w:rsidP="00F667A4">
      <w:pPr>
        <w:pStyle w:val="Akapitzlist"/>
        <w:autoSpaceDE w:val="0"/>
        <w:autoSpaceDN w:val="0"/>
        <w:adjustRightInd w:val="0"/>
        <w:spacing w:line="360" w:lineRule="auto"/>
        <w:jc w:val="both"/>
      </w:pPr>
    </w:p>
    <w:p w:rsidR="00EF382C" w:rsidRPr="000379BB" w:rsidRDefault="00EF382C" w:rsidP="00F667A4">
      <w:pPr>
        <w:pStyle w:val="Akapitzlist"/>
        <w:autoSpaceDE w:val="0"/>
        <w:autoSpaceDN w:val="0"/>
        <w:adjustRightInd w:val="0"/>
        <w:spacing w:line="360" w:lineRule="auto"/>
        <w:jc w:val="both"/>
      </w:pPr>
    </w:p>
    <w:p w:rsidR="00745B22" w:rsidRPr="005538C1" w:rsidRDefault="00745B22" w:rsidP="003C27D9">
      <w:pPr>
        <w:spacing w:after="0" w:line="240" w:lineRule="auto"/>
        <w:ind w:firstLine="6521"/>
        <w:jc w:val="both"/>
        <w:rPr>
          <w:rFonts w:ascii="Times New Roman" w:hAnsi="Times New Roman"/>
          <w:b/>
          <w:sz w:val="20"/>
          <w:szCs w:val="20"/>
        </w:rPr>
      </w:pPr>
      <w:r w:rsidRPr="000379BB">
        <w:rPr>
          <w:rFonts w:ascii="Times New Roman" w:hAnsi="Times New Roman"/>
          <w:b/>
          <w:sz w:val="24"/>
          <w:szCs w:val="24"/>
        </w:rPr>
        <w:t xml:space="preserve">  </w:t>
      </w:r>
      <w:r w:rsidRPr="005538C1">
        <w:rPr>
          <w:rFonts w:ascii="Times New Roman" w:hAnsi="Times New Roman"/>
          <w:b/>
          <w:sz w:val="20"/>
          <w:szCs w:val="20"/>
        </w:rPr>
        <w:t>Janusz Moos</w:t>
      </w:r>
    </w:p>
    <w:p w:rsidR="00745B22" w:rsidRPr="005538C1" w:rsidRDefault="00745B22" w:rsidP="003C27D9">
      <w:pPr>
        <w:spacing w:after="0" w:line="240" w:lineRule="auto"/>
        <w:jc w:val="both"/>
        <w:rPr>
          <w:rFonts w:ascii="Times New Roman" w:hAnsi="Times New Roman"/>
          <w:b/>
          <w:sz w:val="20"/>
          <w:szCs w:val="20"/>
        </w:rPr>
      </w:pPr>
    </w:p>
    <w:p w:rsidR="00745B22" w:rsidRPr="005538C1" w:rsidRDefault="00745B22" w:rsidP="003467CA">
      <w:pPr>
        <w:spacing w:after="0" w:line="240" w:lineRule="auto"/>
        <w:jc w:val="both"/>
        <w:rPr>
          <w:rFonts w:ascii="Times New Roman" w:hAnsi="Times New Roman"/>
          <w:b/>
          <w:sz w:val="20"/>
          <w:szCs w:val="20"/>
        </w:rPr>
      </w:pPr>
      <w:r w:rsidRPr="005538C1">
        <w:rPr>
          <w:rFonts w:ascii="Times New Roman" w:hAnsi="Times New Roman"/>
          <w:b/>
          <w:sz w:val="20"/>
          <w:szCs w:val="20"/>
        </w:rPr>
        <w:t xml:space="preserve">                                                                                                                   </w:t>
      </w:r>
      <w:r>
        <w:rPr>
          <w:rFonts w:ascii="Times New Roman" w:hAnsi="Times New Roman"/>
          <w:b/>
          <w:sz w:val="20"/>
          <w:szCs w:val="20"/>
        </w:rPr>
        <w:t xml:space="preserve">                   </w:t>
      </w:r>
      <w:r w:rsidRPr="005538C1">
        <w:rPr>
          <w:rFonts w:ascii="Times New Roman" w:hAnsi="Times New Roman"/>
          <w:b/>
          <w:sz w:val="20"/>
          <w:szCs w:val="20"/>
        </w:rPr>
        <w:t xml:space="preserve"> Dyrektor</w:t>
      </w:r>
    </w:p>
    <w:p w:rsidR="00745B22" w:rsidRDefault="00745B22" w:rsidP="003C27D9">
      <w:pPr>
        <w:spacing w:after="0" w:line="240" w:lineRule="auto"/>
        <w:ind w:firstLine="4536"/>
        <w:jc w:val="both"/>
        <w:rPr>
          <w:rFonts w:ascii="Times New Roman" w:hAnsi="Times New Roman"/>
          <w:b/>
          <w:sz w:val="20"/>
          <w:szCs w:val="20"/>
        </w:rPr>
      </w:pPr>
      <w:r w:rsidRPr="005538C1">
        <w:rPr>
          <w:rFonts w:ascii="Times New Roman" w:hAnsi="Times New Roman"/>
          <w:b/>
          <w:sz w:val="20"/>
          <w:szCs w:val="20"/>
        </w:rPr>
        <w:t xml:space="preserve">             </w:t>
      </w:r>
      <w:r>
        <w:rPr>
          <w:rFonts w:ascii="Times New Roman" w:hAnsi="Times New Roman"/>
          <w:b/>
          <w:sz w:val="20"/>
          <w:szCs w:val="20"/>
        </w:rPr>
        <w:t xml:space="preserve">       Łódzkiego Centrum Doskonalenia</w:t>
      </w:r>
    </w:p>
    <w:p w:rsidR="00745B22" w:rsidRPr="005538C1" w:rsidRDefault="00745B22" w:rsidP="005538C1">
      <w:pPr>
        <w:spacing w:after="0" w:line="240" w:lineRule="auto"/>
        <w:ind w:firstLine="4536"/>
        <w:jc w:val="both"/>
        <w:rPr>
          <w:rFonts w:ascii="Times New Roman" w:hAnsi="Times New Roman"/>
          <w:b/>
          <w:sz w:val="20"/>
          <w:szCs w:val="20"/>
        </w:rPr>
      </w:pPr>
      <w:r>
        <w:rPr>
          <w:rFonts w:ascii="Times New Roman" w:hAnsi="Times New Roman"/>
          <w:b/>
          <w:sz w:val="20"/>
          <w:szCs w:val="20"/>
        </w:rPr>
        <w:t xml:space="preserve">                </w:t>
      </w:r>
      <w:r w:rsidRPr="005538C1">
        <w:rPr>
          <w:rFonts w:ascii="Times New Roman" w:hAnsi="Times New Roman"/>
          <w:b/>
          <w:sz w:val="20"/>
          <w:szCs w:val="20"/>
        </w:rPr>
        <w:t>Nauczycieli</w:t>
      </w:r>
      <w:r>
        <w:rPr>
          <w:rFonts w:ascii="Times New Roman" w:hAnsi="Times New Roman"/>
          <w:b/>
          <w:sz w:val="20"/>
          <w:szCs w:val="20"/>
        </w:rPr>
        <w:t xml:space="preserve"> </w:t>
      </w:r>
      <w:r w:rsidRPr="005538C1">
        <w:rPr>
          <w:rFonts w:ascii="Times New Roman" w:hAnsi="Times New Roman"/>
          <w:b/>
          <w:sz w:val="20"/>
          <w:szCs w:val="20"/>
        </w:rPr>
        <w:t>i Kształcenia Praktycznego</w:t>
      </w:r>
    </w:p>
    <w:p w:rsidR="00745B22" w:rsidRPr="000379BB" w:rsidRDefault="00745B22" w:rsidP="003C27D9">
      <w:pPr>
        <w:rPr>
          <w:rFonts w:ascii="Times New Roman" w:hAnsi="Times New Roman"/>
          <w:sz w:val="24"/>
          <w:szCs w:val="24"/>
        </w:rPr>
      </w:pPr>
    </w:p>
    <w:sectPr w:rsidR="00745B22" w:rsidRPr="000379BB" w:rsidSect="00354EB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AF4" w:rsidRDefault="00AD0AF4" w:rsidP="000A2086">
      <w:pPr>
        <w:spacing w:after="0" w:line="240" w:lineRule="auto"/>
      </w:pPr>
      <w:r>
        <w:separator/>
      </w:r>
    </w:p>
  </w:endnote>
  <w:endnote w:type="continuationSeparator" w:id="0">
    <w:p w:rsidR="00AD0AF4" w:rsidRDefault="00AD0AF4"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AF4" w:rsidRDefault="00AD0AF4" w:rsidP="000A2086">
      <w:pPr>
        <w:spacing w:after="0" w:line="240" w:lineRule="auto"/>
      </w:pPr>
      <w:r>
        <w:separator/>
      </w:r>
    </w:p>
  </w:footnote>
  <w:footnote w:type="continuationSeparator" w:id="0">
    <w:p w:rsidR="00AD0AF4" w:rsidRDefault="00AD0AF4"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15:restartNumberingAfterBreak="0">
    <w:nsid w:val="0000000A"/>
    <w:multiLevelType w:val="multilevel"/>
    <w:tmpl w:val="6DB8B172"/>
    <w:name w:val="WWNum33"/>
    <w:lvl w:ilvl="0">
      <w:start w:val="11"/>
      <w:numFmt w:val="decimal"/>
      <w:lvlText w:val="%1."/>
      <w:lvlJc w:val="left"/>
      <w:pPr>
        <w:tabs>
          <w:tab w:val="num" w:pos="0"/>
        </w:tabs>
        <w:ind w:left="786" w:hanging="360"/>
      </w:pPr>
      <w:rPr>
        <w:rFonts w:cs="Times New Roman" w:hint="default"/>
        <w:b w:val="0"/>
        <w:i w:val="0"/>
        <w:color w:val="000000" w:themeColor="text1"/>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2" w15:restartNumberingAfterBreak="0">
    <w:nsid w:val="0000000C"/>
    <w:multiLevelType w:val="multilevel"/>
    <w:tmpl w:val="D2FA75C8"/>
    <w:name w:val="WW8Num11"/>
    <w:lvl w:ilvl="0">
      <w:start w:val="4"/>
      <w:numFmt w:val="lowerLetter"/>
      <w:lvlText w:val="%1)"/>
      <w:lvlJc w:val="left"/>
      <w:pPr>
        <w:tabs>
          <w:tab w:val="num" w:pos="1070"/>
        </w:tabs>
        <w:ind w:left="1070" w:hanging="360"/>
      </w:pPr>
      <w:rPr>
        <w:rFonts w:cs="Times New Roman" w:hint="default"/>
        <w:b w:val="0"/>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3435FA7"/>
    <w:multiLevelType w:val="hybridMultilevel"/>
    <w:tmpl w:val="A79C78D4"/>
    <w:lvl w:ilvl="0" w:tplc="21B21F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DF7C2B"/>
    <w:multiLevelType w:val="hybridMultilevel"/>
    <w:tmpl w:val="16A624A2"/>
    <w:lvl w:ilvl="0" w:tplc="8F3677A2">
      <w:start w:val="3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4B0BD8"/>
    <w:multiLevelType w:val="hybridMultilevel"/>
    <w:tmpl w:val="EA0C776A"/>
    <w:lvl w:ilvl="0" w:tplc="59FA658E">
      <w:start w:val="3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E75D77"/>
    <w:multiLevelType w:val="hybridMultilevel"/>
    <w:tmpl w:val="D584E024"/>
    <w:lvl w:ilvl="0" w:tplc="09F672CA">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543146"/>
    <w:multiLevelType w:val="hybridMultilevel"/>
    <w:tmpl w:val="32483AC8"/>
    <w:lvl w:ilvl="0" w:tplc="C730137E">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D82514"/>
    <w:multiLevelType w:val="hybridMultilevel"/>
    <w:tmpl w:val="62D2B1BA"/>
    <w:name w:val="WWNum333"/>
    <w:lvl w:ilvl="0" w:tplc="467ECEC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6A27931"/>
    <w:multiLevelType w:val="hybridMultilevel"/>
    <w:tmpl w:val="2CEA9374"/>
    <w:lvl w:ilvl="0" w:tplc="E5B2760C">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B134AB"/>
    <w:multiLevelType w:val="hybridMultilevel"/>
    <w:tmpl w:val="7DAE0530"/>
    <w:lvl w:ilvl="0" w:tplc="B288BFF4">
      <w:start w:val="3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C2A648A"/>
    <w:multiLevelType w:val="multilevel"/>
    <w:tmpl w:val="A302EBB0"/>
    <w:styleLink w:val="Numery"/>
    <w:lvl w:ilvl="0">
      <w:start w:val="1"/>
      <w:numFmt w:val="decimal"/>
      <w:lvlText w:val="%1."/>
      <w:lvlJc w:val="left"/>
      <w:pPr>
        <w:tabs>
          <w:tab w:val="num" w:pos="425"/>
        </w:tabs>
        <w:ind w:left="425" w:hanging="425"/>
      </w:pPr>
      <w:rPr>
        <w:rFonts w:cs="Times New Roman"/>
        <w:position w:val="0"/>
        <w:sz w:val="24"/>
        <w:szCs w:val="24"/>
      </w:rPr>
    </w:lvl>
    <w:lvl w:ilvl="1">
      <w:start w:val="1"/>
      <w:numFmt w:val="decimal"/>
      <w:lvlText w:val="%2."/>
      <w:lvlJc w:val="left"/>
      <w:pPr>
        <w:tabs>
          <w:tab w:val="num" w:pos="785"/>
        </w:tabs>
        <w:ind w:left="785" w:hanging="425"/>
      </w:pPr>
      <w:rPr>
        <w:rFonts w:cs="Times New Roman"/>
        <w:position w:val="0"/>
        <w:sz w:val="26"/>
        <w:szCs w:val="26"/>
      </w:rPr>
    </w:lvl>
    <w:lvl w:ilvl="2">
      <w:start w:val="1"/>
      <w:numFmt w:val="decimal"/>
      <w:lvlText w:val="%3."/>
      <w:lvlJc w:val="left"/>
      <w:pPr>
        <w:tabs>
          <w:tab w:val="num" w:pos="1145"/>
        </w:tabs>
        <w:ind w:left="1145" w:hanging="425"/>
      </w:pPr>
      <w:rPr>
        <w:rFonts w:cs="Times New Roman"/>
        <w:position w:val="0"/>
        <w:sz w:val="26"/>
        <w:szCs w:val="26"/>
      </w:rPr>
    </w:lvl>
    <w:lvl w:ilvl="3">
      <w:start w:val="1"/>
      <w:numFmt w:val="decimal"/>
      <w:lvlText w:val="%4."/>
      <w:lvlJc w:val="left"/>
      <w:pPr>
        <w:tabs>
          <w:tab w:val="num" w:pos="1505"/>
        </w:tabs>
        <w:ind w:left="1505" w:hanging="425"/>
      </w:pPr>
      <w:rPr>
        <w:rFonts w:cs="Times New Roman"/>
        <w:position w:val="0"/>
        <w:sz w:val="26"/>
        <w:szCs w:val="26"/>
      </w:rPr>
    </w:lvl>
    <w:lvl w:ilvl="4">
      <w:start w:val="1"/>
      <w:numFmt w:val="decimal"/>
      <w:lvlText w:val="%5."/>
      <w:lvlJc w:val="left"/>
      <w:pPr>
        <w:tabs>
          <w:tab w:val="num" w:pos="1865"/>
        </w:tabs>
        <w:ind w:left="1865" w:hanging="425"/>
      </w:pPr>
      <w:rPr>
        <w:rFonts w:cs="Times New Roman"/>
        <w:position w:val="0"/>
        <w:sz w:val="26"/>
        <w:szCs w:val="26"/>
      </w:rPr>
    </w:lvl>
    <w:lvl w:ilvl="5">
      <w:start w:val="1"/>
      <w:numFmt w:val="decimal"/>
      <w:lvlText w:val="%6."/>
      <w:lvlJc w:val="left"/>
      <w:pPr>
        <w:tabs>
          <w:tab w:val="num" w:pos="2225"/>
        </w:tabs>
        <w:ind w:left="2225" w:hanging="425"/>
      </w:pPr>
      <w:rPr>
        <w:rFonts w:cs="Times New Roman"/>
        <w:position w:val="0"/>
        <w:sz w:val="26"/>
        <w:szCs w:val="26"/>
      </w:rPr>
    </w:lvl>
    <w:lvl w:ilvl="6">
      <w:start w:val="1"/>
      <w:numFmt w:val="decimal"/>
      <w:lvlText w:val="%7."/>
      <w:lvlJc w:val="left"/>
      <w:pPr>
        <w:tabs>
          <w:tab w:val="num" w:pos="2585"/>
        </w:tabs>
        <w:ind w:left="2585" w:hanging="425"/>
      </w:pPr>
      <w:rPr>
        <w:rFonts w:cs="Times New Roman"/>
        <w:position w:val="0"/>
        <w:sz w:val="26"/>
        <w:szCs w:val="26"/>
      </w:rPr>
    </w:lvl>
    <w:lvl w:ilvl="7">
      <w:start w:val="1"/>
      <w:numFmt w:val="decimal"/>
      <w:lvlText w:val="%8."/>
      <w:lvlJc w:val="left"/>
      <w:pPr>
        <w:tabs>
          <w:tab w:val="num" w:pos="2945"/>
        </w:tabs>
        <w:ind w:left="2945" w:hanging="425"/>
      </w:pPr>
      <w:rPr>
        <w:rFonts w:cs="Times New Roman"/>
        <w:position w:val="0"/>
        <w:sz w:val="26"/>
        <w:szCs w:val="26"/>
      </w:rPr>
    </w:lvl>
    <w:lvl w:ilvl="8">
      <w:start w:val="1"/>
      <w:numFmt w:val="decimal"/>
      <w:lvlText w:val="%9."/>
      <w:lvlJc w:val="left"/>
      <w:pPr>
        <w:tabs>
          <w:tab w:val="num" w:pos="3305"/>
        </w:tabs>
        <w:ind w:left="3305" w:hanging="425"/>
      </w:pPr>
      <w:rPr>
        <w:rFonts w:cs="Times New Roman"/>
        <w:position w:val="0"/>
        <w:sz w:val="26"/>
        <w:szCs w:val="26"/>
      </w:rPr>
    </w:lvl>
  </w:abstractNum>
  <w:abstractNum w:abstractNumId="12" w15:restartNumberingAfterBreak="0">
    <w:nsid w:val="3EC6635F"/>
    <w:multiLevelType w:val="hybridMultilevel"/>
    <w:tmpl w:val="D9E4B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24A4FA4"/>
    <w:multiLevelType w:val="hybridMultilevel"/>
    <w:tmpl w:val="4606D11C"/>
    <w:lvl w:ilvl="0" w:tplc="C24A334C">
      <w:start w:val="1"/>
      <w:numFmt w:val="bullet"/>
      <w:lvlText w:val=""/>
      <w:lvlJc w:val="center"/>
      <w:pPr>
        <w:ind w:left="780" w:hanging="360"/>
      </w:pPr>
      <w:rPr>
        <w:rFonts w:ascii="Symbol" w:hAnsi="Symbol"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4" w15:restartNumberingAfterBreak="0">
    <w:nsid w:val="474567AC"/>
    <w:multiLevelType w:val="hybridMultilevel"/>
    <w:tmpl w:val="019E4B78"/>
    <w:lvl w:ilvl="0" w:tplc="E8EC4806">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173605"/>
    <w:multiLevelType w:val="hybridMultilevel"/>
    <w:tmpl w:val="D08888B0"/>
    <w:lvl w:ilvl="0" w:tplc="0C5ED2F0">
      <w:start w:val="24"/>
      <w:numFmt w:val="decimal"/>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7" w15:restartNumberingAfterBreak="0">
    <w:nsid w:val="4C995D62"/>
    <w:multiLevelType w:val="hybridMultilevel"/>
    <w:tmpl w:val="017088D4"/>
    <w:lvl w:ilvl="0" w:tplc="A570504A">
      <w:start w:val="30"/>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5C6D80"/>
    <w:multiLevelType w:val="hybridMultilevel"/>
    <w:tmpl w:val="CD0A6ED0"/>
    <w:lvl w:ilvl="0" w:tplc="7802587A">
      <w:start w:val="3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2974152"/>
    <w:multiLevelType w:val="hybridMultilevel"/>
    <w:tmpl w:val="FBF217E8"/>
    <w:lvl w:ilvl="0" w:tplc="1152E7E0">
      <w:start w:val="36"/>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83663C7"/>
    <w:multiLevelType w:val="hybridMultilevel"/>
    <w:tmpl w:val="3774C886"/>
    <w:lvl w:ilvl="0" w:tplc="97007310">
      <w:start w:val="2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4747FF2"/>
    <w:multiLevelType w:val="hybridMultilevel"/>
    <w:tmpl w:val="6C321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4E4569F"/>
    <w:multiLevelType w:val="hybridMultilevel"/>
    <w:tmpl w:val="938A9E4C"/>
    <w:lvl w:ilvl="0" w:tplc="9A86A942">
      <w:start w:val="1"/>
      <w:numFmt w:val="bullet"/>
      <w:lvlText w:val=""/>
      <w:lvlJc w:val="left"/>
      <w:pPr>
        <w:tabs>
          <w:tab w:val="num" w:pos="737"/>
        </w:tabs>
        <w:ind w:left="737" w:hanging="380"/>
      </w:pPr>
      <w:rPr>
        <w:rFonts w:ascii="Wingdings" w:hAnsi="Wingding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D75563"/>
    <w:multiLevelType w:val="hybridMultilevel"/>
    <w:tmpl w:val="1D08FCB2"/>
    <w:name w:val="WWNum334"/>
    <w:lvl w:ilvl="0" w:tplc="21B21F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6"/>
  </w:num>
  <w:num w:numId="3">
    <w:abstractNumId w:val="10"/>
  </w:num>
  <w:num w:numId="4">
    <w:abstractNumId w:val="3"/>
  </w:num>
  <w:num w:numId="5">
    <w:abstractNumId w:val="1"/>
  </w:num>
  <w:num w:numId="6">
    <w:abstractNumId w:val="2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2"/>
  </w:num>
  <w:num w:numId="10">
    <w:abstractNumId w:val="18"/>
  </w:num>
  <w:num w:numId="11">
    <w:abstractNumId w:val="6"/>
  </w:num>
  <w:num w:numId="12">
    <w:abstractNumId w:val="15"/>
  </w:num>
  <w:num w:numId="13">
    <w:abstractNumId w:val="9"/>
  </w:num>
  <w:num w:numId="14">
    <w:abstractNumId w:val="7"/>
  </w:num>
  <w:num w:numId="15">
    <w:abstractNumId w:val="14"/>
  </w:num>
  <w:num w:numId="16">
    <w:abstractNumId w:val="20"/>
  </w:num>
  <w:num w:numId="17">
    <w:abstractNumId w:val="21"/>
  </w:num>
  <w:num w:numId="18">
    <w:abstractNumId w:val="17"/>
  </w:num>
  <w:num w:numId="19">
    <w:abstractNumId w:val="5"/>
  </w:num>
  <w:num w:numId="20">
    <w:abstractNumId w:val="4"/>
  </w:num>
  <w:num w:numId="21">
    <w:abstractNumId w:val="1"/>
  </w:num>
  <w:num w:numId="2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2E3E"/>
    <w:rsid w:val="000031F6"/>
    <w:rsid w:val="000108CD"/>
    <w:rsid w:val="00011657"/>
    <w:rsid w:val="000122D2"/>
    <w:rsid w:val="000138A4"/>
    <w:rsid w:val="000144A7"/>
    <w:rsid w:val="000176F5"/>
    <w:rsid w:val="000232AF"/>
    <w:rsid w:val="00023D86"/>
    <w:rsid w:val="00030C7B"/>
    <w:rsid w:val="00030F47"/>
    <w:rsid w:val="00031A6B"/>
    <w:rsid w:val="00031ABE"/>
    <w:rsid w:val="0003218F"/>
    <w:rsid w:val="000326F3"/>
    <w:rsid w:val="00037509"/>
    <w:rsid w:val="000379BB"/>
    <w:rsid w:val="00040882"/>
    <w:rsid w:val="0004111E"/>
    <w:rsid w:val="0004138A"/>
    <w:rsid w:val="0004252C"/>
    <w:rsid w:val="00045F80"/>
    <w:rsid w:val="00047A08"/>
    <w:rsid w:val="00047BC9"/>
    <w:rsid w:val="000509E7"/>
    <w:rsid w:val="00050E3C"/>
    <w:rsid w:val="00052085"/>
    <w:rsid w:val="00052BBE"/>
    <w:rsid w:val="000536FD"/>
    <w:rsid w:val="0005387B"/>
    <w:rsid w:val="00053B27"/>
    <w:rsid w:val="000579B5"/>
    <w:rsid w:val="0006062D"/>
    <w:rsid w:val="0006178E"/>
    <w:rsid w:val="0006234A"/>
    <w:rsid w:val="0006437C"/>
    <w:rsid w:val="00064416"/>
    <w:rsid w:val="00066E92"/>
    <w:rsid w:val="00067D33"/>
    <w:rsid w:val="000722BE"/>
    <w:rsid w:val="0007315E"/>
    <w:rsid w:val="00077608"/>
    <w:rsid w:val="00080CE6"/>
    <w:rsid w:val="0008105B"/>
    <w:rsid w:val="0008133D"/>
    <w:rsid w:val="00081CCD"/>
    <w:rsid w:val="0008592E"/>
    <w:rsid w:val="00085A90"/>
    <w:rsid w:val="000863FC"/>
    <w:rsid w:val="00086B71"/>
    <w:rsid w:val="00086E9D"/>
    <w:rsid w:val="00087CB7"/>
    <w:rsid w:val="00092697"/>
    <w:rsid w:val="000946B0"/>
    <w:rsid w:val="00095661"/>
    <w:rsid w:val="00095FF3"/>
    <w:rsid w:val="000960BF"/>
    <w:rsid w:val="00096F1A"/>
    <w:rsid w:val="000973E9"/>
    <w:rsid w:val="000A2086"/>
    <w:rsid w:val="000A21C4"/>
    <w:rsid w:val="000A4C71"/>
    <w:rsid w:val="000A561C"/>
    <w:rsid w:val="000A5FA9"/>
    <w:rsid w:val="000A62C8"/>
    <w:rsid w:val="000B2745"/>
    <w:rsid w:val="000B2749"/>
    <w:rsid w:val="000B52EA"/>
    <w:rsid w:val="000B6E14"/>
    <w:rsid w:val="000B7E2B"/>
    <w:rsid w:val="000B7E2E"/>
    <w:rsid w:val="000B7F56"/>
    <w:rsid w:val="000C283F"/>
    <w:rsid w:val="000C358E"/>
    <w:rsid w:val="000C3A54"/>
    <w:rsid w:val="000C3DAA"/>
    <w:rsid w:val="000C4118"/>
    <w:rsid w:val="000C47BA"/>
    <w:rsid w:val="000C481E"/>
    <w:rsid w:val="000C5465"/>
    <w:rsid w:val="000C5C3A"/>
    <w:rsid w:val="000C70CE"/>
    <w:rsid w:val="000C7454"/>
    <w:rsid w:val="000D02D9"/>
    <w:rsid w:val="000D2884"/>
    <w:rsid w:val="000D2FA2"/>
    <w:rsid w:val="000D3775"/>
    <w:rsid w:val="000D384D"/>
    <w:rsid w:val="000E0D68"/>
    <w:rsid w:val="000E138E"/>
    <w:rsid w:val="000E5DFF"/>
    <w:rsid w:val="000F06F6"/>
    <w:rsid w:val="000F07EC"/>
    <w:rsid w:val="000F0CEA"/>
    <w:rsid w:val="000F0DB3"/>
    <w:rsid w:val="000F140E"/>
    <w:rsid w:val="000F187E"/>
    <w:rsid w:val="000F2A4C"/>
    <w:rsid w:val="000F306C"/>
    <w:rsid w:val="000F6091"/>
    <w:rsid w:val="000F6995"/>
    <w:rsid w:val="00101FCC"/>
    <w:rsid w:val="00102219"/>
    <w:rsid w:val="00104098"/>
    <w:rsid w:val="00106176"/>
    <w:rsid w:val="001061DF"/>
    <w:rsid w:val="00106776"/>
    <w:rsid w:val="001073B1"/>
    <w:rsid w:val="001076B9"/>
    <w:rsid w:val="00111313"/>
    <w:rsid w:val="00113352"/>
    <w:rsid w:val="001148C8"/>
    <w:rsid w:val="00116E5E"/>
    <w:rsid w:val="00117C83"/>
    <w:rsid w:val="001231DB"/>
    <w:rsid w:val="00123F69"/>
    <w:rsid w:val="00124941"/>
    <w:rsid w:val="00124C33"/>
    <w:rsid w:val="00127EFB"/>
    <w:rsid w:val="00130F4A"/>
    <w:rsid w:val="00131D93"/>
    <w:rsid w:val="00135FA0"/>
    <w:rsid w:val="001367AC"/>
    <w:rsid w:val="0013706B"/>
    <w:rsid w:val="00140545"/>
    <w:rsid w:val="00140A3C"/>
    <w:rsid w:val="00140D13"/>
    <w:rsid w:val="00141BB8"/>
    <w:rsid w:val="00144043"/>
    <w:rsid w:val="0014521F"/>
    <w:rsid w:val="00145491"/>
    <w:rsid w:val="00146B1A"/>
    <w:rsid w:val="00147F75"/>
    <w:rsid w:val="0015080E"/>
    <w:rsid w:val="00150A92"/>
    <w:rsid w:val="00150E71"/>
    <w:rsid w:val="00152AD6"/>
    <w:rsid w:val="00152DBE"/>
    <w:rsid w:val="00153BDF"/>
    <w:rsid w:val="00154273"/>
    <w:rsid w:val="00156A00"/>
    <w:rsid w:val="00161A40"/>
    <w:rsid w:val="00162D43"/>
    <w:rsid w:val="00163024"/>
    <w:rsid w:val="00163A94"/>
    <w:rsid w:val="00163D05"/>
    <w:rsid w:val="00164340"/>
    <w:rsid w:val="001646B7"/>
    <w:rsid w:val="001703B6"/>
    <w:rsid w:val="00171A12"/>
    <w:rsid w:val="001731AB"/>
    <w:rsid w:val="00174B34"/>
    <w:rsid w:val="00174E6F"/>
    <w:rsid w:val="00175452"/>
    <w:rsid w:val="001848C3"/>
    <w:rsid w:val="00185A1B"/>
    <w:rsid w:val="001860FD"/>
    <w:rsid w:val="00186C6C"/>
    <w:rsid w:val="0018745D"/>
    <w:rsid w:val="00191EBD"/>
    <w:rsid w:val="00192DDF"/>
    <w:rsid w:val="0019490C"/>
    <w:rsid w:val="001953FE"/>
    <w:rsid w:val="001956CD"/>
    <w:rsid w:val="001979D5"/>
    <w:rsid w:val="001A3657"/>
    <w:rsid w:val="001A52AB"/>
    <w:rsid w:val="001A6B81"/>
    <w:rsid w:val="001A6F39"/>
    <w:rsid w:val="001A79FD"/>
    <w:rsid w:val="001A7AF6"/>
    <w:rsid w:val="001A7F6C"/>
    <w:rsid w:val="001B18A9"/>
    <w:rsid w:val="001B208E"/>
    <w:rsid w:val="001B32C7"/>
    <w:rsid w:val="001B3AA0"/>
    <w:rsid w:val="001B3CDA"/>
    <w:rsid w:val="001B4601"/>
    <w:rsid w:val="001B50BC"/>
    <w:rsid w:val="001B672A"/>
    <w:rsid w:val="001B6AA8"/>
    <w:rsid w:val="001C31C1"/>
    <w:rsid w:val="001C531A"/>
    <w:rsid w:val="001C5603"/>
    <w:rsid w:val="001C5730"/>
    <w:rsid w:val="001C6323"/>
    <w:rsid w:val="001C71BC"/>
    <w:rsid w:val="001C73D1"/>
    <w:rsid w:val="001D1A05"/>
    <w:rsid w:val="001D2B0F"/>
    <w:rsid w:val="001D750F"/>
    <w:rsid w:val="001D75CE"/>
    <w:rsid w:val="001D7EAD"/>
    <w:rsid w:val="001E1532"/>
    <w:rsid w:val="001E25BC"/>
    <w:rsid w:val="001E2D3C"/>
    <w:rsid w:val="001E39E4"/>
    <w:rsid w:val="001E461A"/>
    <w:rsid w:val="001E5106"/>
    <w:rsid w:val="001E71EE"/>
    <w:rsid w:val="0020099E"/>
    <w:rsid w:val="00202927"/>
    <w:rsid w:val="00204386"/>
    <w:rsid w:val="002044F3"/>
    <w:rsid w:val="002063B5"/>
    <w:rsid w:val="00206BFC"/>
    <w:rsid w:val="00207016"/>
    <w:rsid w:val="002107A7"/>
    <w:rsid w:val="002109DE"/>
    <w:rsid w:val="00214344"/>
    <w:rsid w:val="00214CA6"/>
    <w:rsid w:val="0021791A"/>
    <w:rsid w:val="00220203"/>
    <w:rsid w:val="002205D4"/>
    <w:rsid w:val="002219E7"/>
    <w:rsid w:val="002228DB"/>
    <w:rsid w:val="002229BB"/>
    <w:rsid w:val="0022398C"/>
    <w:rsid w:val="002241F7"/>
    <w:rsid w:val="00224229"/>
    <w:rsid w:val="00225A65"/>
    <w:rsid w:val="002278C2"/>
    <w:rsid w:val="00230C04"/>
    <w:rsid w:val="00231FB6"/>
    <w:rsid w:val="002332A0"/>
    <w:rsid w:val="0023456F"/>
    <w:rsid w:val="002351ED"/>
    <w:rsid w:val="00235739"/>
    <w:rsid w:val="00237DD1"/>
    <w:rsid w:val="00243891"/>
    <w:rsid w:val="002467CA"/>
    <w:rsid w:val="00247149"/>
    <w:rsid w:val="0025133C"/>
    <w:rsid w:val="00251B1B"/>
    <w:rsid w:val="0025208D"/>
    <w:rsid w:val="00252B9B"/>
    <w:rsid w:val="00255A79"/>
    <w:rsid w:val="002561A3"/>
    <w:rsid w:val="00256692"/>
    <w:rsid w:val="00256A17"/>
    <w:rsid w:val="00256A1C"/>
    <w:rsid w:val="002614B6"/>
    <w:rsid w:val="00261627"/>
    <w:rsid w:val="002620E0"/>
    <w:rsid w:val="00262D8E"/>
    <w:rsid w:val="00263E9D"/>
    <w:rsid w:val="00265A72"/>
    <w:rsid w:val="00266933"/>
    <w:rsid w:val="00266959"/>
    <w:rsid w:val="00270545"/>
    <w:rsid w:val="00270A63"/>
    <w:rsid w:val="00273CD2"/>
    <w:rsid w:val="00274C87"/>
    <w:rsid w:val="0027510A"/>
    <w:rsid w:val="0027566E"/>
    <w:rsid w:val="0027705B"/>
    <w:rsid w:val="002775F4"/>
    <w:rsid w:val="00277913"/>
    <w:rsid w:val="00281DB0"/>
    <w:rsid w:val="00282162"/>
    <w:rsid w:val="00282370"/>
    <w:rsid w:val="0028279D"/>
    <w:rsid w:val="002901AB"/>
    <w:rsid w:val="00290786"/>
    <w:rsid w:val="00290955"/>
    <w:rsid w:val="00290A32"/>
    <w:rsid w:val="00291FC6"/>
    <w:rsid w:val="00292101"/>
    <w:rsid w:val="00293BCD"/>
    <w:rsid w:val="00295B46"/>
    <w:rsid w:val="002968FB"/>
    <w:rsid w:val="00296B6F"/>
    <w:rsid w:val="00297006"/>
    <w:rsid w:val="00297786"/>
    <w:rsid w:val="002A0295"/>
    <w:rsid w:val="002A3629"/>
    <w:rsid w:val="002A5009"/>
    <w:rsid w:val="002A5220"/>
    <w:rsid w:val="002A744E"/>
    <w:rsid w:val="002B1B61"/>
    <w:rsid w:val="002B3A35"/>
    <w:rsid w:val="002B4D3A"/>
    <w:rsid w:val="002B5A81"/>
    <w:rsid w:val="002B7302"/>
    <w:rsid w:val="002B79C9"/>
    <w:rsid w:val="002C09B0"/>
    <w:rsid w:val="002C0CAE"/>
    <w:rsid w:val="002C2E2B"/>
    <w:rsid w:val="002C2EE8"/>
    <w:rsid w:val="002C5A9C"/>
    <w:rsid w:val="002C6705"/>
    <w:rsid w:val="002C6AFD"/>
    <w:rsid w:val="002C6C73"/>
    <w:rsid w:val="002D0AFC"/>
    <w:rsid w:val="002D0F64"/>
    <w:rsid w:val="002D2498"/>
    <w:rsid w:val="002D4BA3"/>
    <w:rsid w:val="002D673C"/>
    <w:rsid w:val="002D6DC3"/>
    <w:rsid w:val="002D778A"/>
    <w:rsid w:val="002D79D3"/>
    <w:rsid w:val="002E02C7"/>
    <w:rsid w:val="002E1B9B"/>
    <w:rsid w:val="002E2B32"/>
    <w:rsid w:val="002E579E"/>
    <w:rsid w:val="002F03B6"/>
    <w:rsid w:val="002F09FE"/>
    <w:rsid w:val="002F0D3D"/>
    <w:rsid w:val="002F1298"/>
    <w:rsid w:val="002F25E1"/>
    <w:rsid w:val="002F37A2"/>
    <w:rsid w:val="002F3A49"/>
    <w:rsid w:val="002F403C"/>
    <w:rsid w:val="002F49D0"/>
    <w:rsid w:val="00301AFF"/>
    <w:rsid w:val="003021CB"/>
    <w:rsid w:val="003026A8"/>
    <w:rsid w:val="00302FD7"/>
    <w:rsid w:val="0030357B"/>
    <w:rsid w:val="003044CE"/>
    <w:rsid w:val="003044DB"/>
    <w:rsid w:val="00304CC8"/>
    <w:rsid w:val="003056FC"/>
    <w:rsid w:val="00306D96"/>
    <w:rsid w:val="00307F31"/>
    <w:rsid w:val="00315643"/>
    <w:rsid w:val="00316093"/>
    <w:rsid w:val="00316AE4"/>
    <w:rsid w:val="003267A7"/>
    <w:rsid w:val="00330FBA"/>
    <w:rsid w:val="00332208"/>
    <w:rsid w:val="00335680"/>
    <w:rsid w:val="00335786"/>
    <w:rsid w:val="003365FC"/>
    <w:rsid w:val="00336A87"/>
    <w:rsid w:val="00336B2A"/>
    <w:rsid w:val="00336D18"/>
    <w:rsid w:val="00340CE5"/>
    <w:rsid w:val="003417E6"/>
    <w:rsid w:val="00343B4F"/>
    <w:rsid w:val="003448B5"/>
    <w:rsid w:val="003455BF"/>
    <w:rsid w:val="003463AF"/>
    <w:rsid w:val="003467CA"/>
    <w:rsid w:val="00350533"/>
    <w:rsid w:val="00352150"/>
    <w:rsid w:val="00353113"/>
    <w:rsid w:val="0035351D"/>
    <w:rsid w:val="00353F2C"/>
    <w:rsid w:val="0035462A"/>
    <w:rsid w:val="00354B77"/>
    <w:rsid w:val="00354EB5"/>
    <w:rsid w:val="0035755A"/>
    <w:rsid w:val="00357ACB"/>
    <w:rsid w:val="00360082"/>
    <w:rsid w:val="003609ED"/>
    <w:rsid w:val="003621CC"/>
    <w:rsid w:val="00363EB4"/>
    <w:rsid w:val="0036450C"/>
    <w:rsid w:val="00366A47"/>
    <w:rsid w:val="00366AA2"/>
    <w:rsid w:val="00367670"/>
    <w:rsid w:val="0037180A"/>
    <w:rsid w:val="00371BA5"/>
    <w:rsid w:val="00374889"/>
    <w:rsid w:val="0037563E"/>
    <w:rsid w:val="003779BF"/>
    <w:rsid w:val="003818C6"/>
    <w:rsid w:val="00381AB6"/>
    <w:rsid w:val="00384D29"/>
    <w:rsid w:val="00386329"/>
    <w:rsid w:val="003876EC"/>
    <w:rsid w:val="00392310"/>
    <w:rsid w:val="00393808"/>
    <w:rsid w:val="00393DDD"/>
    <w:rsid w:val="00394891"/>
    <w:rsid w:val="003972ED"/>
    <w:rsid w:val="003A25E6"/>
    <w:rsid w:val="003A30E2"/>
    <w:rsid w:val="003A5930"/>
    <w:rsid w:val="003B0BE0"/>
    <w:rsid w:val="003B0DF9"/>
    <w:rsid w:val="003B2768"/>
    <w:rsid w:val="003B2DD2"/>
    <w:rsid w:val="003B6614"/>
    <w:rsid w:val="003B6B6D"/>
    <w:rsid w:val="003C15AA"/>
    <w:rsid w:val="003C1F70"/>
    <w:rsid w:val="003C27D9"/>
    <w:rsid w:val="003C6A84"/>
    <w:rsid w:val="003C7FEE"/>
    <w:rsid w:val="003D07D5"/>
    <w:rsid w:val="003D090E"/>
    <w:rsid w:val="003D1B28"/>
    <w:rsid w:val="003D23C5"/>
    <w:rsid w:val="003D316A"/>
    <w:rsid w:val="003D4739"/>
    <w:rsid w:val="003D5455"/>
    <w:rsid w:val="003E0FC0"/>
    <w:rsid w:val="003E133F"/>
    <w:rsid w:val="003E15F6"/>
    <w:rsid w:val="003E2E33"/>
    <w:rsid w:val="003E31D8"/>
    <w:rsid w:val="003E3E4A"/>
    <w:rsid w:val="003E44FD"/>
    <w:rsid w:val="003E4FDA"/>
    <w:rsid w:val="003E766C"/>
    <w:rsid w:val="003F0CB3"/>
    <w:rsid w:val="003F0E49"/>
    <w:rsid w:val="003F5802"/>
    <w:rsid w:val="003F5AF5"/>
    <w:rsid w:val="003F626F"/>
    <w:rsid w:val="003F7A75"/>
    <w:rsid w:val="00401575"/>
    <w:rsid w:val="00402169"/>
    <w:rsid w:val="004021EA"/>
    <w:rsid w:val="00402F2D"/>
    <w:rsid w:val="00403A16"/>
    <w:rsid w:val="00405421"/>
    <w:rsid w:val="0040579C"/>
    <w:rsid w:val="00405FFA"/>
    <w:rsid w:val="00406D1A"/>
    <w:rsid w:val="0040778A"/>
    <w:rsid w:val="00407D64"/>
    <w:rsid w:val="00407E19"/>
    <w:rsid w:val="00411872"/>
    <w:rsid w:val="00411DE6"/>
    <w:rsid w:val="004126E9"/>
    <w:rsid w:val="00412843"/>
    <w:rsid w:val="004143AF"/>
    <w:rsid w:val="004143C1"/>
    <w:rsid w:val="00416165"/>
    <w:rsid w:val="004173EE"/>
    <w:rsid w:val="0042339B"/>
    <w:rsid w:val="00424ACF"/>
    <w:rsid w:val="004264D0"/>
    <w:rsid w:val="0042670B"/>
    <w:rsid w:val="0043012D"/>
    <w:rsid w:val="00430327"/>
    <w:rsid w:val="00433035"/>
    <w:rsid w:val="00433148"/>
    <w:rsid w:val="00435628"/>
    <w:rsid w:val="004366C8"/>
    <w:rsid w:val="00437694"/>
    <w:rsid w:val="004416FB"/>
    <w:rsid w:val="00442E48"/>
    <w:rsid w:val="00442FA2"/>
    <w:rsid w:val="00443194"/>
    <w:rsid w:val="00445D0C"/>
    <w:rsid w:val="00446673"/>
    <w:rsid w:val="00447776"/>
    <w:rsid w:val="00451D02"/>
    <w:rsid w:val="0045269F"/>
    <w:rsid w:val="00452B34"/>
    <w:rsid w:val="004554E6"/>
    <w:rsid w:val="00457E29"/>
    <w:rsid w:val="004604CB"/>
    <w:rsid w:val="00462725"/>
    <w:rsid w:val="00463306"/>
    <w:rsid w:val="00463BA1"/>
    <w:rsid w:val="00463CE6"/>
    <w:rsid w:val="00463E09"/>
    <w:rsid w:val="00466712"/>
    <w:rsid w:val="00466F0D"/>
    <w:rsid w:val="00467464"/>
    <w:rsid w:val="004675E0"/>
    <w:rsid w:val="0047007E"/>
    <w:rsid w:val="0047195E"/>
    <w:rsid w:val="00472766"/>
    <w:rsid w:val="00473F2E"/>
    <w:rsid w:val="0047400C"/>
    <w:rsid w:val="00474C46"/>
    <w:rsid w:val="00474CCE"/>
    <w:rsid w:val="00476AF2"/>
    <w:rsid w:val="00481A3A"/>
    <w:rsid w:val="00482340"/>
    <w:rsid w:val="00482603"/>
    <w:rsid w:val="004838D8"/>
    <w:rsid w:val="00483AFC"/>
    <w:rsid w:val="004846EC"/>
    <w:rsid w:val="004861D8"/>
    <w:rsid w:val="004862F7"/>
    <w:rsid w:val="00487ACE"/>
    <w:rsid w:val="00492042"/>
    <w:rsid w:val="00492C77"/>
    <w:rsid w:val="004958F7"/>
    <w:rsid w:val="00496E66"/>
    <w:rsid w:val="004A3497"/>
    <w:rsid w:val="004A37DC"/>
    <w:rsid w:val="004A3E34"/>
    <w:rsid w:val="004A5416"/>
    <w:rsid w:val="004A5843"/>
    <w:rsid w:val="004A66A3"/>
    <w:rsid w:val="004A6A43"/>
    <w:rsid w:val="004A6EA3"/>
    <w:rsid w:val="004A77A3"/>
    <w:rsid w:val="004B00DC"/>
    <w:rsid w:val="004B1BC1"/>
    <w:rsid w:val="004B2529"/>
    <w:rsid w:val="004B36B2"/>
    <w:rsid w:val="004B4259"/>
    <w:rsid w:val="004B57BE"/>
    <w:rsid w:val="004B636B"/>
    <w:rsid w:val="004B78BE"/>
    <w:rsid w:val="004C3F7E"/>
    <w:rsid w:val="004C73A1"/>
    <w:rsid w:val="004D0155"/>
    <w:rsid w:val="004D0343"/>
    <w:rsid w:val="004D0A94"/>
    <w:rsid w:val="004D2012"/>
    <w:rsid w:val="004D2263"/>
    <w:rsid w:val="004D2F06"/>
    <w:rsid w:val="004D3394"/>
    <w:rsid w:val="004D3C44"/>
    <w:rsid w:val="004D40DE"/>
    <w:rsid w:val="004D47D2"/>
    <w:rsid w:val="004D61D0"/>
    <w:rsid w:val="004D7067"/>
    <w:rsid w:val="004D77B5"/>
    <w:rsid w:val="004E099A"/>
    <w:rsid w:val="004E289D"/>
    <w:rsid w:val="004E4C1B"/>
    <w:rsid w:val="004E5F98"/>
    <w:rsid w:val="004E6C9D"/>
    <w:rsid w:val="004E6F27"/>
    <w:rsid w:val="004E7DA0"/>
    <w:rsid w:val="004F193C"/>
    <w:rsid w:val="004F2390"/>
    <w:rsid w:val="004F4A7A"/>
    <w:rsid w:val="004F4F7F"/>
    <w:rsid w:val="004F53FC"/>
    <w:rsid w:val="004F6A2E"/>
    <w:rsid w:val="004F7A51"/>
    <w:rsid w:val="0050054E"/>
    <w:rsid w:val="0050081E"/>
    <w:rsid w:val="005021FE"/>
    <w:rsid w:val="00503B45"/>
    <w:rsid w:val="00504278"/>
    <w:rsid w:val="0050500A"/>
    <w:rsid w:val="005068F4"/>
    <w:rsid w:val="005069D5"/>
    <w:rsid w:val="00510886"/>
    <w:rsid w:val="00510929"/>
    <w:rsid w:val="005123CE"/>
    <w:rsid w:val="00512E73"/>
    <w:rsid w:val="00513CEA"/>
    <w:rsid w:val="00513E75"/>
    <w:rsid w:val="00513FFF"/>
    <w:rsid w:val="00515386"/>
    <w:rsid w:val="00515B9B"/>
    <w:rsid w:val="00515BD7"/>
    <w:rsid w:val="005166A1"/>
    <w:rsid w:val="0052008F"/>
    <w:rsid w:val="0052088F"/>
    <w:rsid w:val="005237BA"/>
    <w:rsid w:val="00525AF9"/>
    <w:rsid w:val="005261AB"/>
    <w:rsid w:val="005263CF"/>
    <w:rsid w:val="005263E6"/>
    <w:rsid w:val="00527177"/>
    <w:rsid w:val="0053162F"/>
    <w:rsid w:val="00531F44"/>
    <w:rsid w:val="00532A02"/>
    <w:rsid w:val="005341C5"/>
    <w:rsid w:val="00534E91"/>
    <w:rsid w:val="005373D3"/>
    <w:rsid w:val="00537E67"/>
    <w:rsid w:val="00540EBE"/>
    <w:rsid w:val="00542D73"/>
    <w:rsid w:val="00545B66"/>
    <w:rsid w:val="00545CA0"/>
    <w:rsid w:val="00546945"/>
    <w:rsid w:val="00546E13"/>
    <w:rsid w:val="00546F4F"/>
    <w:rsid w:val="00551488"/>
    <w:rsid w:val="0055302E"/>
    <w:rsid w:val="005538C1"/>
    <w:rsid w:val="0055391A"/>
    <w:rsid w:val="00553F36"/>
    <w:rsid w:val="0055460B"/>
    <w:rsid w:val="005556DA"/>
    <w:rsid w:val="0055576D"/>
    <w:rsid w:val="005558E9"/>
    <w:rsid w:val="00555C1D"/>
    <w:rsid w:val="00556E00"/>
    <w:rsid w:val="0055729F"/>
    <w:rsid w:val="00557425"/>
    <w:rsid w:val="0056519C"/>
    <w:rsid w:val="0056574B"/>
    <w:rsid w:val="00565B45"/>
    <w:rsid w:val="00565D93"/>
    <w:rsid w:val="00566749"/>
    <w:rsid w:val="005702F4"/>
    <w:rsid w:val="0057101F"/>
    <w:rsid w:val="00571259"/>
    <w:rsid w:val="00571E01"/>
    <w:rsid w:val="005753F8"/>
    <w:rsid w:val="00575636"/>
    <w:rsid w:val="00575A28"/>
    <w:rsid w:val="00577D8F"/>
    <w:rsid w:val="005815FF"/>
    <w:rsid w:val="00581829"/>
    <w:rsid w:val="00582D14"/>
    <w:rsid w:val="005834CE"/>
    <w:rsid w:val="00584FB5"/>
    <w:rsid w:val="00586E3C"/>
    <w:rsid w:val="00586E40"/>
    <w:rsid w:val="00590CAC"/>
    <w:rsid w:val="00592155"/>
    <w:rsid w:val="0059246A"/>
    <w:rsid w:val="00592D3F"/>
    <w:rsid w:val="00593865"/>
    <w:rsid w:val="00593F14"/>
    <w:rsid w:val="00594B01"/>
    <w:rsid w:val="00595C4A"/>
    <w:rsid w:val="00595D53"/>
    <w:rsid w:val="005A2CC6"/>
    <w:rsid w:val="005A5193"/>
    <w:rsid w:val="005A7AF8"/>
    <w:rsid w:val="005B4A0D"/>
    <w:rsid w:val="005B54B5"/>
    <w:rsid w:val="005B5DA9"/>
    <w:rsid w:val="005B7062"/>
    <w:rsid w:val="005B76DA"/>
    <w:rsid w:val="005C0AB1"/>
    <w:rsid w:val="005C32D2"/>
    <w:rsid w:val="005C6C50"/>
    <w:rsid w:val="005D1597"/>
    <w:rsid w:val="005D27C9"/>
    <w:rsid w:val="005D308C"/>
    <w:rsid w:val="005D45A8"/>
    <w:rsid w:val="005D4815"/>
    <w:rsid w:val="005D4892"/>
    <w:rsid w:val="005D4D7F"/>
    <w:rsid w:val="005D6E2E"/>
    <w:rsid w:val="005D73FB"/>
    <w:rsid w:val="005E0627"/>
    <w:rsid w:val="005E28CD"/>
    <w:rsid w:val="005E3A26"/>
    <w:rsid w:val="005E4524"/>
    <w:rsid w:val="005E4EB0"/>
    <w:rsid w:val="005E5D3C"/>
    <w:rsid w:val="005F208E"/>
    <w:rsid w:val="005F2717"/>
    <w:rsid w:val="005F31DC"/>
    <w:rsid w:val="005F34A7"/>
    <w:rsid w:val="005F7629"/>
    <w:rsid w:val="005F7F64"/>
    <w:rsid w:val="0060111A"/>
    <w:rsid w:val="0060158A"/>
    <w:rsid w:val="006015A5"/>
    <w:rsid w:val="00601736"/>
    <w:rsid w:val="00601927"/>
    <w:rsid w:val="006039B7"/>
    <w:rsid w:val="0060487D"/>
    <w:rsid w:val="00605422"/>
    <w:rsid w:val="00606345"/>
    <w:rsid w:val="0060720A"/>
    <w:rsid w:val="00610DA0"/>
    <w:rsid w:val="00612BFA"/>
    <w:rsid w:val="00613C77"/>
    <w:rsid w:val="00614F85"/>
    <w:rsid w:val="0061769D"/>
    <w:rsid w:val="00620B7F"/>
    <w:rsid w:val="00620F9E"/>
    <w:rsid w:val="00621026"/>
    <w:rsid w:val="00621114"/>
    <w:rsid w:val="00624291"/>
    <w:rsid w:val="00624368"/>
    <w:rsid w:val="00626A0B"/>
    <w:rsid w:val="00626F0D"/>
    <w:rsid w:val="0063073A"/>
    <w:rsid w:val="00630A01"/>
    <w:rsid w:val="0063431C"/>
    <w:rsid w:val="00637552"/>
    <w:rsid w:val="0063757E"/>
    <w:rsid w:val="006405CA"/>
    <w:rsid w:val="00640BB6"/>
    <w:rsid w:val="00641388"/>
    <w:rsid w:val="00642DE5"/>
    <w:rsid w:val="00644A38"/>
    <w:rsid w:val="00644F4D"/>
    <w:rsid w:val="006452E2"/>
    <w:rsid w:val="0064565B"/>
    <w:rsid w:val="00646939"/>
    <w:rsid w:val="00646B5C"/>
    <w:rsid w:val="006501B9"/>
    <w:rsid w:val="006542A2"/>
    <w:rsid w:val="00654B08"/>
    <w:rsid w:val="00654CB8"/>
    <w:rsid w:val="0065557E"/>
    <w:rsid w:val="00656232"/>
    <w:rsid w:val="00660DD2"/>
    <w:rsid w:val="00661BC2"/>
    <w:rsid w:val="006623D0"/>
    <w:rsid w:val="006636D0"/>
    <w:rsid w:val="00663EB1"/>
    <w:rsid w:val="00671B26"/>
    <w:rsid w:val="00672074"/>
    <w:rsid w:val="00672463"/>
    <w:rsid w:val="006742AB"/>
    <w:rsid w:val="00677B0D"/>
    <w:rsid w:val="006823F0"/>
    <w:rsid w:val="0068280E"/>
    <w:rsid w:val="00682D71"/>
    <w:rsid w:val="00684BDB"/>
    <w:rsid w:val="00685ED1"/>
    <w:rsid w:val="00686041"/>
    <w:rsid w:val="00691079"/>
    <w:rsid w:val="00691656"/>
    <w:rsid w:val="0069226B"/>
    <w:rsid w:val="00693A76"/>
    <w:rsid w:val="00694C19"/>
    <w:rsid w:val="00695413"/>
    <w:rsid w:val="00696F26"/>
    <w:rsid w:val="006A16A2"/>
    <w:rsid w:val="006A1890"/>
    <w:rsid w:val="006A2107"/>
    <w:rsid w:val="006A3883"/>
    <w:rsid w:val="006A5A7D"/>
    <w:rsid w:val="006A62A9"/>
    <w:rsid w:val="006A6DD9"/>
    <w:rsid w:val="006A7B48"/>
    <w:rsid w:val="006B0761"/>
    <w:rsid w:val="006B1552"/>
    <w:rsid w:val="006B1D1B"/>
    <w:rsid w:val="006B2494"/>
    <w:rsid w:val="006B44BE"/>
    <w:rsid w:val="006B52A5"/>
    <w:rsid w:val="006B591E"/>
    <w:rsid w:val="006B6C49"/>
    <w:rsid w:val="006B6F05"/>
    <w:rsid w:val="006B792A"/>
    <w:rsid w:val="006B7D36"/>
    <w:rsid w:val="006C0111"/>
    <w:rsid w:val="006C2586"/>
    <w:rsid w:val="006C3F12"/>
    <w:rsid w:val="006C3F39"/>
    <w:rsid w:val="006C64AA"/>
    <w:rsid w:val="006C6D05"/>
    <w:rsid w:val="006D2498"/>
    <w:rsid w:val="006D26C0"/>
    <w:rsid w:val="006D363D"/>
    <w:rsid w:val="006D43AE"/>
    <w:rsid w:val="006D574E"/>
    <w:rsid w:val="006D7674"/>
    <w:rsid w:val="006E09F4"/>
    <w:rsid w:val="006E1B72"/>
    <w:rsid w:val="006E1FE2"/>
    <w:rsid w:val="006E2B53"/>
    <w:rsid w:val="006E39A2"/>
    <w:rsid w:val="006E3D83"/>
    <w:rsid w:val="006E5ABB"/>
    <w:rsid w:val="006E5ED2"/>
    <w:rsid w:val="006F0353"/>
    <w:rsid w:val="006F1A64"/>
    <w:rsid w:val="006F2A4A"/>
    <w:rsid w:val="006F3021"/>
    <w:rsid w:val="006F31E0"/>
    <w:rsid w:val="006F6CCA"/>
    <w:rsid w:val="0070029B"/>
    <w:rsid w:val="00701A7C"/>
    <w:rsid w:val="00701C7D"/>
    <w:rsid w:val="00702D24"/>
    <w:rsid w:val="00703467"/>
    <w:rsid w:val="007037F1"/>
    <w:rsid w:val="00704814"/>
    <w:rsid w:val="00704A16"/>
    <w:rsid w:val="007063AD"/>
    <w:rsid w:val="007065E0"/>
    <w:rsid w:val="00707919"/>
    <w:rsid w:val="00710890"/>
    <w:rsid w:val="0071098D"/>
    <w:rsid w:val="00711C26"/>
    <w:rsid w:val="00717DC2"/>
    <w:rsid w:val="00720155"/>
    <w:rsid w:val="00720D19"/>
    <w:rsid w:val="007231C0"/>
    <w:rsid w:val="00723BCD"/>
    <w:rsid w:val="00723CD3"/>
    <w:rsid w:val="00725128"/>
    <w:rsid w:val="00725F75"/>
    <w:rsid w:val="00726AFA"/>
    <w:rsid w:val="007273AA"/>
    <w:rsid w:val="00727D95"/>
    <w:rsid w:val="00733B8A"/>
    <w:rsid w:val="0073576E"/>
    <w:rsid w:val="007416B6"/>
    <w:rsid w:val="00742287"/>
    <w:rsid w:val="0074231B"/>
    <w:rsid w:val="00744C12"/>
    <w:rsid w:val="00744E14"/>
    <w:rsid w:val="00745157"/>
    <w:rsid w:val="00745608"/>
    <w:rsid w:val="00745B22"/>
    <w:rsid w:val="007479BF"/>
    <w:rsid w:val="007506D7"/>
    <w:rsid w:val="007518FE"/>
    <w:rsid w:val="007558F5"/>
    <w:rsid w:val="007611A8"/>
    <w:rsid w:val="00763DE1"/>
    <w:rsid w:val="00765824"/>
    <w:rsid w:val="00766965"/>
    <w:rsid w:val="00770622"/>
    <w:rsid w:val="0077214B"/>
    <w:rsid w:val="0077331E"/>
    <w:rsid w:val="00775136"/>
    <w:rsid w:val="00775FA4"/>
    <w:rsid w:val="007760EC"/>
    <w:rsid w:val="00776628"/>
    <w:rsid w:val="0078212F"/>
    <w:rsid w:val="0078221D"/>
    <w:rsid w:val="00784C47"/>
    <w:rsid w:val="00786069"/>
    <w:rsid w:val="007904F3"/>
    <w:rsid w:val="0079073C"/>
    <w:rsid w:val="00790D33"/>
    <w:rsid w:val="00794F23"/>
    <w:rsid w:val="007A170A"/>
    <w:rsid w:val="007A1973"/>
    <w:rsid w:val="007A2302"/>
    <w:rsid w:val="007A379B"/>
    <w:rsid w:val="007A3E5F"/>
    <w:rsid w:val="007A442B"/>
    <w:rsid w:val="007A4D14"/>
    <w:rsid w:val="007A50B4"/>
    <w:rsid w:val="007A5987"/>
    <w:rsid w:val="007A5B48"/>
    <w:rsid w:val="007A5F7E"/>
    <w:rsid w:val="007A7F1A"/>
    <w:rsid w:val="007B0B95"/>
    <w:rsid w:val="007B0E6D"/>
    <w:rsid w:val="007B1F2B"/>
    <w:rsid w:val="007B37F6"/>
    <w:rsid w:val="007B3B27"/>
    <w:rsid w:val="007B3B95"/>
    <w:rsid w:val="007B3FF1"/>
    <w:rsid w:val="007B4006"/>
    <w:rsid w:val="007B425F"/>
    <w:rsid w:val="007B4758"/>
    <w:rsid w:val="007B5A11"/>
    <w:rsid w:val="007B7C01"/>
    <w:rsid w:val="007C1198"/>
    <w:rsid w:val="007C13D7"/>
    <w:rsid w:val="007C2478"/>
    <w:rsid w:val="007C3044"/>
    <w:rsid w:val="007C4F8B"/>
    <w:rsid w:val="007C7AAC"/>
    <w:rsid w:val="007D403D"/>
    <w:rsid w:val="007D4FA9"/>
    <w:rsid w:val="007D5A17"/>
    <w:rsid w:val="007D7A70"/>
    <w:rsid w:val="007E0820"/>
    <w:rsid w:val="007E0B39"/>
    <w:rsid w:val="007E35B2"/>
    <w:rsid w:val="007E4C46"/>
    <w:rsid w:val="007E5527"/>
    <w:rsid w:val="007E610B"/>
    <w:rsid w:val="007F0A9D"/>
    <w:rsid w:val="007F140D"/>
    <w:rsid w:val="007F46E5"/>
    <w:rsid w:val="007F4942"/>
    <w:rsid w:val="007F62A4"/>
    <w:rsid w:val="007F75DA"/>
    <w:rsid w:val="00802BBB"/>
    <w:rsid w:val="008046A6"/>
    <w:rsid w:val="00805513"/>
    <w:rsid w:val="00806E23"/>
    <w:rsid w:val="00807739"/>
    <w:rsid w:val="0081154D"/>
    <w:rsid w:val="00811937"/>
    <w:rsid w:val="00814371"/>
    <w:rsid w:val="00816388"/>
    <w:rsid w:val="00817BDC"/>
    <w:rsid w:val="00821E0F"/>
    <w:rsid w:val="00822962"/>
    <w:rsid w:val="008243F8"/>
    <w:rsid w:val="00825F10"/>
    <w:rsid w:val="00826B4B"/>
    <w:rsid w:val="00826D56"/>
    <w:rsid w:val="00831F1F"/>
    <w:rsid w:val="0083380D"/>
    <w:rsid w:val="008339DF"/>
    <w:rsid w:val="008344B5"/>
    <w:rsid w:val="0083648C"/>
    <w:rsid w:val="00836BFB"/>
    <w:rsid w:val="0084059C"/>
    <w:rsid w:val="008410D4"/>
    <w:rsid w:val="00841B16"/>
    <w:rsid w:val="00844D16"/>
    <w:rsid w:val="00844D88"/>
    <w:rsid w:val="00847689"/>
    <w:rsid w:val="00851671"/>
    <w:rsid w:val="00854488"/>
    <w:rsid w:val="0086697A"/>
    <w:rsid w:val="00866D30"/>
    <w:rsid w:val="00866D40"/>
    <w:rsid w:val="00867404"/>
    <w:rsid w:val="0087145A"/>
    <w:rsid w:val="0087148F"/>
    <w:rsid w:val="00872368"/>
    <w:rsid w:val="008741E1"/>
    <w:rsid w:val="00877993"/>
    <w:rsid w:val="0088113F"/>
    <w:rsid w:val="00882169"/>
    <w:rsid w:val="00883702"/>
    <w:rsid w:val="00885CE2"/>
    <w:rsid w:val="008863AF"/>
    <w:rsid w:val="008863F9"/>
    <w:rsid w:val="00886E0C"/>
    <w:rsid w:val="00887A17"/>
    <w:rsid w:val="00890C65"/>
    <w:rsid w:val="00891250"/>
    <w:rsid w:val="00891F71"/>
    <w:rsid w:val="0089480C"/>
    <w:rsid w:val="00895781"/>
    <w:rsid w:val="00895784"/>
    <w:rsid w:val="00895FFF"/>
    <w:rsid w:val="0089770C"/>
    <w:rsid w:val="008A03EF"/>
    <w:rsid w:val="008A0C3B"/>
    <w:rsid w:val="008A1968"/>
    <w:rsid w:val="008A26BB"/>
    <w:rsid w:val="008A290F"/>
    <w:rsid w:val="008A3B8C"/>
    <w:rsid w:val="008A46AF"/>
    <w:rsid w:val="008A4CA2"/>
    <w:rsid w:val="008A6B83"/>
    <w:rsid w:val="008A6BE4"/>
    <w:rsid w:val="008B06B9"/>
    <w:rsid w:val="008B1BE5"/>
    <w:rsid w:val="008B2FA5"/>
    <w:rsid w:val="008B6924"/>
    <w:rsid w:val="008C2801"/>
    <w:rsid w:val="008C43E3"/>
    <w:rsid w:val="008C601E"/>
    <w:rsid w:val="008C6A18"/>
    <w:rsid w:val="008D0402"/>
    <w:rsid w:val="008D1489"/>
    <w:rsid w:val="008D228C"/>
    <w:rsid w:val="008D2AC3"/>
    <w:rsid w:val="008D338A"/>
    <w:rsid w:val="008D3990"/>
    <w:rsid w:val="008D411F"/>
    <w:rsid w:val="008D442E"/>
    <w:rsid w:val="008D5E5A"/>
    <w:rsid w:val="008D622C"/>
    <w:rsid w:val="008D6439"/>
    <w:rsid w:val="008D68BB"/>
    <w:rsid w:val="008D6B6D"/>
    <w:rsid w:val="008E1E49"/>
    <w:rsid w:val="008E5B6E"/>
    <w:rsid w:val="008E7C04"/>
    <w:rsid w:val="008F2827"/>
    <w:rsid w:val="008F2BB0"/>
    <w:rsid w:val="008F3280"/>
    <w:rsid w:val="008F3B07"/>
    <w:rsid w:val="008F3CA6"/>
    <w:rsid w:val="008F5671"/>
    <w:rsid w:val="008F786C"/>
    <w:rsid w:val="00901478"/>
    <w:rsid w:val="009028A2"/>
    <w:rsid w:val="00906A4B"/>
    <w:rsid w:val="00907BBC"/>
    <w:rsid w:val="00910481"/>
    <w:rsid w:val="00911039"/>
    <w:rsid w:val="00912A07"/>
    <w:rsid w:val="00912DEE"/>
    <w:rsid w:val="00913751"/>
    <w:rsid w:val="009138E4"/>
    <w:rsid w:val="00913AA5"/>
    <w:rsid w:val="00914C3F"/>
    <w:rsid w:val="00914E95"/>
    <w:rsid w:val="00915ACE"/>
    <w:rsid w:val="00915ACF"/>
    <w:rsid w:val="00915AED"/>
    <w:rsid w:val="009164E6"/>
    <w:rsid w:val="00920A46"/>
    <w:rsid w:val="00921CFF"/>
    <w:rsid w:val="00922587"/>
    <w:rsid w:val="0092440A"/>
    <w:rsid w:val="00925E01"/>
    <w:rsid w:val="0092662E"/>
    <w:rsid w:val="009266AD"/>
    <w:rsid w:val="009303D8"/>
    <w:rsid w:val="009304DA"/>
    <w:rsid w:val="00930BBE"/>
    <w:rsid w:val="009325F7"/>
    <w:rsid w:val="00932C66"/>
    <w:rsid w:val="00940727"/>
    <w:rsid w:val="00941F57"/>
    <w:rsid w:val="0094503F"/>
    <w:rsid w:val="00945814"/>
    <w:rsid w:val="00951A5C"/>
    <w:rsid w:val="00953330"/>
    <w:rsid w:val="0095633E"/>
    <w:rsid w:val="009568E2"/>
    <w:rsid w:val="00956ED1"/>
    <w:rsid w:val="00960889"/>
    <w:rsid w:val="00961697"/>
    <w:rsid w:val="00961B19"/>
    <w:rsid w:val="00965EE3"/>
    <w:rsid w:val="009675EA"/>
    <w:rsid w:val="00971854"/>
    <w:rsid w:val="0097418D"/>
    <w:rsid w:val="009750DD"/>
    <w:rsid w:val="009753D5"/>
    <w:rsid w:val="00977639"/>
    <w:rsid w:val="0098154C"/>
    <w:rsid w:val="0098183B"/>
    <w:rsid w:val="00981D83"/>
    <w:rsid w:val="00982BF6"/>
    <w:rsid w:val="00983698"/>
    <w:rsid w:val="00985FD3"/>
    <w:rsid w:val="009869C7"/>
    <w:rsid w:val="009873EA"/>
    <w:rsid w:val="00987A96"/>
    <w:rsid w:val="00991107"/>
    <w:rsid w:val="00991A32"/>
    <w:rsid w:val="009947DA"/>
    <w:rsid w:val="009956A3"/>
    <w:rsid w:val="009962D4"/>
    <w:rsid w:val="009967DB"/>
    <w:rsid w:val="0099760A"/>
    <w:rsid w:val="00997A8D"/>
    <w:rsid w:val="009A084A"/>
    <w:rsid w:val="009A1EE9"/>
    <w:rsid w:val="009A2E80"/>
    <w:rsid w:val="009A3D13"/>
    <w:rsid w:val="009B1A1D"/>
    <w:rsid w:val="009B3F4C"/>
    <w:rsid w:val="009B41F7"/>
    <w:rsid w:val="009B6494"/>
    <w:rsid w:val="009B64D9"/>
    <w:rsid w:val="009B781B"/>
    <w:rsid w:val="009C155C"/>
    <w:rsid w:val="009C163E"/>
    <w:rsid w:val="009C3784"/>
    <w:rsid w:val="009C3F77"/>
    <w:rsid w:val="009C42F6"/>
    <w:rsid w:val="009C4C79"/>
    <w:rsid w:val="009C5C24"/>
    <w:rsid w:val="009C5C69"/>
    <w:rsid w:val="009D20E1"/>
    <w:rsid w:val="009D300F"/>
    <w:rsid w:val="009D3021"/>
    <w:rsid w:val="009D3855"/>
    <w:rsid w:val="009D3A8F"/>
    <w:rsid w:val="009D7609"/>
    <w:rsid w:val="009E0330"/>
    <w:rsid w:val="009E03D6"/>
    <w:rsid w:val="009E0B3E"/>
    <w:rsid w:val="009E7914"/>
    <w:rsid w:val="009E7DCB"/>
    <w:rsid w:val="009F0E71"/>
    <w:rsid w:val="009F3312"/>
    <w:rsid w:val="009F3B71"/>
    <w:rsid w:val="00A03557"/>
    <w:rsid w:val="00A04793"/>
    <w:rsid w:val="00A12AAD"/>
    <w:rsid w:val="00A12D93"/>
    <w:rsid w:val="00A1318D"/>
    <w:rsid w:val="00A13440"/>
    <w:rsid w:val="00A139D7"/>
    <w:rsid w:val="00A15511"/>
    <w:rsid w:val="00A1554D"/>
    <w:rsid w:val="00A168BC"/>
    <w:rsid w:val="00A16C8D"/>
    <w:rsid w:val="00A20B81"/>
    <w:rsid w:val="00A214AD"/>
    <w:rsid w:val="00A21A3C"/>
    <w:rsid w:val="00A2223D"/>
    <w:rsid w:val="00A225AC"/>
    <w:rsid w:val="00A23EBC"/>
    <w:rsid w:val="00A247C7"/>
    <w:rsid w:val="00A25820"/>
    <w:rsid w:val="00A25972"/>
    <w:rsid w:val="00A25AC6"/>
    <w:rsid w:val="00A2689E"/>
    <w:rsid w:val="00A26A53"/>
    <w:rsid w:val="00A27A06"/>
    <w:rsid w:val="00A27B4A"/>
    <w:rsid w:val="00A27EAC"/>
    <w:rsid w:val="00A3060C"/>
    <w:rsid w:val="00A30895"/>
    <w:rsid w:val="00A310BF"/>
    <w:rsid w:val="00A31C55"/>
    <w:rsid w:val="00A34442"/>
    <w:rsid w:val="00A34722"/>
    <w:rsid w:val="00A35674"/>
    <w:rsid w:val="00A369F3"/>
    <w:rsid w:val="00A36A29"/>
    <w:rsid w:val="00A376D0"/>
    <w:rsid w:val="00A424B7"/>
    <w:rsid w:val="00A4440C"/>
    <w:rsid w:val="00A4659B"/>
    <w:rsid w:val="00A473B7"/>
    <w:rsid w:val="00A47683"/>
    <w:rsid w:val="00A47B9F"/>
    <w:rsid w:val="00A523B3"/>
    <w:rsid w:val="00A526EB"/>
    <w:rsid w:val="00A55C2F"/>
    <w:rsid w:val="00A55F1E"/>
    <w:rsid w:val="00A60844"/>
    <w:rsid w:val="00A64006"/>
    <w:rsid w:val="00A64A6F"/>
    <w:rsid w:val="00A655EA"/>
    <w:rsid w:val="00A66264"/>
    <w:rsid w:val="00A66992"/>
    <w:rsid w:val="00A71193"/>
    <w:rsid w:val="00A7289A"/>
    <w:rsid w:val="00A7398F"/>
    <w:rsid w:val="00A74D68"/>
    <w:rsid w:val="00A811A2"/>
    <w:rsid w:val="00A833FD"/>
    <w:rsid w:val="00A87E74"/>
    <w:rsid w:val="00A92111"/>
    <w:rsid w:val="00A930B8"/>
    <w:rsid w:val="00A964CF"/>
    <w:rsid w:val="00A96CBE"/>
    <w:rsid w:val="00AA07D7"/>
    <w:rsid w:val="00AA0A5C"/>
    <w:rsid w:val="00AA280C"/>
    <w:rsid w:val="00AA3105"/>
    <w:rsid w:val="00AA344D"/>
    <w:rsid w:val="00AA507A"/>
    <w:rsid w:val="00AA5845"/>
    <w:rsid w:val="00AA61E6"/>
    <w:rsid w:val="00AA7103"/>
    <w:rsid w:val="00AA7852"/>
    <w:rsid w:val="00AB02F1"/>
    <w:rsid w:val="00AB1312"/>
    <w:rsid w:val="00AB14D5"/>
    <w:rsid w:val="00AB1592"/>
    <w:rsid w:val="00AB1DB1"/>
    <w:rsid w:val="00AB2486"/>
    <w:rsid w:val="00AB250D"/>
    <w:rsid w:val="00AB3411"/>
    <w:rsid w:val="00AB406B"/>
    <w:rsid w:val="00AB5E4F"/>
    <w:rsid w:val="00AB7BBD"/>
    <w:rsid w:val="00AC04A5"/>
    <w:rsid w:val="00AC09CA"/>
    <w:rsid w:val="00AC2A39"/>
    <w:rsid w:val="00AC5612"/>
    <w:rsid w:val="00AC751D"/>
    <w:rsid w:val="00AD0AF4"/>
    <w:rsid w:val="00AD3A8B"/>
    <w:rsid w:val="00AD3CF3"/>
    <w:rsid w:val="00AD65E8"/>
    <w:rsid w:val="00AD6A5B"/>
    <w:rsid w:val="00AD7A24"/>
    <w:rsid w:val="00AD7AA5"/>
    <w:rsid w:val="00AE01A3"/>
    <w:rsid w:val="00AE0CFA"/>
    <w:rsid w:val="00AE0F5D"/>
    <w:rsid w:val="00AE33A7"/>
    <w:rsid w:val="00AE3667"/>
    <w:rsid w:val="00AE37AA"/>
    <w:rsid w:val="00AE391C"/>
    <w:rsid w:val="00AE6332"/>
    <w:rsid w:val="00AF1968"/>
    <w:rsid w:val="00AF2979"/>
    <w:rsid w:val="00AF2F71"/>
    <w:rsid w:val="00AF3A46"/>
    <w:rsid w:val="00AF623A"/>
    <w:rsid w:val="00AF65D9"/>
    <w:rsid w:val="00AF77CD"/>
    <w:rsid w:val="00B02C4C"/>
    <w:rsid w:val="00B02EDD"/>
    <w:rsid w:val="00B0303F"/>
    <w:rsid w:val="00B038F6"/>
    <w:rsid w:val="00B0464B"/>
    <w:rsid w:val="00B0567A"/>
    <w:rsid w:val="00B06E62"/>
    <w:rsid w:val="00B073A4"/>
    <w:rsid w:val="00B20878"/>
    <w:rsid w:val="00B209E1"/>
    <w:rsid w:val="00B20C4D"/>
    <w:rsid w:val="00B21293"/>
    <w:rsid w:val="00B223C0"/>
    <w:rsid w:val="00B258B7"/>
    <w:rsid w:val="00B3069B"/>
    <w:rsid w:val="00B31A37"/>
    <w:rsid w:val="00B32093"/>
    <w:rsid w:val="00B3224C"/>
    <w:rsid w:val="00B336D9"/>
    <w:rsid w:val="00B36196"/>
    <w:rsid w:val="00B37EB4"/>
    <w:rsid w:val="00B4024A"/>
    <w:rsid w:val="00B40333"/>
    <w:rsid w:val="00B40DBD"/>
    <w:rsid w:val="00B44BDC"/>
    <w:rsid w:val="00B464A6"/>
    <w:rsid w:val="00B46F64"/>
    <w:rsid w:val="00B50069"/>
    <w:rsid w:val="00B5022E"/>
    <w:rsid w:val="00B52074"/>
    <w:rsid w:val="00B52711"/>
    <w:rsid w:val="00B52E44"/>
    <w:rsid w:val="00B53826"/>
    <w:rsid w:val="00B57866"/>
    <w:rsid w:val="00B6068C"/>
    <w:rsid w:val="00B60EA8"/>
    <w:rsid w:val="00B6168B"/>
    <w:rsid w:val="00B62BCB"/>
    <w:rsid w:val="00B64181"/>
    <w:rsid w:val="00B665D1"/>
    <w:rsid w:val="00B66787"/>
    <w:rsid w:val="00B70090"/>
    <w:rsid w:val="00B70CE1"/>
    <w:rsid w:val="00B74E10"/>
    <w:rsid w:val="00B76A69"/>
    <w:rsid w:val="00B771DE"/>
    <w:rsid w:val="00B80832"/>
    <w:rsid w:val="00B8423D"/>
    <w:rsid w:val="00B913A7"/>
    <w:rsid w:val="00B921F4"/>
    <w:rsid w:val="00B93F16"/>
    <w:rsid w:val="00B93F93"/>
    <w:rsid w:val="00B97678"/>
    <w:rsid w:val="00BA1116"/>
    <w:rsid w:val="00BA29EC"/>
    <w:rsid w:val="00BA3A7B"/>
    <w:rsid w:val="00BA497C"/>
    <w:rsid w:val="00BA5481"/>
    <w:rsid w:val="00BA6DC9"/>
    <w:rsid w:val="00BA7556"/>
    <w:rsid w:val="00BA79BD"/>
    <w:rsid w:val="00BB1AD4"/>
    <w:rsid w:val="00BB2570"/>
    <w:rsid w:val="00BB2EB8"/>
    <w:rsid w:val="00BB365A"/>
    <w:rsid w:val="00BB428A"/>
    <w:rsid w:val="00BB7FA8"/>
    <w:rsid w:val="00BC0906"/>
    <w:rsid w:val="00BC1138"/>
    <w:rsid w:val="00BC21D7"/>
    <w:rsid w:val="00BC3C6B"/>
    <w:rsid w:val="00BC4B07"/>
    <w:rsid w:val="00BC55A0"/>
    <w:rsid w:val="00BC56F5"/>
    <w:rsid w:val="00BC7A1A"/>
    <w:rsid w:val="00BD6C37"/>
    <w:rsid w:val="00BE462D"/>
    <w:rsid w:val="00BE4A86"/>
    <w:rsid w:val="00BE5FE3"/>
    <w:rsid w:val="00BF0507"/>
    <w:rsid w:val="00BF0A79"/>
    <w:rsid w:val="00BF2C75"/>
    <w:rsid w:val="00BF4E07"/>
    <w:rsid w:val="00BF536F"/>
    <w:rsid w:val="00BF6A94"/>
    <w:rsid w:val="00BF6F91"/>
    <w:rsid w:val="00C001FF"/>
    <w:rsid w:val="00C021B4"/>
    <w:rsid w:val="00C0443F"/>
    <w:rsid w:val="00C04B4D"/>
    <w:rsid w:val="00C0720B"/>
    <w:rsid w:val="00C1113A"/>
    <w:rsid w:val="00C11B97"/>
    <w:rsid w:val="00C12EF3"/>
    <w:rsid w:val="00C12FEB"/>
    <w:rsid w:val="00C142DE"/>
    <w:rsid w:val="00C15565"/>
    <w:rsid w:val="00C16403"/>
    <w:rsid w:val="00C165D3"/>
    <w:rsid w:val="00C168B6"/>
    <w:rsid w:val="00C16B2A"/>
    <w:rsid w:val="00C20CF2"/>
    <w:rsid w:val="00C211B1"/>
    <w:rsid w:val="00C21412"/>
    <w:rsid w:val="00C2189E"/>
    <w:rsid w:val="00C2195F"/>
    <w:rsid w:val="00C21FBE"/>
    <w:rsid w:val="00C2513F"/>
    <w:rsid w:val="00C253FF"/>
    <w:rsid w:val="00C25B12"/>
    <w:rsid w:val="00C262B1"/>
    <w:rsid w:val="00C26E49"/>
    <w:rsid w:val="00C27D06"/>
    <w:rsid w:val="00C311B5"/>
    <w:rsid w:val="00C335EC"/>
    <w:rsid w:val="00C34A66"/>
    <w:rsid w:val="00C34B2B"/>
    <w:rsid w:val="00C34D48"/>
    <w:rsid w:val="00C36A4E"/>
    <w:rsid w:val="00C3700D"/>
    <w:rsid w:val="00C37A97"/>
    <w:rsid w:val="00C37D4C"/>
    <w:rsid w:val="00C4129C"/>
    <w:rsid w:val="00C412A1"/>
    <w:rsid w:val="00C41B8C"/>
    <w:rsid w:val="00C42482"/>
    <w:rsid w:val="00C44292"/>
    <w:rsid w:val="00C44498"/>
    <w:rsid w:val="00C44862"/>
    <w:rsid w:val="00C44FF3"/>
    <w:rsid w:val="00C470CC"/>
    <w:rsid w:val="00C539A2"/>
    <w:rsid w:val="00C53F5A"/>
    <w:rsid w:val="00C54550"/>
    <w:rsid w:val="00C560C2"/>
    <w:rsid w:val="00C56573"/>
    <w:rsid w:val="00C56EA2"/>
    <w:rsid w:val="00C60807"/>
    <w:rsid w:val="00C62CFA"/>
    <w:rsid w:val="00C63D2C"/>
    <w:rsid w:val="00C64A05"/>
    <w:rsid w:val="00C65580"/>
    <w:rsid w:val="00C661CD"/>
    <w:rsid w:val="00C666CF"/>
    <w:rsid w:val="00C66AA8"/>
    <w:rsid w:val="00C66E8D"/>
    <w:rsid w:val="00C7006B"/>
    <w:rsid w:val="00C70259"/>
    <w:rsid w:val="00C748C3"/>
    <w:rsid w:val="00C75592"/>
    <w:rsid w:val="00C77DC8"/>
    <w:rsid w:val="00C813AC"/>
    <w:rsid w:val="00C8231E"/>
    <w:rsid w:val="00C8411D"/>
    <w:rsid w:val="00C8481E"/>
    <w:rsid w:val="00C85C1E"/>
    <w:rsid w:val="00C86807"/>
    <w:rsid w:val="00C907B9"/>
    <w:rsid w:val="00C90943"/>
    <w:rsid w:val="00C91A8B"/>
    <w:rsid w:val="00C91C1B"/>
    <w:rsid w:val="00C922FA"/>
    <w:rsid w:val="00C949B6"/>
    <w:rsid w:val="00C949EA"/>
    <w:rsid w:val="00C95036"/>
    <w:rsid w:val="00CA199C"/>
    <w:rsid w:val="00CA27F8"/>
    <w:rsid w:val="00CA317C"/>
    <w:rsid w:val="00CA3396"/>
    <w:rsid w:val="00CA3F61"/>
    <w:rsid w:val="00CA4CAD"/>
    <w:rsid w:val="00CA6174"/>
    <w:rsid w:val="00CA71CD"/>
    <w:rsid w:val="00CA7440"/>
    <w:rsid w:val="00CB03D6"/>
    <w:rsid w:val="00CB041E"/>
    <w:rsid w:val="00CB0727"/>
    <w:rsid w:val="00CB502C"/>
    <w:rsid w:val="00CB5551"/>
    <w:rsid w:val="00CB5671"/>
    <w:rsid w:val="00CB63F6"/>
    <w:rsid w:val="00CB6BB6"/>
    <w:rsid w:val="00CB76D5"/>
    <w:rsid w:val="00CC18A2"/>
    <w:rsid w:val="00CC2245"/>
    <w:rsid w:val="00CC22E4"/>
    <w:rsid w:val="00CC4BE3"/>
    <w:rsid w:val="00CC5FCE"/>
    <w:rsid w:val="00CC6D2A"/>
    <w:rsid w:val="00CC7ECB"/>
    <w:rsid w:val="00CD1F62"/>
    <w:rsid w:val="00CD3173"/>
    <w:rsid w:val="00CD5873"/>
    <w:rsid w:val="00CD5C59"/>
    <w:rsid w:val="00CD5C7F"/>
    <w:rsid w:val="00CD6467"/>
    <w:rsid w:val="00CD7077"/>
    <w:rsid w:val="00CE0973"/>
    <w:rsid w:val="00CE324B"/>
    <w:rsid w:val="00CE401A"/>
    <w:rsid w:val="00CE552D"/>
    <w:rsid w:val="00CE74A2"/>
    <w:rsid w:val="00CF0038"/>
    <w:rsid w:val="00CF353F"/>
    <w:rsid w:val="00CF6340"/>
    <w:rsid w:val="00CF6453"/>
    <w:rsid w:val="00CF6C79"/>
    <w:rsid w:val="00D0071F"/>
    <w:rsid w:val="00D06CB7"/>
    <w:rsid w:val="00D106C7"/>
    <w:rsid w:val="00D12F86"/>
    <w:rsid w:val="00D13433"/>
    <w:rsid w:val="00D1541B"/>
    <w:rsid w:val="00D15BBE"/>
    <w:rsid w:val="00D1602D"/>
    <w:rsid w:val="00D21E46"/>
    <w:rsid w:val="00D21EC1"/>
    <w:rsid w:val="00D226F2"/>
    <w:rsid w:val="00D2291A"/>
    <w:rsid w:val="00D22B8A"/>
    <w:rsid w:val="00D22C9E"/>
    <w:rsid w:val="00D235A9"/>
    <w:rsid w:val="00D254A7"/>
    <w:rsid w:val="00D2623A"/>
    <w:rsid w:val="00D26995"/>
    <w:rsid w:val="00D304B8"/>
    <w:rsid w:val="00D3394F"/>
    <w:rsid w:val="00D33C64"/>
    <w:rsid w:val="00D35C54"/>
    <w:rsid w:val="00D362FD"/>
    <w:rsid w:val="00D37EF7"/>
    <w:rsid w:val="00D4144B"/>
    <w:rsid w:val="00D41913"/>
    <w:rsid w:val="00D4458A"/>
    <w:rsid w:val="00D45639"/>
    <w:rsid w:val="00D47746"/>
    <w:rsid w:val="00D507BF"/>
    <w:rsid w:val="00D536A2"/>
    <w:rsid w:val="00D53A13"/>
    <w:rsid w:val="00D54D84"/>
    <w:rsid w:val="00D558D8"/>
    <w:rsid w:val="00D56B09"/>
    <w:rsid w:val="00D60245"/>
    <w:rsid w:val="00D60FDE"/>
    <w:rsid w:val="00D611F8"/>
    <w:rsid w:val="00D61477"/>
    <w:rsid w:val="00D634DE"/>
    <w:rsid w:val="00D65255"/>
    <w:rsid w:val="00D6554D"/>
    <w:rsid w:val="00D65F0C"/>
    <w:rsid w:val="00D67FA1"/>
    <w:rsid w:val="00D70ECE"/>
    <w:rsid w:val="00D75765"/>
    <w:rsid w:val="00D75AE3"/>
    <w:rsid w:val="00D7626B"/>
    <w:rsid w:val="00D80729"/>
    <w:rsid w:val="00D80C23"/>
    <w:rsid w:val="00D80E1E"/>
    <w:rsid w:val="00D82507"/>
    <w:rsid w:val="00D82537"/>
    <w:rsid w:val="00D82E9E"/>
    <w:rsid w:val="00D9023D"/>
    <w:rsid w:val="00D909D3"/>
    <w:rsid w:val="00D9121D"/>
    <w:rsid w:val="00D92492"/>
    <w:rsid w:val="00D95081"/>
    <w:rsid w:val="00D9548F"/>
    <w:rsid w:val="00D95614"/>
    <w:rsid w:val="00D95892"/>
    <w:rsid w:val="00D95B03"/>
    <w:rsid w:val="00D9601F"/>
    <w:rsid w:val="00D96B1F"/>
    <w:rsid w:val="00DA0E2D"/>
    <w:rsid w:val="00DA13D0"/>
    <w:rsid w:val="00DA2B6D"/>
    <w:rsid w:val="00DA35F0"/>
    <w:rsid w:val="00DA36C1"/>
    <w:rsid w:val="00DA5B60"/>
    <w:rsid w:val="00DA5CE5"/>
    <w:rsid w:val="00DA767E"/>
    <w:rsid w:val="00DA7AB7"/>
    <w:rsid w:val="00DB068F"/>
    <w:rsid w:val="00DB0767"/>
    <w:rsid w:val="00DB2AF2"/>
    <w:rsid w:val="00DB3367"/>
    <w:rsid w:val="00DB43E1"/>
    <w:rsid w:val="00DB451A"/>
    <w:rsid w:val="00DB47D8"/>
    <w:rsid w:val="00DB7A98"/>
    <w:rsid w:val="00DC11DF"/>
    <w:rsid w:val="00DC132A"/>
    <w:rsid w:val="00DC1FDB"/>
    <w:rsid w:val="00DC2014"/>
    <w:rsid w:val="00DC24BA"/>
    <w:rsid w:val="00DC36BE"/>
    <w:rsid w:val="00DC3B9E"/>
    <w:rsid w:val="00DC416D"/>
    <w:rsid w:val="00DC7B18"/>
    <w:rsid w:val="00DD0AE9"/>
    <w:rsid w:val="00DD17EC"/>
    <w:rsid w:val="00DD20DF"/>
    <w:rsid w:val="00DD22BE"/>
    <w:rsid w:val="00DD3BF4"/>
    <w:rsid w:val="00DD7BD5"/>
    <w:rsid w:val="00DD7E48"/>
    <w:rsid w:val="00DE03B9"/>
    <w:rsid w:val="00DE0B46"/>
    <w:rsid w:val="00DE68F7"/>
    <w:rsid w:val="00DF1EE1"/>
    <w:rsid w:val="00DF4A78"/>
    <w:rsid w:val="00DF5C23"/>
    <w:rsid w:val="00DF5F02"/>
    <w:rsid w:val="00DF67D9"/>
    <w:rsid w:val="00DF6E38"/>
    <w:rsid w:val="00DF7096"/>
    <w:rsid w:val="00E000CD"/>
    <w:rsid w:val="00E00D3F"/>
    <w:rsid w:val="00E01B48"/>
    <w:rsid w:val="00E04221"/>
    <w:rsid w:val="00E0588C"/>
    <w:rsid w:val="00E05E6E"/>
    <w:rsid w:val="00E06CC5"/>
    <w:rsid w:val="00E0777C"/>
    <w:rsid w:val="00E0796D"/>
    <w:rsid w:val="00E1028E"/>
    <w:rsid w:val="00E120E1"/>
    <w:rsid w:val="00E14D47"/>
    <w:rsid w:val="00E166D9"/>
    <w:rsid w:val="00E17C02"/>
    <w:rsid w:val="00E20E7E"/>
    <w:rsid w:val="00E21AA2"/>
    <w:rsid w:val="00E21D53"/>
    <w:rsid w:val="00E22206"/>
    <w:rsid w:val="00E229C8"/>
    <w:rsid w:val="00E25701"/>
    <w:rsid w:val="00E25938"/>
    <w:rsid w:val="00E25F58"/>
    <w:rsid w:val="00E27791"/>
    <w:rsid w:val="00E301CE"/>
    <w:rsid w:val="00E30309"/>
    <w:rsid w:val="00E32E49"/>
    <w:rsid w:val="00E334C0"/>
    <w:rsid w:val="00E35E3C"/>
    <w:rsid w:val="00E422C6"/>
    <w:rsid w:val="00E436FB"/>
    <w:rsid w:val="00E43A25"/>
    <w:rsid w:val="00E44063"/>
    <w:rsid w:val="00E46BEE"/>
    <w:rsid w:val="00E46DA8"/>
    <w:rsid w:val="00E4743D"/>
    <w:rsid w:val="00E5084A"/>
    <w:rsid w:val="00E51F7A"/>
    <w:rsid w:val="00E56351"/>
    <w:rsid w:val="00E568CF"/>
    <w:rsid w:val="00E56944"/>
    <w:rsid w:val="00E56BD2"/>
    <w:rsid w:val="00E602C2"/>
    <w:rsid w:val="00E61C25"/>
    <w:rsid w:val="00E6202A"/>
    <w:rsid w:val="00E65E30"/>
    <w:rsid w:val="00E67B37"/>
    <w:rsid w:val="00E70681"/>
    <w:rsid w:val="00E75258"/>
    <w:rsid w:val="00E77539"/>
    <w:rsid w:val="00E81D76"/>
    <w:rsid w:val="00E83013"/>
    <w:rsid w:val="00E83BA5"/>
    <w:rsid w:val="00E83DEE"/>
    <w:rsid w:val="00E85147"/>
    <w:rsid w:val="00E864E1"/>
    <w:rsid w:val="00E86735"/>
    <w:rsid w:val="00E8698E"/>
    <w:rsid w:val="00E86C76"/>
    <w:rsid w:val="00E86F39"/>
    <w:rsid w:val="00E87627"/>
    <w:rsid w:val="00E91AD9"/>
    <w:rsid w:val="00E92078"/>
    <w:rsid w:val="00E929D0"/>
    <w:rsid w:val="00E93918"/>
    <w:rsid w:val="00EA22C1"/>
    <w:rsid w:val="00EA2F10"/>
    <w:rsid w:val="00EA4737"/>
    <w:rsid w:val="00EA5D7C"/>
    <w:rsid w:val="00EB03C7"/>
    <w:rsid w:val="00EB0D02"/>
    <w:rsid w:val="00EB2FB6"/>
    <w:rsid w:val="00EB3859"/>
    <w:rsid w:val="00EB4306"/>
    <w:rsid w:val="00EB479F"/>
    <w:rsid w:val="00EB6223"/>
    <w:rsid w:val="00EB6752"/>
    <w:rsid w:val="00EB68E5"/>
    <w:rsid w:val="00EB6CF2"/>
    <w:rsid w:val="00EB7DB8"/>
    <w:rsid w:val="00EC25F0"/>
    <w:rsid w:val="00EC4E7B"/>
    <w:rsid w:val="00EC5439"/>
    <w:rsid w:val="00EC7065"/>
    <w:rsid w:val="00EC7189"/>
    <w:rsid w:val="00ED1BB9"/>
    <w:rsid w:val="00ED3299"/>
    <w:rsid w:val="00ED399E"/>
    <w:rsid w:val="00ED3A92"/>
    <w:rsid w:val="00ED5F30"/>
    <w:rsid w:val="00ED62D0"/>
    <w:rsid w:val="00ED7B7B"/>
    <w:rsid w:val="00EE1047"/>
    <w:rsid w:val="00EE3D3D"/>
    <w:rsid w:val="00EE70D2"/>
    <w:rsid w:val="00EF178E"/>
    <w:rsid w:val="00EF382C"/>
    <w:rsid w:val="00EF3D7C"/>
    <w:rsid w:val="00EF4ED5"/>
    <w:rsid w:val="00EF6185"/>
    <w:rsid w:val="00EF6E17"/>
    <w:rsid w:val="00EF7312"/>
    <w:rsid w:val="00F00076"/>
    <w:rsid w:val="00F02A15"/>
    <w:rsid w:val="00F04797"/>
    <w:rsid w:val="00F04DF0"/>
    <w:rsid w:val="00F0680A"/>
    <w:rsid w:val="00F07BFE"/>
    <w:rsid w:val="00F10976"/>
    <w:rsid w:val="00F10E86"/>
    <w:rsid w:val="00F11169"/>
    <w:rsid w:val="00F115C7"/>
    <w:rsid w:val="00F118AC"/>
    <w:rsid w:val="00F1454C"/>
    <w:rsid w:val="00F14A1F"/>
    <w:rsid w:val="00F14C40"/>
    <w:rsid w:val="00F15D65"/>
    <w:rsid w:val="00F16507"/>
    <w:rsid w:val="00F17C02"/>
    <w:rsid w:val="00F2074C"/>
    <w:rsid w:val="00F22F76"/>
    <w:rsid w:val="00F24746"/>
    <w:rsid w:val="00F26474"/>
    <w:rsid w:val="00F27168"/>
    <w:rsid w:val="00F30BC8"/>
    <w:rsid w:val="00F313DA"/>
    <w:rsid w:val="00F31BD4"/>
    <w:rsid w:val="00F3221E"/>
    <w:rsid w:val="00F32B0A"/>
    <w:rsid w:val="00F359FF"/>
    <w:rsid w:val="00F35F18"/>
    <w:rsid w:val="00F376C9"/>
    <w:rsid w:val="00F41E29"/>
    <w:rsid w:val="00F41F0C"/>
    <w:rsid w:val="00F44216"/>
    <w:rsid w:val="00F446AB"/>
    <w:rsid w:val="00F46B84"/>
    <w:rsid w:val="00F47E09"/>
    <w:rsid w:val="00F50256"/>
    <w:rsid w:val="00F52341"/>
    <w:rsid w:val="00F53097"/>
    <w:rsid w:val="00F53423"/>
    <w:rsid w:val="00F5735C"/>
    <w:rsid w:val="00F607E5"/>
    <w:rsid w:val="00F61089"/>
    <w:rsid w:val="00F6108F"/>
    <w:rsid w:val="00F63C10"/>
    <w:rsid w:val="00F64254"/>
    <w:rsid w:val="00F661A9"/>
    <w:rsid w:val="00F66388"/>
    <w:rsid w:val="00F667A4"/>
    <w:rsid w:val="00F67A74"/>
    <w:rsid w:val="00F72C82"/>
    <w:rsid w:val="00F747B2"/>
    <w:rsid w:val="00F74E59"/>
    <w:rsid w:val="00F753EE"/>
    <w:rsid w:val="00F75ACE"/>
    <w:rsid w:val="00F75B46"/>
    <w:rsid w:val="00F77031"/>
    <w:rsid w:val="00F7797D"/>
    <w:rsid w:val="00F801DA"/>
    <w:rsid w:val="00F804EE"/>
    <w:rsid w:val="00F80F4E"/>
    <w:rsid w:val="00F83094"/>
    <w:rsid w:val="00F83E36"/>
    <w:rsid w:val="00F85E00"/>
    <w:rsid w:val="00F90BC7"/>
    <w:rsid w:val="00F92222"/>
    <w:rsid w:val="00F93F95"/>
    <w:rsid w:val="00F95593"/>
    <w:rsid w:val="00F9617D"/>
    <w:rsid w:val="00F970AE"/>
    <w:rsid w:val="00F97227"/>
    <w:rsid w:val="00F97C79"/>
    <w:rsid w:val="00FA1273"/>
    <w:rsid w:val="00FA1752"/>
    <w:rsid w:val="00FA1E65"/>
    <w:rsid w:val="00FA2D0A"/>
    <w:rsid w:val="00FA34A5"/>
    <w:rsid w:val="00FA3650"/>
    <w:rsid w:val="00FA5B99"/>
    <w:rsid w:val="00FA5BB3"/>
    <w:rsid w:val="00FA74B2"/>
    <w:rsid w:val="00FB16AA"/>
    <w:rsid w:val="00FB1FEB"/>
    <w:rsid w:val="00FB260B"/>
    <w:rsid w:val="00FB2A08"/>
    <w:rsid w:val="00FB2D00"/>
    <w:rsid w:val="00FB5272"/>
    <w:rsid w:val="00FB5A6E"/>
    <w:rsid w:val="00FB5EC3"/>
    <w:rsid w:val="00FB7842"/>
    <w:rsid w:val="00FC4119"/>
    <w:rsid w:val="00FC4142"/>
    <w:rsid w:val="00FC4A70"/>
    <w:rsid w:val="00FC4D9B"/>
    <w:rsid w:val="00FC5BDB"/>
    <w:rsid w:val="00FC5E55"/>
    <w:rsid w:val="00FC659F"/>
    <w:rsid w:val="00FD0701"/>
    <w:rsid w:val="00FD07D6"/>
    <w:rsid w:val="00FD2A5F"/>
    <w:rsid w:val="00FD6CD6"/>
    <w:rsid w:val="00FD7665"/>
    <w:rsid w:val="00FD7E4C"/>
    <w:rsid w:val="00FD7FA5"/>
    <w:rsid w:val="00FE033E"/>
    <w:rsid w:val="00FE042C"/>
    <w:rsid w:val="00FE05C7"/>
    <w:rsid w:val="00FE14A9"/>
    <w:rsid w:val="00FE1592"/>
    <w:rsid w:val="00FE1D7C"/>
    <w:rsid w:val="00FE481A"/>
    <w:rsid w:val="00FE4F16"/>
    <w:rsid w:val="00FE71DB"/>
    <w:rsid w:val="00FF05E4"/>
    <w:rsid w:val="00FF0AB9"/>
    <w:rsid w:val="00FF171D"/>
    <w:rsid w:val="00FF2026"/>
    <w:rsid w:val="00FF2879"/>
    <w:rsid w:val="00FF2CD7"/>
    <w:rsid w:val="00FF307B"/>
    <w:rsid w:val="00FF57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968923-6C5F-4065-A551-2A796F55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pPr>
      <w:spacing w:after="200" w:line="276" w:lineRule="auto"/>
    </w:pPr>
    <w:rPr>
      <w:sz w:val="22"/>
      <w:szCs w:val="22"/>
      <w:lang w:eastAsia="en-US"/>
    </w:rPr>
  </w:style>
  <w:style w:type="paragraph" w:styleId="Nagwek1">
    <w:name w:val="heading 1"/>
    <w:basedOn w:val="Normalny"/>
    <w:next w:val="Normalny"/>
    <w:link w:val="Nagwek1Znak"/>
    <w:uiPriority w:val="99"/>
    <w:qFormat/>
    <w:rsid w:val="002E02C7"/>
    <w:pPr>
      <w:keepNext/>
      <w:spacing w:before="240" w:after="60" w:line="240" w:lineRule="auto"/>
      <w:outlineLvl w:val="0"/>
    </w:pPr>
    <w:rPr>
      <w:rFonts w:ascii="Cambria" w:eastAsia="Times New Roman" w:hAnsi="Cambria"/>
      <w:b/>
      <w:bCs/>
      <w:kern w:val="32"/>
      <w:sz w:val="32"/>
      <w:szCs w:val="32"/>
      <w:lang w:eastAsia="pl-PL"/>
    </w:rPr>
  </w:style>
  <w:style w:type="paragraph" w:styleId="Nagwek2">
    <w:name w:val="heading 2"/>
    <w:basedOn w:val="Normalny"/>
    <w:next w:val="Normalny"/>
    <w:link w:val="Nagwek2Znak"/>
    <w:uiPriority w:val="99"/>
    <w:qFormat/>
    <w:rsid w:val="00CB6BB6"/>
    <w:pPr>
      <w:keepNext/>
      <w:keepLines/>
      <w:spacing w:before="40" w:after="0"/>
      <w:outlineLvl w:val="1"/>
    </w:pPr>
    <w:rPr>
      <w:rFonts w:ascii="Cambria" w:eastAsia="Times New Roman" w:hAnsi="Cambria"/>
      <w:color w:val="365F91"/>
      <w:sz w:val="26"/>
      <w:szCs w:val="26"/>
    </w:rPr>
  </w:style>
  <w:style w:type="paragraph" w:styleId="Nagwek5">
    <w:name w:val="heading 5"/>
    <w:basedOn w:val="Normalny"/>
    <w:next w:val="Normalny"/>
    <w:link w:val="Nagwek5Znak"/>
    <w:uiPriority w:val="99"/>
    <w:qFormat/>
    <w:rsid w:val="00CB502C"/>
    <w:pPr>
      <w:keepNext/>
      <w:keepLines/>
      <w:spacing w:before="40" w:after="0"/>
      <w:outlineLvl w:val="4"/>
    </w:pPr>
    <w:rPr>
      <w:rFonts w:ascii="Cambria" w:eastAsia="Times New Roman" w:hAnsi="Cambria"/>
      <w:color w:val="365F91"/>
    </w:rPr>
  </w:style>
  <w:style w:type="paragraph" w:styleId="Nagwek6">
    <w:name w:val="heading 6"/>
    <w:basedOn w:val="Normalny"/>
    <w:next w:val="Normalny"/>
    <w:link w:val="Nagwek6Znak"/>
    <w:uiPriority w:val="99"/>
    <w:qFormat/>
    <w:rsid w:val="00EB0D02"/>
    <w:pPr>
      <w:keepNext/>
      <w:keepLines/>
      <w:spacing w:before="40" w:after="0"/>
      <w:outlineLvl w:val="5"/>
    </w:pPr>
    <w:rPr>
      <w:rFonts w:ascii="Cambria" w:eastAsia="Times New Roman" w:hAnsi="Cambria"/>
      <w:color w:val="243F60"/>
    </w:rPr>
  </w:style>
  <w:style w:type="paragraph" w:styleId="Nagwek8">
    <w:name w:val="heading 8"/>
    <w:basedOn w:val="Normalny"/>
    <w:next w:val="Normalny"/>
    <w:link w:val="Nagwek8Znak"/>
    <w:uiPriority w:val="99"/>
    <w:qFormat/>
    <w:rsid w:val="003D23C5"/>
    <w:pPr>
      <w:keepNext/>
      <w:keepLines/>
      <w:spacing w:before="200" w:after="0"/>
      <w:outlineLvl w:val="7"/>
    </w:pPr>
    <w:rPr>
      <w:rFonts w:ascii="Cambria" w:eastAsia="Times New Roman"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E02C7"/>
    <w:rPr>
      <w:rFonts w:ascii="Cambria" w:hAnsi="Cambria" w:cs="Times New Roman"/>
      <w:b/>
      <w:bCs/>
      <w:kern w:val="32"/>
      <w:sz w:val="32"/>
      <w:szCs w:val="32"/>
      <w:lang w:eastAsia="pl-PL"/>
    </w:rPr>
  </w:style>
  <w:style w:type="character" w:customStyle="1" w:styleId="Nagwek2Znak">
    <w:name w:val="Nagłówek 2 Znak"/>
    <w:link w:val="Nagwek2"/>
    <w:uiPriority w:val="99"/>
    <w:semiHidden/>
    <w:locked/>
    <w:rsid w:val="00CB6BB6"/>
    <w:rPr>
      <w:rFonts w:ascii="Cambria" w:hAnsi="Cambria" w:cs="Times New Roman"/>
      <w:color w:val="365F91"/>
      <w:sz w:val="26"/>
      <w:szCs w:val="26"/>
    </w:rPr>
  </w:style>
  <w:style w:type="character" w:customStyle="1" w:styleId="Nagwek5Znak">
    <w:name w:val="Nagłówek 5 Znak"/>
    <w:link w:val="Nagwek5"/>
    <w:uiPriority w:val="99"/>
    <w:semiHidden/>
    <w:locked/>
    <w:rsid w:val="00CB502C"/>
    <w:rPr>
      <w:rFonts w:ascii="Cambria" w:hAnsi="Cambria" w:cs="Times New Roman"/>
      <w:color w:val="365F91"/>
    </w:rPr>
  </w:style>
  <w:style w:type="character" w:customStyle="1" w:styleId="Nagwek6Znak">
    <w:name w:val="Nagłówek 6 Znak"/>
    <w:link w:val="Nagwek6"/>
    <w:uiPriority w:val="99"/>
    <w:semiHidden/>
    <w:locked/>
    <w:rsid w:val="00EB0D02"/>
    <w:rPr>
      <w:rFonts w:ascii="Cambria" w:hAnsi="Cambria" w:cs="Times New Roman"/>
      <w:color w:val="243F60"/>
    </w:rPr>
  </w:style>
  <w:style w:type="character" w:customStyle="1" w:styleId="Nagwek8Znak">
    <w:name w:val="Nagłówek 8 Znak"/>
    <w:link w:val="Nagwek8"/>
    <w:uiPriority w:val="99"/>
    <w:locked/>
    <w:rsid w:val="003D23C5"/>
    <w:rPr>
      <w:rFonts w:ascii="Cambria" w:hAnsi="Cambria" w:cs="Times New Roman"/>
      <w:color w:val="404040"/>
      <w:sz w:val="20"/>
      <w:szCs w:val="20"/>
    </w:rPr>
  </w:style>
  <w:style w:type="paragraph" w:customStyle="1" w:styleId="V">
    <w:name w:val="V*"/>
    <w:basedOn w:val="Normalny"/>
    <w:uiPriority w:val="99"/>
    <w:rsid w:val="00045F80"/>
    <w:pPr>
      <w:tabs>
        <w:tab w:val="left" w:pos="851"/>
      </w:tabs>
      <w:spacing w:before="120" w:after="0" w:line="360" w:lineRule="auto"/>
      <w:jc w:val="both"/>
    </w:pPr>
    <w:rPr>
      <w:rFonts w:ascii="Times New Roman" w:eastAsia="Times New Roman" w:hAnsi="Times New Roman"/>
      <w:sz w:val="24"/>
      <w:szCs w:val="20"/>
      <w:lang w:eastAsia="pl-PL"/>
    </w:rPr>
  </w:style>
  <w:style w:type="paragraph" w:styleId="NormalnyWeb">
    <w:name w:val="Normal (Web)"/>
    <w:basedOn w:val="Normalny"/>
    <w:uiPriority w:val="99"/>
    <w:rsid w:val="00463BA1"/>
    <w:pPr>
      <w:spacing w:before="100" w:beforeAutospacing="1" w:after="100" w:afterAutospacing="1" w:line="240" w:lineRule="auto"/>
    </w:pPr>
    <w:rPr>
      <w:rFonts w:ascii="Times" w:eastAsia="Times New Roman" w:hAnsi="Times"/>
      <w:sz w:val="20"/>
      <w:szCs w:val="20"/>
      <w:lang w:val="cs-CZ" w:eastAsia="pl-PL"/>
    </w:rPr>
  </w:style>
  <w:style w:type="paragraph" w:styleId="Akapitzlist">
    <w:name w:val="List Paragraph"/>
    <w:basedOn w:val="Normalny"/>
    <w:uiPriority w:val="34"/>
    <w:qFormat/>
    <w:rsid w:val="00463BA1"/>
    <w:pPr>
      <w:spacing w:after="0" w:line="240" w:lineRule="auto"/>
      <w:ind w:left="720"/>
      <w:contextualSpacing/>
    </w:pPr>
    <w:rPr>
      <w:rFonts w:ascii="Times New Roman" w:eastAsia="Times New Roman" w:hAnsi="Times New Roman"/>
      <w:sz w:val="24"/>
      <w:szCs w:val="24"/>
      <w:lang w:eastAsia="pl-PL"/>
    </w:rPr>
  </w:style>
  <w:style w:type="paragraph" w:styleId="Nagwek">
    <w:name w:val="header"/>
    <w:basedOn w:val="Normalny"/>
    <w:link w:val="NagwekZnak"/>
    <w:uiPriority w:val="99"/>
    <w:rsid w:val="002E02C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link w:val="Nagwek"/>
    <w:uiPriority w:val="99"/>
    <w:locked/>
    <w:rsid w:val="002E02C7"/>
    <w:rPr>
      <w:rFonts w:ascii="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hAnsi="Times New Roman"/>
      <w:color w:val="000000"/>
      <w:sz w:val="18"/>
      <w:szCs w:val="18"/>
    </w:rPr>
  </w:style>
  <w:style w:type="paragraph" w:customStyle="1" w:styleId="Akapitzlist1">
    <w:name w:val="Akapit z listą1"/>
    <w:basedOn w:val="Normalny"/>
    <w:rsid w:val="00D304B8"/>
    <w:pPr>
      <w:ind w:left="720"/>
      <w:contextualSpacing/>
    </w:pPr>
    <w:rPr>
      <w:rFonts w:eastAsia="Times New Roman"/>
    </w:rPr>
  </w:style>
  <w:style w:type="character" w:styleId="Hipercze">
    <w:name w:val="Hyperlink"/>
    <w:uiPriority w:val="99"/>
    <w:rsid w:val="00621026"/>
    <w:rPr>
      <w:rFonts w:cs="Times New Roman"/>
      <w:color w:val="0000FF"/>
      <w:u w:val="single"/>
    </w:rPr>
  </w:style>
  <w:style w:type="paragraph" w:customStyle="1" w:styleId="TreA">
    <w:name w:val="Treść A"/>
    <w:uiPriority w:val="99"/>
    <w:rsid w:val="0021791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u w:color="000000"/>
    </w:rPr>
  </w:style>
  <w:style w:type="character" w:styleId="Uwydatnienie">
    <w:name w:val="Emphasis"/>
    <w:qFormat/>
    <w:rsid w:val="00BC21D7"/>
    <w:rPr>
      <w:rFonts w:cs="Times New Roman"/>
      <w:i/>
    </w:rPr>
  </w:style>
  <w:style w:type="paragraph" w:customStyle="1" w:styleId="Domylne">
    <w:name w:val="Domyślne"/>
    <w:uiPriority w:val="99"/>
    <w:rsid w:val="007E0B3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rPr>
  </w:style>
  <w:style w:type="character" w:customStyle="1" w:styleId="apple-converted-space">
    <w:name w:val="apple-converted-space"/>
    <w:rsid w:val="00612BFA"/>
    <w:rPr>
      <w:rFonts w:cs="Times New Roman"/>
    </w:rPr>
  </w:style>
  <w:style w:type="character" w:styleId="Pogrubienie">
    <w:name w:val="Strong"/>
    <w:uiPriority w:val="99"/>
    <w:qFormat/>
    <w:rsid w:val="00612BFA"/>
    <w:rPr>
      <w:rFonts w:cs="Times New Roman"/>
      <w:b/>
    </w:rPr>
  </w:style>
  <w:style w:type="character" w:styleId="Odwoaniedokomentarza">
    <w:name w:val="annotation reference"/>
    <w:uiPriority w:val="99"/>
    <w:semiHidden/>
    <w:rsid w:val="00EC25F0"/>
    <w:rPr>
      <w:rFonts w:cs="Times New Roman"/>
      <w:sz w:val="16"/>
      <w:szCs w:val="16"/>
    </w:rPr>
  </w:style>
  <w:style w:type="paragraph" w:styleId="Tekstkomentarza">
    <w:name w:val="annotation text"/>
    <w:basedOn w:val="Normalny"/>
    <w:link w:val="TekstkomentarzaZnak"/>
    <w:uiPriority w:val="99"/>
    <w:semiHidden/>
    <w:rsid w:val="00EC25F0"/>
    <w:pPr>
      <w:spacing w:line="240" w:lineRule="auto"/>
    </w:pPr>
    <w:rPr>
      <w:sz w:val="20"/>
      <w:szCs w:val="20"/>
    </w:rPr>
  </w:style>
  <w:style w:type="character" w:customStyle="1" w:styleId="TekstkomentarzaZnak">
    <w:name w:val="Tekst komentarza Znak"/>
    <w:link w:val="Tekstkomentarza"/>
    <w:uiPriority w:val="99"/>
    <w:semiHidden/>
    <w:locked/>
    <w:rsid w:val="00EC25F0"/>
    <w:rPr>
      <w:rFonts w:cs="Times New Roman"/>
      <w:sz w:val="20"/>
      <w:szCs w:val="20"/>
    </w:rPr>
  </w:style>
  <w:style w:type="paragraph" w:styleId="Tematkomentarza">
    <w:name w:val="annotation subject"/>
    <w:basedOn w:val="Tekstkomentarza"/>
    <w:next w:val="Tekstkomentarza"/>
    <w:link w:val="TematkomentarzaZnak"/>
    <w:uiPriority w:val="99"/>
    <w:semiHidden/>
    <w:rsid w:val="00EC25F0"/>
    <w:rPr>
      <w:b/>
      <w:bCs/>
    </w:rPr>
  </w:style>
  <w:style w:type="character" w:customStyle="1" w:styleId="TematkomentarzaZnak">
    <w:name w:val="Temat komentarza Znak"/>
    <w:link w:val="Tematkomentarza"/>
    <w:uiPriority w:val="99"/>
    <w:semiHidden/>
    <w:locked/>
    <w:rsid w:val="00EC25F0"/>
    <w:rPr>
      <w:rFonts w:cs="Times New Roman"/>
      <w:b/>
      <w:bCs/>
      <w:sz w:val="20"/>
      <w:szCs w:val="20"/>
    </w:rPr>
  </w:style>
  <w:style w:type="paragraph" w:styleId="Tekstdymka">
    <w:name w:val="Balloon Text"/>
    <w:basedOn w:val="Normalny"/>
    <w:link w:val="TekstdymkaZnak"/>
    <w:uiPriority w:val="99"/>
    <w:semiHidden/>
    <w:rsid w:val="00EC25F0"/>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EC25F0"/>
    <w:rPr>
      <w:rFonts w:ascii="Tahoma" w:hAnsi="Tahoma" w:cs="Tahoma"/>
      <w:sz w:val="16"/>
      <w:szCs w:val="16"/>
    </w:rPr>
  </w:style>
  <w:style w:type="character" w:customStyle="1" w:styleId="NormalnyzwciciemakapitowymZnak">
    <w:name w:val="Normalny z wcięciem akapitowym Znak"/>
    <w:link w:val="Normalnyzwciciemakapitowym"/>
    <w:uiPriority w:val="99"/>
    <w:locked/>
    <w:rsid w:val="007E35B2"/>
    <w:rPr>
      <w:rFonts w:cs="Times New Roman"/>
      <w:bdr w:val="none" w:sz="0" w:space="0" w:color="auto" w:frame="1"/>
    </w:rPr>
  </w:style>
  <w:style w:type="paragraph" w:customStyle="1" w:styleId="Normalnyzwciciemakapitowym">
    <w:name w:val="Normalny z wcięciem akapitowym"/>
    <w:basedOn w:val="Normalny"/>
    <w:link w:val="NormalnyzwciciemakapitowymZnak"/>
    <w:uiPriority w:val="99"/>
    <w:rsid w:val="007E35B2"/>
    <w:pPr>
      <w:suppressAutoHyphens/>
      <w:ind w:firstLine="340"/>
      <w:jc w:val="both"/>
    </w:pPr>
    <w:rPr>
      <w:bdr w:val="none" w:sz="0" w:space="0" w:color="auto" w:frame="1"/>
    </w:rPr>
  </w:style>
  <w:style w:type="character" w:customStyle="1" w:styleId="field-content">
    <w:name w:val="field-content"/>
    <w:uiPriority w:val="99"/>
    <w:rsid w:val="007E35B2"/>
    <w:rPr>
      <w:rFonts w:cs="Times New Roman"/>
    </w:rPr>
  </w:style>
  <w:style w:type="paragraph" w:customStyle="1" w:styleId="Akapitzlist2">
    <w:name w:val="Akapit z listą2"/>
    <w:basedOn w:val="Normalny"/>
    <w:uiPriority w:val="99"/>
    <w:rsid w:val="00AE6332"/>
    <w:pPr>
      <w:ind w:left="720"/>
    </w:pPr>
    <w:rPr>
      <w:rFonts w:eastAsia="Times New Roman"/>
    </w:rPr>
  </w:style>
  <w:style w:type="character" w:customStyle="1" w:styleId="o2address">
    <w:name w:val="o2address"/>
    <w:uiPriority w:val="99"/>
    <w:rsid w:val="00F15D65"/>
    <w:rPr>
      <w:rFonts w:cs="Times New Roman"/>
    </w:rPr>
  </w:style>
  <w:style w:type="paragraph" w:customStyle="1" w:styleId="Tre">
    <w:name w:val="Treść"/>
    <w:uiPriority w:val="99"/>
    <w:rsid w:val="00660DD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cs-CZ"/>
    </w:rPr>
  </w:style>
  <w:style w:type="paragraph" w:customStyle="1" w:styleId="Default">
    <w:name w:val="Default"/>
    <w:uiPriority w:val="99"/>
    <w:rsid w:val="003D316A"/>
    <w:pPr>
      <w:autoSpaceDE w:val="0"/>
      <w:autoSpaceDN w:val="0"/>
      <w:adjustRightInd w:val="0"/>
    </w:pPr>
    <w:rPr>
      <w:rFonts w:ascii="Times New Roman" w:eastAsia="Times New Roman" w:hAnsi="Times New Roman"/>
      <w:color w:val="000000"/>
      <w:sz w:val="24"/>
      <w:szCs w:val="24"/>
    </w:rPr>
  </w:style>
  <w:style w:type="paragraph" w:styleId="Tekstpodstawowywcity">
    <w:name w:val="Body Text Indent"/>
    <w:basedOn w:val="Normalny"/>
    <w:link w:val="TekstpodstawowywcityZnak"/>
    <w:uiPriority w:val="99"/>
    <w:rsid w:val="00D106C7"/>
    <w:pPr>
      <w:spacing w:after="0" w:line="240" w:lineRule="auto"/>
      <w:ind w:firstLine="426"/>
      <w:jc w:val="both"/>
    </w:pPr>
    <w:rPr>
      <w:rFonts w:ascii="Times New Roman" w:eastAsia="Times New Roman" w:hAnsi="Times New Roman"/>
      <w:sz w:val="24"/>
      <w:szCs w:val="20"/>
      <w:lang w:eastAsia="pl-PL"/>
    </w:rPr>
  </w:style>
  <w:style w:type="character" w:customStyle="1" w:styleId="TekstpodstawowywcityZnak">
    <w:name w:val="Tekst podstawowy wcięty Znak"/>
    <w:link w:val="Tekstpodstawowywcity"/>
    <w:uiPriority w:val="99"/>
    <w:locked/>
    <w:rsid w:val="00D106C7"/>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D634DE"/>
    <w:pPr>
      <w:spacing w:after="120"/>
    </w:pPr>
  </w:style>
  <w:style w:type="character" w:customStyle="1" w:styleId="TekstpodstawowyZnak">
    <w:name w:val="Tekst podstawowy Znak"/>
    <w:link w:val="Tekstpodstawowy"/>
    <w:uiPriority w:val="99"/>
    <w:locked/>
    <w:rsid w:val="00D634DE"/>
    <w:rPr>
      <w:rFonts w:cs="Times New Roman"/>
    </w:rPr>
  </w:style>
  <w:style w:type="table" w:styleId="Tabela-Siatka">
    <w:name w:val="Table Grid"/>
    <w:basedOn w:val="Standardowy"/>
    <w:uiPriority w:val="99"/>
    <w:rsid w:val="00696F2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rsid w:val="00EF6E17"/>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link w:val="Tekstpodstawowy2"/>
    <w:uiPriority w:val="99"/>
    <w:semiHidden/>
    <w:locked/>
    <w:rsid w:val="00EF6E17"/>
    <w:rPr>
      <w:rFonts w:ascii="Times New Roman" w:hAnsi="Times New Roman" w:cs="Times New Roman"/>
      <w:sz w:val="24"/>
      <w:szCs w:val="24"/>
      <w:lang w:eastAsia="pl-PL"/>
    </w:rPr>
  </w:style>
  <w:style w:type="paragraph" w:customStyle="1" w:styleId="Akapitzlist3">
    <w:name w:val="Akapit z listą3"/>
    <w:basedOn w:val="Normalny"/>
    <w:uiPriority w:val="99"/>
    <w:rsid w:val="009E0B3E"/>
    <w:pPr>
      <w:ind w:left="720"/>
    </w:pPr>
    <w:rPr>
      <w:rFonts w:eastAsia="Times New Roman"/>
    </w:rPr>
  </w:style>
  <w:style w:type="paragraph" w:styleId="Stopka">
    <w:name w:val="footer"/>
    <w:basedOn w:val="Normalny"/>
    <w:link w:val="StopkaZnak"/>
    <w:uiPriority w:val="99"/>
    <w:rsid w:val="000A2086"/>
    <w:pPr>
      <w:tabs>
        <w:tab w:val="center" w:pos="4536"/>
        <w:tab w:val="right" w:pos="9072"/>
      </w:tabs>
      <w:spacing w:after="0" w:line="240" w:lineRule="auto"/>
    </w:pPr>
  </w:style>
  <w:style w:type="character" w:customStyle="1" w:styleId="StopkaZnak">
    <w:name w:val="Stopka Znak"/>
    <w:link w:val="Stopka"/>
    <w:uiPriority w:val="99"/>
    <w:locked/>
    <w:rsid w:val="000A2086"/>
    <w:rPr>
      <w:rFonts w:cs="Times New Roman"/>
    </w:rPr>
  </w:style>
  <w:style w:type="character" w:customStyle="1" w:styleId="st">
    <w:name w:val="st"/>
    <w:uiPriority w:val="99"/>
    <w:rsid w:val="006A62A9"/>
    <w:rPr>
      <w:rFonts w:cs="Times New Roman"/>
    </w:rPr>
  </w:style>
  <w:style w:type="paragraph" w:styleId="HTML-wstpniesformatowany">
    <w:name w:val="HTML Preformatted"/>
    <w:basedOn w:val="Normalny"/>
    <w:link w:val="HTML-wstpniesformatowanyZnak"/>
    <w:uiPriority w:val="99"/>
    <w:semiHidden/>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semiHidden/>
    <w:locked/>
    <w:rsid w:val="00D1541B"/>
    <w:rPr>
      <w:rFonts w:ascii="Courier New" w:hAnsi="Courier New" w:cs="Courier New"/>
      <w:sz w:val="20"/>
      <w:szCs w:val="20"/>
      <w:lang w:eastAsia="pl-PL"/>
    </w:rPr>
  </w:style>
  <w:style w:type="paragraph" w:styleId="Tekstprzypisudolnego">
    <w:name w:val="footnote text"/>
    <w:basedOn w:val="Normalny"/>
    <w:link w:val="TekstprzypisudolnegoZnak"/>
    <w:uiPriority w:val="99"/>
    <w:semiHidden/>
    <w:rsid w:val="00D558D8"/>
    <w:pPr>
      <w:suppressLineNumbers/>
      <w:suppressAutoHyphens/>
      <w:spacing w:after="0" w:line="240" w:lineRule="auto"/>
      <w:ind w:left="283" w:hanging="283"/>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uiPriority w:val="99"/>
    <w:semiHidden/>
    <w:locked/>
    <w:rsid w:val="00D558D8"/>
    <w:rPr>
      <w:rFonts w:ascii="Times New Roman" w:hAnsi="Times New Roman" w:cs="Times New Roman"/>
      <w:sz w:val="20"/>
      <w:szCs w:val="20"/>
      <w:lang w:eastAsia="ar-SA" w:bidi="ar-SA"/>
    </w:rPr>
  </w:style>
  <w:style w:type="character" w:customStyle="1" w:styleId="Odwoanieprzypisudolnego1">
    <w:name w:val="Odwołanie przypisu dolnego1"/>
    <w:uiPriority w:val="99"/>
    <w:rsid w:val="00D558D8"/>
    <w:rPr>
      <w:vertAlign w:val="superscript"/>
    </w:rPr>
  </w:style>
  <w:style w:type="character" w:styleId="Odwoanieprzypisudolnego">
    <w:name w:val="footnote reference"/>
    <w:uiPriority w:val="99"/>
    <w:semiHidden/>
    <w:rsid w:val="00E864E1"/>
    <w:rPr>
      <w:rFonts w:cs="Times New Roman"/>
      <w:vertAlign w:val="superscript"/>
    </w:rPr>
  </w:style>
  <w:style w:type="character" w:customStyle="1" w:styleId="Znakiprzypiswdolnych">
    <w:name w:val="Znaki przypisów dolnych"/>
    <w:uiPriority w:val="99"/>
    <w:rsid w:val="00E864E1"/>
  </w:style>
  <w:style w:type="character" w:customStyle="1" w:styleId="Odwoanieprzypisudolnego2">
    <w:name w:val="Odwołanie przypisu dolnego2"/>
    <w:uiPriority w:val="99"/>
    <w:rsid w:val="00E864E1"/>
    <w:rPr>
      <w:vertAlign w:val="superscript"/>
    </w:rPr>
  </w:style>
  <w:style w:type="paragraph" w:customStyle="1" w:styleId="ListParagraph1">
    <w:name w:val="List Paragraph1"/>
    <w:basedOn w:val="Normalny"/>
    <w:uiPriority w:val="99"/>
    <w:rsid w:val="004838D8"/>
    <w:pPr>
      <w:ind w:left="720"/>
      <w:contextualSpacing/>
    </w:pPr>
  </w:style>
  <w:style w:type="paragraph" w:customStyle="1" w:styleId="Akapitzlist4">
    <w:name w:val="Akapit z listą4"/>
    <w:basedOn w:val="Normalny"/>
    <w:uiPriority w:val="99"/>
    <w:rsid w:val="005B7062"/>
    <w:pPr>
      <w:suppressAutoHyphens/>
      <w:spacing w:after="0" w:line="240" w:lineRule="auto"/>
      <w:ind w:left="720"/>
      <w:contextualSpacing/>
    </w:pPr>
    <w:rPr>
      <w:rFonts w:ascii="Times New Roman" w:hAnsi="Times New Roman"/>
      <w:sz w:val="20"/>
      <w:szCs w:val="20"/>
      <w:lang w:eastAsia="ar-SA"/>
    </w:rPr>
  </w:style>
  <w:style w:type="paragraph" w:styleId="Tekstprzypisukocowego">
    <w:name w:val="endnote text"/>
    <w:basedOn w:val="Normalny"/>
    <w:link w:val="TekstprzypisukocowegoZnak"/>
    <w:uiPriority w:val="99"/>
    <w:semiHidden/>
    <w:rsid w:val="00661BC2"/>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661BC2"/>
    <w:rPr>
      <w:rFonts w:cs="Times New Roman"/>
      <w:sz w:val="20"/>
      <w:szCs w:val="20"/>
    </w:rPr>
  </w:style>
  <w:style w:type="character" w:styleId="Odwoanieprzypisukocowego">
    <w:name w:val="endnote reference"/>
    <w:uiPriority w:val="99"/>
    <w:semiHidden/>
    <w:rsid w:val="00661BC2"/>
    <w:rPr>
      <w:rFonts w:cs="Times New Roman"/>
      <w:vertAlign w:val="superscript"/>
    </w:rPr>
  </w:style>
  <w:style w:type="paragraph" w:styleId="Bezodstpw">
    <w:name w:val="No Spacing"/>
    <w:uiPriority w:val="99"/>
    <w:qFormat/>
    <w:rsid w:val="00F72C82"/>
    <w:pPr>
      <w:suppressAutoHyphens/>
    </w:pPr>
    <w:rPr>
      <w:rFonts w:eastAsia="PMingLiU" w:cs="Calibri"/>
      <w:sz w:val="22"/>
      <w:szCs w:val="22"/>
      <w:lang w:eastAsia="ar-SA"/>
    </w:rPr>
  </w:style>
  <w:style w:type="paragraph" w:customStyle="1" w:styleId="Akapitzlist5">
    <w:name w:val="Akapit z listą5"/>
    <w:basedOn w:val="Normalny"/>
    <w:uiPriority w:val="99"/>
    <w:rsid w:val="00F72C82"/>
    <w:pPr>
      <w:ind w:left="720"/>
      <w:contextualSpacing/>
    </w:pPr>
    <w:rPr>
      <w:rFonts w:eastAsia="Times New Roman"/>
    </w:rPr>
  </w:style>
  <w:style w:type="paragraph" w:customStyle="1" w:styleId="Bezodstpw1">
    <w:name w:val="Bez odstępów1"/>
    <w:uiPriority w:val="99"/>
    <w:rsid w:val="00F72C82"/>
    <w:rPr>
      <w:sz w:val="22"/>
      <w:szCs w:val="22"/>
      <w:lang w:eastAsia="en-US"/>
    </w:rPr>
  </w:style>
  <w:style w:type="paragraph" w:customStyle="1" w:styleId="Normalny1">
    <w:name w:val="Normalny1"/>
    <w:uiPriority w:val="99"/>
    <w:rsid w:val="000F07EC"/>
    <w:pPr>
      <w:spacing w:after="200" w:line="276" w:lineRule="auto"/>
    </w:pPr>
    <w:rPr>
      <w:rFonts w:cs="Calibri"/>
      <w:color w:val="000000"/>
      <w:sz w:val="22"/>
      <w:szCs w:val="22"/>
    </w:rPr>
  </w:style>
  <w:style w:type="numbering" w:customStyle="1" w:styleId="Numery">
    <w:name w:val="Numery"/>
    <w:rsid w:val="003D028A"/>
    <w:pPr>
      <w:numPr>
        <w:numId w:val="1"/>
      </w:numPr>
    </w:pPr>
  </w:style>
  <w:style w:type="numbering" w:customStyle="1" w:styleId="List0">
    <w:name w:val="List 0"/>
    <w:rsid w:val="003D028A"/>
    <w:pPr>
      <w:numPr>
        <w:numId w:val="2"/>
      </w:numPr>
    </w:pPr>
  </w:style>
  <w:style w:type="character" w:customStyle="1" w:styleId="gi">
    <w:name w:val="gi"/>
    <w:basedOn w:val="Domylnaczcionkaakapitu"/>
    <w:rsid w:val="007B0E6D"/>
  </w:style>
  <w:style w:type="paragraph" w:customStyle="1" w:styleId="Normalny2">
    <w:name w:val="Normalny2"/>
    <w:rsid w:val="00D37EF7"/>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94247">
      <w:marLeft w:val="0"/>
      <w:marRight w:val="0"/>
      <w:marTop w:val="0"/>
      <w:marBottom w:val="0"/>
      <w:divBdr>
        <w:top w:val="none" w:sz="0" w:space="0" w:color="auto"/>
        <w:left w:val="none" w:sz="0" w:space="0" w:color="auto"/>
        <w:bottom w:val="none" w:sz="0" w:space="0" w:color="auto"/>
        <w:right w:val="none" w:sz="0" w:space="0" w:color="auto"/>
      </w:divBdr>
    </w:div>
    <w:div w:id="232594256">
      <w:marLeft w:val="0"/>
      <w:marRight w:val="0"/>
      <w:marTop w:val="0"/>
      <w:marBottom w:val="0"/>
      <w:divBdr>
        <w:top w:val="none" w:sz="0" w:space="0" w:color="auto"/>
        <w:left w:val="none" w:sz="0" w:space="0" w:color="auto"/>
        <w:bottom w:val="none" w:sz="0" w:space="0" w:color="auto"/>
        <w:right w:val="none" w:sz="0" w:space="0" w:color="auto"/>
      </w:divBdr>
    </w:div>
    <w:div w:id="232594267">
      <w:marLeft w:val="0"/>
      <w:marRight w:val="0"/>
      <w:marTop w:val="0"/>
      <w:marBottom w:val="0"/>
      <w:divBdr>
        <w:top w:val="none" w:sz="0" w:space="0" w:color="auto"/>
        <w:left w:val="none" w:sz="0" w:space="0" w:color="auto"/>
        <w:bottom w:val="none" w:sz="0" w:space="0" w:color="auto"/>
        <w:right w:val="none" w:sz="0" w:space="0" w:color="auto"/>
      </w:divBdr>
    </w:div>
    <w:div w:id="232594282">
      <w:marLeft w:val="0"/>
      <w:marRight w:val="0"/>
      <w:marTop w:val="0"/>
      <w:marBottom w:val="0"/>
      <w:divBdr>
        <w:top w:val="none" w:sz="0" w:space="0" w:color="auto"/>
        <w:left w:val="none" w:sz="0" w:space="0" w:color="auto"/>
        <w:bottom w:val="none" w:sz="0" w:space="0" w:color="auto"/>
        <w:right w:val="none" w:sz="0" w:space="0" w:color="auto"/>
      </w:divBdr>
    </w:div>
    <w:div w:id="232594295">
      <w:marLeft w:val="0"/>
      <w:marRight w:val="0"/>
      <w:marTop w:val="0"/>
      <w:marBottom w:val="0"/>
      <w:divBdr>
        <w:top w:val="none" w:sz="0" w:space="0" w:color="auto"/>
        <w:left w:val="none" w:sz="0" w:space="0" w:color="auto"/>
        <w:bottom w:val="none" w:sz="0" w:space="0" w:color="auto"/>
        <w:right w:val="none" w:sz="0" w:space="0" w:color="auto"/>
      </w:divBdr>
    </w:div>
    <w:div w:id="232594297">
      <w:marLeft w:val="0"/>
      <w:marRight w:val="0"/>
      <w:marTop w:val="0"/>
      <w:marBottom w:val="0"/>
      <w:divBdr>
        <w:top w:val="none" w:sz="0" w:space="0" w:color="auto"/>
        <w:left w:val="none" w:sz="0" w:space="0" w:color="auto"/>
        <w:bottom w:val="none" w:sz="0" w:space="0" w:color="auto"/>
        <w:right w:val="none" w:sz="0" w:space="0" w:color="auto"/>
      </w:divBdr>
    </w:div>
    <w:div w:id="232594314">
      <w:marLeft w:val="0"/>
      <w:marRight w:val="0"/>
      <w:marTop w:val="0"/>
      <w:marBottom w:val="0"/>
      <w:divBdr>
        <w:top w:val="none" w:sz="0" w:space="0" w:color="auto"/>
        <w:left w:val="none" w:sz="0" w:space="0" w:color="auto"/>
        <w:bottom w:val="none" w:sz="0" w:space="0" w:color="auto"/>
        <w:right w:val="none" w:sz="0" w:space="0" w:color="auto"/>
      </w:divBdr>
      <w:divsChild>
        <w:div w:id="232594231">
          <w:marLeft w:val="0"/>
          <w:marRight w:val="0"/>
          <w:marTop w:val="0"/>
          <w:marBottom w:val="0"/>
          <w:divBdr>
            <w:top w:val="none" w:sz="0" w:space="0" w:color="auto"/>
            <w:left w:val="none" w:sz="0" w:space="0" w:color="auto"/>
            <w:bottom w:val="none" w:sz="0" w:space="0" w:color="auto"/>
            <w:right w:val="none" w:sz="0" w:space="0" w:color="auto"/>
          </w:divBdr>
        </w:div>
        <w:div w:id="232594232">
          <w:marLeft w:val="0"/>
          <w:marRight w:val="0"/>
          <w:marTop w:val="0"/>
          <w:marBottom w:val="0"/>
          <w:divBdr>
            <w:top w:val="none" w:sz="0" w:space="0" w:color="auto"/>
            <w:left w:val="none" w:sz="0" w:space="0" w:color="auto"/>
            <w:bottom w:val="none" w:sz="0" w:space="0" w:color="auto"/>
            <w:right w:val="none" w:sz="0" w:space="0" w:color="auto"/>
          </w:divBdr>
        </w:div>
        <w:div w:id="232594233">
          <w:marLeft w:val="0"/>
          <w:marRight w:val="0"/>
          <w:marTop w:val="0"/>
          <w:marBottom w:val="0"/>
          <w:divBdr>
            <w:top w:val="none" w:sz="0" w:space="0" w:color="auto"/>
            <w:left w:val="none" w:sz="0" w:space="0" w:color="auto"/>
            <w:bottom w:val="none" w:sz="0" w:space="0" w:color="auto"/>
            <w:right w:val="none" w:sz="0" w:space="0" w:color="auto"/>
          </w:divBdr>
        </w:div>
        <w:div w:id="232594238">
          <w:marLeft w:val="0"/>
          <w:marRight w:val="0"/>
          <w:marTop w:val="0"/>
          <w:marBottom w:val="0"/>
          <w:divBdr>
            <w:top w:val="none" w:sz="0" w:space="0" w:color="auto"/>
            <w:left w:val="none" w:sz="0" w:space="0" w:color="auto"/>
            <w:bottom w:val="none" w:sz="0" w:space="0" w:color="auto"/>
            <w:right w:val="none" w:sz="0" w:space="0" w:color="auto"/>
          </w:divBdr>
        </w:div>
        <w:div w:id="232594239">
          <w:marLeft w:val="0"/>
          <w:marRight w:val="0"/>
          <w:marTop w:val="0"/>
          <w:marBottom w:val="0"/>
          <w:divBdr>
            <w:top w:val="none" w:sz="0" w:space="0" w:color="auto"/>
            <w:left w:val="none" w:sz="0" w:space="0" w:color="auto"/>
            <w:bottom w:val="none" w:sz="0" w:space="0" w:color="auto"/>
            <w:right w:val="none" w:sz="0" w:space="0" w:color="auto"/>
          </w:divBdr>
        </w:div>
        <w:div w:id="232594242">
          <w:marLeft w:val="0"/>
          <w:marRight w:val="0"/>
          <w:marTop w:val="0"/>
          <w:marBottom w:val="0"/>
          <w:divBdr>
            <w:top w:val="none" w:sz="0" w:space="0" w:color="auto"/>
            <w:left w:val="none" w:sz="0" w:space="0" w:color="auto"/>
            <w:bottom w:val="none" w:sz="0" w:space="0" w:color="auto"/>
            <w:right w:val="none" w:sz="0" w:space="0" w:color="auto"/>
          </w:divBdr>
        </w:div>
        <w:div w:id="232594244">
          <w:marLeft w:val="0"/>
          <w:marRight w:val="0"/>
          <w:marTop w:val="0"/>
          <w:marBottom w:val="0"/>
          <w:divBdr>
            <w:top w:val="none" w:sz="0" w:space="0" w:color="auto"/>
            <w:left w:val="none" w:sz="0" w:space="0" w:color="auto"/>
            <w:bottom w:val="none" w:sz="0" w:space="0" w:color="auto"/>
            <w:right w:val="none" w:sz="0" w:space="0" w:color="auto"/>
          </w:divBdr>
        </w:div>
        <w:div w:id="232594248">
          <w:marLeft w:val="0"/>
          <w:marRight w:val="0"/>
          <w:marTop w:val="0"/>
          <w:marBottom w:val="0"/>
          <w:divBdr>
            <w:top w:val="none" w:sz="0" w:space="0" w:color="auto"/>
            <w:left w:val="none" w:sz="0" w:space="0" w:color="auto"/>
            <w:bottom w:val="none" w:sz="0" w:space="0" w:color="auto"/>
            <w:right w:val="none" w:sz="0" w:space="0" w:color="auto"/>
          </w:divBdr>
        </w:div>
        <w:div w:id="232594254">
          <w:marLeft w:val="0"/>
          <w:marRight w:val="0"/>
          <w:marTop w:val="0"/>
          <w:marBottom w:val="0"/>
          <w:divBdr>
            <w:top w:val="none" w:sz="0" w:space="0" w:color="auto"/>
            <w:left w:val="none" w:sz="0" w:space="0" w:color="auto"/>
            <w:bottom w:val="none" w:sz="0" w:space="0" w:color="auto"/>
            <w:right w:val="none" w:sz="0" w:space="0" w:color="auto"/>
          </w:divBdr>
        </w:div>
        <w:div w:id="232594258">
          <w:marLeft w:val="0"/>
          <w:marRight w:val="0"/>
          <w:marTop w:val="0"/>
          <w:marBottom w:val="0"/>
          <w:divBdr>
            <w:top w:val="none" w:sz="0" w:space="0" w:color="auto"/>
            <w:left w:val="none" w:sz="0" w:space="0" w:color="auto"/>
            <w:bottom w:val="none" w:sz="0" w:space="0" w:color="auto"/>
            <w:right w:val="none" w:sz="0" w:space="0" w:color="auto"/>
          </w:divBdr>
        </w:div>
        <w:div w:id="232594259">
          <w:marLeft w:val="0"/>
          <w:marRight w:val="0"/>
          <w:marTop w:val="0"/>
          <w:marBottom w:val="0"/>
          <w:divBdr>
            <w:top w:val="none" w:sz="0" w:space="0" w:color="auto"/>
            <w:left w:val="none" w:sz="0" w:space="0" w:color="auto"/>
            <w:bottom w:val="none" w:sz="0" w:space="0" w:color="auto"/>
            <w:right w:val="none" w:sz="0" w:space="0" w:color="auto"/>
          </w:divBdr>
        </w:div>
        <w:div w:id="232594260">
          <w:marLeft w:val="0"/>
          <w:marRight w:val="0"/>
          <w:marTop w:val="0"/>
          <w:marBottom w:val="0"/>
          <w:divBdr>
            <w:top w:val="none" w:sz="0" w:space="0" w:color="auto"/>
            <w:left w:val="none" w:sz="0" w:space="0" w:color="auto"/>
            <w:bottom w:val="none" w:sz="0" w:space="0" w:color="auto"/>
            <w:right w:val="none" w:sz="0" w:space="0" w:color="auto"/>
          </w:divBdr>
        </w:div>
        <w:div w:id="232594261">
          <w:marLeft w:val="0"/>
          <w:marRight w:val="0"/>
          <w:marTop w:val="0"/>
          <w:marBottom w:val="0"/>
          <w:divBdr>
            <w:top w:val="none" w:sz="0" w:space="0" w:color="auto"/>
            <w:left w:val="none" w:sz="0" w:space="0" w:color="auto"/>
            <w:bottom w:val="none" w:sz="0" w:space="0" w:color="auto"/>
            <w:right w:val="none" w:sz="0" w:space="0" w:color="auto"/>
          </w:divBdr>
        </w:div>
        <w:div w:id="232594263">
          <w:marLeft w:val="0"/>
          <w:marRight w:val="0"/>
          <w:marTop w:val="0"/>
          <w:marBottom w:val="0"/>
          <w:divBdr>
            <w:top w:val="none" w:sz="0" w:space="0" w:color="auto"/>
            <w:left w:val="none" w:sz="0" w:space="0" w:color="auto"/>
            <w:bottom w:val="none" w:sz="0" w:space="0" w:color="auto"/>
            <w:right w:val="none" w:sz="0" w:space="0" w:color="auto"/>
          </w:divBdr>
        </w:div>
        <w:div w:id="232594264">
          <w:marLeft w:val="0"/>
          <w:marRight w:val="0"/>
          <w:marTop w:val="0"/>
          <w:marBottom w:val="0"/>
          <w:divBdr>
            <w:top w:val="none" w:sz="0" w:space="0" w:color="auto"/>
            <w:left w:val="none" w:sz="0" w:space="0" w:color="auto"/>
            <w:bottom w:val="none" w:sz="0" w:space="0" w:color="auto"/>
            <w:right w:val="none" w:sz="0" w:space="0" w:color="auto"/>
          </w:divBdr>
        </w:div>
        <w:div w:id="232594271">
          <w:marLeft w:val="0"/>
          <w:marRight w:val="0"/>
          <w:marTop w:val="0"/>
          <w:marBottom w:val="0"/>
          <w:divBdr>
            <w:top w:val="none" w:sz="0" w:space="0" w:color="auto"/>
            <w:left w:val="none" w:sz="0" w:space="0" w:color="auto"/>
            <w:bottom w:val="none" w:sz="0" w:space="0" w:color="auto"/>
            <w:right w:val="none" w:sz="0" w:space="0" w:color="auto"/>
          </w:divBdr>
        </w:div>
        <w:div w:id="232594273">
          <w:marLeft w:val="0"/>
          <w:marRight w:val="0"/>
          <w:marTop w:val="0"/>
          <w:marBottom w:val="0"/>
          <w:divBdr>
            <w:top w:val="none" w:sz="0" w:space="0" w:color="auto"/>
            <w:left w:val="none" w:sz="0" w:space="0" w:color="auto"/>
            <w:bottom w:val="none" w:sz="0" w:space="0" w:color="auto"/>
            <w:right w:val="none" w:sz="0" w:space="0" w:color="auto"/>
          </w:divBdr>
        </w:div>
        <w:div w:id="232594275">
          <w:marLeft w:val="0"/>
          <w:marRight w:val="0"/>
          <w:marTop w:val="0"/>
          <w:marBottom w:val="0"/>
          <w:divBdr>
            <w:top w:val="none" w:sz="0" w:space="0" w:color="auto"/>
            <w:left w:val="none" w:sz="0" w:space="0" w:color="auto"/>
            <w:bottom w:val="none" w:sz="0" w:space="0" w:color="auto"/>
            <w:right w:val="none" w:sz="0" w:space="0" w:color="auto"/>
          </w:divBdr>
        </w:div>
        <w:div w:id="232594279">
          <w:marLeft w:val="0"/>
          <w:marRight w:val="0"/>
          <w:marTop w:val="0"/>
          <w:marBottom w:val="0"/>
          <w:divBdr>
            <w:top w:val="none" w:sz="0" w:space="0" w:color="auto"/>
            <w:left w:val="none" w:sz="0" w:space="0" w:color="auto"/>
            <w:bottom w:val="none" w:sz="0" w:space="0" w:color="auto"/>
            <w:right w:val="none" w:sz="0" w:space="0" w:color="auto"/>
          </w:divBdr>
        </w:div>
        <w:div w:id="232594285">
          <w:marLeft w:val="0"/>
          <w:marRight w:val="0"/>
          <w:marTop w:val="0"/>
          <w:marBottom w:val="0"/>
          <w:divBdr>
            <w:top w:val="none" w:sz="0" w:space="0" w:color="auto"/>
            <w:left w:val="none" w:sz="0" w:space="0" w:color="auto"/>
            <w:bottom w:val="none" w:sz="0" w:space="0" w:color="auto"/>
            <w:right w:val="none" w:sz="0" w:space="0" w:color="auto"/>
          </w:divBdr>
        </w:div>
        <w:div w:id="232594286">
          <w:marLeft w:val="0"/>
          <w:marRight w:val="0"/>
          <w:marTop w:val="0"/>
          <w:marBottom w:val="0"/>
          <w:divBdr>
            <w:top w:val="none" w:sz="0" w:space="0" w:color="auto"/>
            <w:left w:val="none" w:sz="0" w:space="0" w:color="auto"/>
            <w:bottom w:val="none" w:sz="0" w:space="0" w:color="auto"/>
            <w:right w:val="none" w:sz="0" w:space="0" w:color="auto"/>
          </w:divBdr>
        </w:div>
        <w:div w:id="232594287">
          <w:marLeft w:val="0"/>
          <w:marRight w:val="0"/>
          <w:marTop w:val="0"/>
          <w:marBottom w:val="0"/>
          <w:divBdr>
            <w:top w:val="none" w:sz="0" w:space="0" w:color="auto"/>
            <w:left w:val="none" w:sz="0" w:space="0" w:color="auto"/>
            <w:bottom w:val="none" w:sz="0" w:space="0" w:color="auto"/>
            <w:right w:val="none" w:sz="0" w:space="0" w:color="auto"/>
          </w:divBdr>
        </w:div>
        <w:div w:id="232594290">
          <w:marLeft w:val="0"/>
          <w:marRight w:val="0"/>
          <w:marTop w:val="0"/>
          <w:marBottom w:val="0"/>
          <w:divBdr>
            <w:top w:val="none" w:sz="0" w:space="0" w:color="auto"/>
            <w:left w:val="none" w:sz="0" w:space="0" w:color="auto"/>
            <w:bottom w:val="none" w:sz="0" w:space="0" w:color="auto"/>
            <w:right w:val="none" w:sz="0" w:space="0" w:color="auto"/>
          </w:divBdr>
        </w:div>
        <w:div w:id="232594292">
          <w:marLeft w:val="0"/>
          <w:marRight w:val="0"/>
          <w:marTop w:val="0"/>
          <w:marBottom w:val="0"/>
          <w:divBdr>
            <w:top w:val="none" w:sz="0" w:space="0" w:color="auto"/>
            <w:left w:val="none" w:sz="0" w:space="0" w:color="auto"/>
            <w:bottom w:val="none" w:sz="0" w:space="0" w:color="auto"/>
            <w:right w:val="none" w:sz="0" w:space="0" w:color="auto"/>
          </w:divBdr>
        </w:div>
        <w:div w:id="232594299">
          <w:marLeft w:val="0"/>
          <w:marRight w:val="0"/>
          <w:marTop w:val="0"/>
          <w:marBottom w:val="0"/>
          <w:divBdr>
            <w:top w:val="none" w:sz="0" w:space="0" w:color="auto"/>
            <w:left w:val="none" w:sz="0" w:space="0" w:color="auto"/>
            <w:bottom w:val="none" w:sz="0" w:space="0" w:color="auto"/>
            <w:right w:val="none" w:sz="0" w:space="0" w:color="auto"/>
          </w:divBdr>
        </w:div>
        <w:div w:id="232594301">
          <w:marLeft w:val="0"/>
          <w:marRight w:val="0"/>
          <w:marTop w:val="0"/>
          <w:marBottom w:val="0"/>
          <w:divBdr>
            <w:top w:val="none" w:sz="0" w:space="0" w:color="auto"/>
            <w:left w:val="none" w:sz="0" w:space="0" w:color="auto"/>
            <w:bottom w:val="none" w:sz="0" w:space="0" w:color="auto"/>
            <w:right w:val="none" w:sz="0" w:space="0" w:color="auto"/>
          </w:divBdr>
        </w:div>
        <w:div w:id="232594303">
          <w:marLeft w:val="0"/>
          <w:marRight w:val="0"/>
          <w:marTop w:val="0"/>
          <w:marBottom w:val="0"/>
          <w:divBdr>
            <w:top w:val="none" w:sz="0" w:space="0" w:color="auto"/>
            <w:left w:val="none" w:sz="0" w:space="0" w:color="auto"/>
            <w:bottom w:val="none" w:sz="0" w:space="0" w:color="auto"/>
            <w:right w:val="none" w:sz="0" w:space="0" w:color="auto"/>
          </w:divBdr>
        </w:div>
        <w:div w:id="232594304">
          <w:marLeft w:val="0"/>
          <w:marRight w:val="0"/>
          <w:marTop w:val="0"/>
          <w:marBottom w:val="0"/>
          <w:divBdr>
            <w:top w:val="none" w:sz="0" w:space="0" w:color="auto"/>
            <w:left w:val="none" w:sz="0" w:space="0" w:color="auto"/>
            <w:bottom w:val="none" w:sz="0" w:space="0" w:color="auto"/>
            <w:right w:val="none" w:sz="0" w:space="0" w:color="auto"/>
          </w:divBdr>
        </w:div>
        <w:div w:id="232594306">
          <w:marLeft w:val="0"/>
          <w:marRight w:val="0"/>
          <w:marTop w:val="0"/>
          <w:marBottom w:val="0"/>
          <w:divBdr>
            <w:top w:val="none" w:sz="0" w:space="0" w:color="auto"/>
            <w:left w:val="none" w:sz="0" w:space="0" w:color="auto"/>
            <w:bottom w:val="none" w:sz="0" w:space="0" w:color="auto"/>
            <w:right w:val="none" w:sz="0" w:space="0" w:color="auto"/>
          </w:divBdr>
        </w:div>
        <w:div w:id="232594318">
          <w:marLeft w:val="0"/>
          <w:marRight w:val="0"/>
          <w:marTop w:val="0"/>
          <w:marBottom w:val="0"/>
          <w:divBdr>
            <w:top w:val="none" w:sz="0" w:space="0" w:color="auto"/>
            <w:left w:val="none" w:sz="0" w:space="0" w:color="auto"/>
            <w:bottom w:val="none" w:sz="0" w:space="0" w:color="auto"/>
            <w:right w:val="none" w:sz="0" w:space="0" w:color="auto"/>
          </w:divBdr>
        </w:div>
        <w:div w:id="232594333">
          <w:marLeft w:val="0"/>
          <w:marRight w:val="0"/>
          <w:marTop w:val="0"/>
          <w:marBottom w:val="0"/>
          <w:divBdr>
            <w:top w:val="none" w:sz="0" w:space="0" w:color="auto"/>
            <w:left w:val="none" w:sz="0" w:space="0" w:color="auto"/>
            <w:bottom w:val="none" w:sz="0" w:space="0" w:color="auto"/>
            <w:right w:val="none" w:sz="0" w:space="0" w:color="auto"/>
          </w:divBdr>
        </w:div>
        <w:div w:id="232594334">
          <w:marLeft w:val="0"/>
          <w:marRight w:val="0"/>
          <w:marTop w:val="0"/>
          <w:marBottom w:val="0"/>
          <w:divBdr>
            <w:top w:val="none" w:sz="0" w:space="0" w:color="auto"/>
            <w:left w:val="none" w:sz="0" w:space="0" w:color="auto"/>
            <w:bottom w:val="none" w:sz="0" w:space="0" w:color="auto"/>
            <w:right w:val="none" w:sz="0" w:space="0" w:color="auto"/>
          </w:divBdr>
        </w:div>
        <w:div w:id="232594335">
          <w:marLeft w:val="0"/>
          <w:marRight w:val="0"/>
          <w:marTop w:val="0"/>
          <w:marBottom w:val="0"/>
          <w:divBdr>
            <w:top w:val="none" w:sz="0" w:space="0" w:color="auto"/>
            <w:left w:val="none" w:sz="0" w:space="0" w:color="auto"/>
            <w:bottom w:val="none" w:sz="0" w:space="0" w:color="auto"/>
            <w:right w:val="none" w:sz="0" w:space="0" w:color="auto"/>
          </w:divBdr>
        </w:div>
        <w:div w:id="232594336">
          <w:marLeft w:val="0"/>
          <w:marRight w:val="0"/>
          <w:marTop w:val="0"/>
          <w:marBottom w:val="0"/>
          <w:divBdr>
            <w:top w:val="none" w:sz="0" w:space="0" w:color="auto"/>
            <w:left w:val="none" w:sz="0" w:space="0" w:color="auto"/>
            <w:bottom w:val="none" w:sz="0" w:space="0" w:color="auto"/>
            <w:right w:val="none" w:sz="0" w:space="0" w:color="auto"/>
          </w:divBdr>
        </w:div>
        <w:div w:id="232594346">
          <w:marLeft w:val="0"/>
          <w:marRight w:val="0"/>
          <w:marTop w:val="0"/>
          <w:marBottom w:val="0"/>
          <w:divBdr>
            <w:top w:val="none" w:sz="0" w:space="0" w:color="auto"/>
            <w:left w:val="none" w:sz="0" w:space="0" w:color="auto"/>
            <w:bottom w:val="none" w:sz="0" w:space="0" w:color="auto"/>
            <w:right w:val="none" w:sz="0" w:space="0" w:color="auto"/>
          </w:divBdr>
        </w:div>
        <w:div w:id="232594354">
          <w:marLeft w:val="0"/>
          <w:marRight w:val="0"/>
          <w:marTop w:val="0"/>
          <w:marBottom w:val="0"/>
          <w:divBdr>
            <w:top w:val="none" w:sz="0" w:space="0" w:color="auto"/>
            <w:left w:val="none" w:sz="0" w:space="0" w:color="auto"/>
            <w:bottom w:val="none" w:sz="0" w:space="0" w:color="auto"/>
            <w:right w:val="none" w:sz="0" w:space="0" w:color="auto"/>
          </w:divBdr>
        </w:div>
        <w:div w:id="232594356">
          <w:marLeft w:val="0"/>
          <w:marRight w:val="0"/>
          <w:marTop w:val="0"/>
          <w:marBottom w:val="0"/>
          <w:divBdr>
            <w:top w:val="none" w:sz="0" w:space="0" w:color="auto"/>
            <w:left w:val="none" w:sz="0" w:space="0" w:color="auto"/>
            <w:bottom w:val="none" w:sz="0" w:space="0" w:color="auto"/>
            <w:right w:val="none" w:sz="0" w:space="0" w:color="auto"/>
          </w:divBdr>
        </w:div>
        <w:div w:id="232594359">
          <w:marLeft w:val="0"/>
          <w:marRight w:val="0"/>
          <w:marTop w:val="0"/>
          <w:marBottom w:val="0"/>
          <w:divBdr>
            <w:top w:val="none" w:sz="0" w:space="0" w:color="auto"/>
            <w:left w:val="none" w:sz="0" w:space="0" w:color="auto"/>
            <w:bottom w:val="none" w:sz="0" w:space="0" w:color="auto"/>
            <w:right w:val="none" w:sz="0" w:space="0" w:color="auto"/>
          </w:divBdr>
        </w:div>
        <w:div w:id="232594373">
          <w:marLeft w:val="0"/>
          <w:marRight w:val="0"/>
          <w:marTop w:val="0"/>
          <w:marBottom w:val="0"/>
          <w:divBdr>
            <w:top w:val="none" w:sz="0" w:space="0" w:color="auto"/>
            <w:left w:val="none" w:sz="0" w:space="0" w:color="auto"/>
            <w:bottom w:val="none" w:sz="0" w:space="0" w:color="auto"/>
            <w:right w:val="none" w:sz="0" w:space="0" w:color="auto"/>
          </w:divBdr>
        </w:div>
        <w:div w:id="232594388">
          <w:marLeft w:val="0"/>
          <w:marRight w:val="0"/>
          <w:marTop w:val="0"/>
          <w:marBottom w:val="0"/>
          <w:divBdr>
            <w:top w:val="none" w:sz="0" w:space="0" w:color="auto"/>
            <w:left w:val="none" w:sz="0" w:space="0" w:color="auto"/>
            <w:bottom w:val="none" w:sz="0" w:space="0" w:color="auto"/>
            <w:right w:val="none" w:sz="0" w:space="0" w:color="auto"/>
          </w:divBdr>
          <w:divsChild>
            <w:div w:id="232594249">
              <w:marLeft w:val="0"/>
              <w:marRight w:val="0"/>
              <w:marTop w:val="0"/>
              <w:marBottom w:val="0"/>
              <w:divBdr>
                <w:top w:val="none" w:sz="0" w:space="0" w:color="auto"/>
                <w:left w:val="none" w:sz="0" w:space="0" w:color="auto"/>
                <w:bottom w:val="none" w:sz="0" w:space="0" w:color="auto"/>
                <w:right w:val="none" w:sz="0" w:space="0" w:color="auto"/>
              </w:divBdr>
            </w:div>
            <w:div w:id="232594276">
              <w:marLeft w:val="0"/>
              <w:marRight w:val="0"/>
              <w:marTop w:val="0"/>
              <w:marBottom w:val="0"/>
              <w:divBdr>
                <w:top w:val="none" w:sz="0" w:space="0" w:color="auto"/>
                <w:left w:val="none" w:sz="0" w:space="0" w:color="auto"/>
                <w:bottom w:val="none" w:sz="0" w:space="0" w:color="auto"/>
                <w:right w:val="none" w:sz="0" w:space="0" w:color="auto"/>
              </w:divBdr>
            </w:div>
            <w:div w:id="232594284">
              <w:marLeft w:val="0"/>
              <w:marRight w:val="0"/>
              <w:marTop w:val="0"/>
              <w:marBottom w:val="0"/>
              <w:divBdr>
                <w:top w:val="none" w:sz="0" w:space="0" w:color="auto"/>
                <w:left w:val="none" w:sz="0" w:space="0" w:color="auto"/>
                <w:bottom w:val="none" w:sz="0" w:space="0" w:color="auto"/>
                <w:right w:val="none" w:sz="0" w:space="0" w:color="auto"/>
              </w:divBdr>
            </w:div>
            <w:div w:id="232594309">
              <w:marLeft w:val="0"/>
              <w:marRight w:val="0"/>
              <w:marTop w:val="0"/>
              <w:marBottom w:val="0"/>
              <w:divBdr>
                <w:top w:val="none" w:sz="0" w:space="0" w:color="auto"/>
                <w:left w:val="none" w:sz="0" w:space="0" w:color="auto"/>
                <w:bottom w:val="none" w:sz="0" w:space="0" w:color="auto"/>
                <w:right w:val="none" w:sz="0" w:space="0" w:color="auto"/>
              </w:divBdr>
            </w:div>
            <w:div w:id="232594330">
              <w:marLeft w:val="0"/>
              <w:marRight w:val="0"/>
              <w:marTop w:val="0"/>
              <w:marBottom w:val="0"/>
              <w:divBdr>
                <w:top w:val="none" w:sz="0" w:space="0" w:color="auto"/>
                <w:left w:val="none" w:sz="0" w:space="0" w:color="auto"/>
                <w:bottom w:val="none" w:sz="0" w:space="0" w:color="auto"/>
                <w:right w:val="none" w:sz="0" w:space="0" w:color="auto"/>
              </w:divBdr>
            </w:div>
            <w:div w:id="232594337">
              <w:marLeft w:val="0"/>
              <w:marRight w:val="0"/>
              <w:marTop w:val="0"/>
              <w:marBottom w:val="0"/>
              <w:divBdr>
                <w:top w:val="none" w:sz="0" w:space="0" w:color="auto"/>
                <w:left w:val="none" w:sz="0" w:space="0" w:color="auto"/>
                <w:bottom w:val="none" w:sz="0" w:space="0" w:color="auto"/>
                <w:right w:val="none" w:sz="0" w:space="0" w:color="auto"/>
              </w:divBdr>
            </w:div>
            <w:div w:id="232594375">
              <w:marLeft w:val="0"/>
              <w:marRight w:val="0"/>
              <w:marTop w:val="0"/>
              <w:marBottom w:val="0"/>
              <w:divBdr>
                <w:top w:val="none" w:sz="0" w:space="0" w:color="auto"/>
                <w:left w:val="none" w:sz="0" w:space="0" w:color="auto"/>
                <w:bottom w:val="none" w:sz="0" w:space="0" w:color="auto"/>
                <w:right w:val="none" w:sz="0" w:space="0" w:color="auto"/>
              </w:divBdr>
            </w:div>
            <w:div w:id="232594415">
              <w:marLeft w:val="0"/>
              <w:marRight w:val="0"/>
              <w:marTop w:val="0"/>
              <w:marBottom w:val="0"/>
              <w:divBdr>
                <w:top w:val="none" w:sz="0" w:space="0" w:color="auto"/>
                <w:left w:val="none" w:sz="0" w:space="0" w:color="auto"/>
                <w:bottom w:val="none" w:sz="0" w:space="0" w:color="auto"/>
                <w:right w:val="none" w:sz="0" w:space="0" w:color="auto"/>
              </w:divBdr>
            </w:div>
            <w:div w:id="232594420">
              <w:marLeft w:val="0"/>
              <w:marRight w:val="0"/>
              <w:marTop w:val="0"/>
              <w:marBottom w:val="0"/>
              <w:divBdr>
                <w:top w:val="none" w:sz="0" w:space="0" w:color="auto"/>
                <w:left w:val="none" w:sz="0" w:space="0" w:color="auto"/>
                <w:bottom w:val="none" w:sz="0" w:space="0" w:color="auto"/>
                <w:right w:val="none" w:sz="0" w:space="0" w:color="auto"/>
              </w:divBdr>
            </w:div>
            <w:div w:id="232594424">
              <w:marLeft w:val="0"/>
              <w:marRight w:val="0"/>
              <w:marTop w:val="0"/>
              <w:marBottom w:val="0"/>
              <w:divBdr>
                <w:top w:val="none" w:sz="0" w:space="0" w:color="auto"/>
                <w:left w:val="none" w:sz="0" w:space="0" w:color="auto"/>
                <w:bottom w:val="none" w:sz="0" w:space="0" w:color="auto"/>
                <w:right w:val="none" w:sz="0" w:space="0" w:color="auto"/>
              </w:divBdr>
            </w:div>
            <w:div w:id="232594427">
              <w:marLeft w:val="0"/>
              <w:marRight w:val="0"/>
              <w:marTop w:val="0"/>
              <w:marBottom w:val="0"/>
              <w:divBdr>
                <w:top w:val="none" w:sz="0" w:space="0" w:color="auto"/>
                <w:left w:val="none" w:sz="0" w:space="0" w:color="auto"/>
                <w:bottom w:val="none" w:sz="0" w:space="0" w:color="auto"/>
                <w:right w:val="none" w:sz="0" w:space="0" w:color="auto"/>
              </w:divBdr>
            </w:div>
            <w:div w:id="232594428">
              <w:marLeft w:val="0"/>
              <w:marRight w:val="0"/>
              <w:marTop w:val="0"/>
              <w:marBottom w:val="0"/>
              <w:divBdr>
                <w:top w:val="none" w:sz="0" w:space="0" w:color="auto"/>
                <w:left w:val="none" w:sz="0" w:space="0" w:color="auto"/>
                <w:bottom w:val="none" w:sz="0" w:space="0" w:color="auto"/>
                <w:right w:val="none" w:sz="0" w:space="0" w:color="auto"/>
              </w:divBdr>
            </w:div>
            <w:div w:id="232594430">
              <w:marLeft w:val="0"/>
              <w:marRight w:val="0"/>
              <w:marTop w:val="0"/>
              <w:marBottom w:val="0"/>
              <w:divBdr>
                <w:top w:val="none" w:sz="0" w:space="0" w:color="auto"/>
                <w:left w:val="none" w:sz="0" w:space="0" w:color="auto"/>
                <w:bottom w:val="none" w:sz="0" w:space="0" w:color="auto"/>
                <w:right w:val="none" w:sz="0" w:space="0" w:color="auto"/>
              </w:divBdr>
            </w:div>
            <w:div w:id="232594441">
              <w:marLeft w:val="0"/>
              <w:marRight w:val="0"/>
              <w:marTop w:val="0"/>
              <w:marBottom w:val="0"/>
              <w:divBdr>
                <w:top w:val="none" w:sz="0" w:space="0" w:color="auto"/>
                <w:left w:val="none" w:sz="0" w:space="0" w:color="auto"/>
                <w:bottom w:val="none" w:sz="0" w:space="0" w:color="auto"/>
                <w:right w:val="none" w:sz="0" w:space="0" w:color="auto"/>
              </w:divBdr>
            </w:div>
            <w:div w:id="232594445">
              <w:marLeft w:val="0"/>
              <w:marRight w:val="0"/>
              <w:marTop w:val="0"/>
              <w:marBottom w:val="0"/>
              <w:divBdr>
                <w:top w:val="none" w:sz="0" w:space="0" w:color="auto"/>
                <w:left w:val="none" w:sz="0" w:space="0" w:color="auto"/>
                <w:bottom w:val="none" w:sz="0" w:space="0" w:color="auto"/>
                <w:right w:val="none" w:sz="0" w:space="0" w:color="auto"/>
              </w:divBdr>
            </w:div>
            <w:div w:id="232594453">
              <w:marLeft w:val="0"/>
              <w:marRight w:val="0"/>
              <w:marTop w:val="0"/>
              <w:marBottom w:val="0"/>
              <w:divBdr>
                <w:top w:val="none" w:sz="0" w:space="0" w:color="auto"/>
                <w:left w:val="none" w:sz="0" w:space="0" w:color="auto"/>
                <w:bottom w:val="none" w:sz="0" w:space="0" w:color="auto"/>
                <w:right w:val="none" w:sz="0" w:space="0" w:color="auto"/>
              </w:divBdr>
            </w:div>
            <w:div w:id="232594458">
              <w:marLeft w:val="0"/>
              <w:marRight w:val="0"/>
              <w:marTop w:val="0"/>
              <w:marBottom w:val="0"/>
              <w:divBdr>
                <w:top w:val="none" w:sz="0" w:space="0" w:color="auto"/>
                <w:left w:val="none" w:sz="0" w:space="0" w:color="auto"/>
                <w:bottom w:val="none" w:sz="0" w:space="0" w:color="auto"/>
                <w:right w:val="none" w:sz="0" w:space="0" w:color="auto"/>
              </w:divBdr>
            </w:div>
            <w:div w:id="232594484">
              <w:marLeft w:val="0"/>
              <w:marRight w:val="0"/>
              <w:marTop w:val="0"/>
              <w:marBottom w:val="0"/>
              <w:divBdr>
                <w:top w:val="none" w:sz="0" w:space="0" w:color="auto"/>
                <w:left w:val="none" w:sz="0" w:space="0" w:color="auto"/>
                <w:bottom w:val="none" w:sz="0" w:space="0" w:color="auto"/>
                <w:right w:val="none" w:sz="0" w:space="0" w:color="auto"/>
              </w:divBdr>
            </w:div>
            <w:div w:id="232594497">
              <w:marLeft w:val="0"/>
              <w:marRight w:val="0"/>
              <w:marTop w:val="0"/>
              <w:marBottom w:val="0"/>
              <w:divBdr>
                <w:top w:val="none" w:sz="0" w:space="0" w:color="auto"/>
                <w:left w:val="none" w:sz="0" w:space="0" w:color="auto"/>
                <w:bottom w:val="none" w:sz="0" w:space="0" w:color="auto"/>
                <w:right w:val="none" w:sz="0" w:space="0" w:color="auto"/>
              </w:divBdr>
            </w:div>
            <w:div w:id="232594532">
              <w:marLeft w:val="0"/>
              <w:marRight w:val="0"/>
              <w:marTop w:val="0"/>
              <w:marBottom w:val="0"/>
              <w:divBdr>
                <w:top w:val="none" w:sz="0" w:space="0" w:color="auto"/>
                <w:left w:val="none" w:sz="0" w:space="0" w:color="auto"/>
                <w:bottom w:val="none" w:sz="0" w:space="0" w:color="auto"/>
                <w:right w:val="none" w:sz="0" w:space="0" w:color="auto"/>
              </w:divBdr>
            </w:div>
            <w:div w:id="232594540">
              <w:marLeft w:val="0"/>
              <w:marRight w:val="0"/>
              <w:marTop w:val="0"/>
              <w:marBottom w:val="0"/>
              <w:divBdr>
                <w:top w:val="none" w:sz="0" w:space="0" w:color="auto"/>
                <w:left w:val="none" w:sz="0" w:space="0" w:color="auto"/>
                <w:bottom w:val="none" w:sz="0" w:space="0" w:color="auto"/>
                <w:right w:val="none" w:sz="0" w:space="0" w:color="auto"/>
              </w:divBdr>
            </w:div>
            <w:div w:id="232594543">
              <w:marLeft w:val="0"/>
              <w:marRight w:val="0"/>
              <w:marTop w:val="0"/>
              <w:marBottom w:val="0"/>
              <w:divBdr>
                <w:top w:val="none" w:sz="0" w:space="0" w:color="auto"/>
                <w:left w:val="none" w:sz="0" w:space="0" w:color="auto"/>
                <w:bottom w:val="none" w:sz="0" w:space="0" w:color="auto"/>
                <w:right w:val="none" w:sz="0" w:space="0" w:color="auto"/>
              </w:divBdr>
            </w:div>
            <w:div w:id="232594587">
              <w:marLeft w:val="0"/>
              <w:marRight w:val="0"/>
              <w:marTop w:val="0"/>
              <w:marBottom w:val="0"/>
              <w:divBdr>
                <w:top w:val="none" w:sz="0" w:space="0" w:color="auto"/>
                <w:left w:val="none" w:sz="0" w:space="0" w:color="auto"/>
                <w:bottom w:val="none" w:sz="0" w:space="0" w:color="auto"/>
                <w:right w:val="none" w:sz="0" w:space="0" w:color="auto"/>
              </w:divBdr>
            </w:div>
            <w:div w:id="232594605">
              <w:marLeft w:val="0"/>
              <w:marRight w:val="0"/>
              <w:marTop w:val="0"/>
              <w:marBottom w:val="0"/>
              <w:divBdr>
                <w:top w:val="none" w:sz="0" w:space="0" w:color="auto"/>
                <w:left w:val="none" w:sz="0" w:space="0" w:color="auto"/>
                <w:bottom w:val="none" w:sz="0" w:space="0" w:color="auto"/>
                <w:right w:val="none" w:sz="0" w:space="0" w:color="auto"/>
              </w:divBdr>
            </w:div>
            <w:div w:id="232594607">
              <w:marLeft w:val="0"/>
              <w:marRight w:val="0"/>
              <w:marTop w:val="0"/>
              <w:marBottom w:val="0"/>
              <w:divBdr>
                <w:top w:val="none" w:sz="0" w:space="0" w:color="auto"/>
                <w:left w:val="none" w:sz="0" w:space="0" w:color="auto"/>
                <w:bottom w:val="none" w:sz="0" w:space="0" w:color="auto"/>
                <w:right w:val="none" w:sz="0" w:space="0" w:color="auto"/>
              </w:divBdr>
            </w:div>
            <w:div w:id="232594626">
              <w:marLeft w:val="0"/>
              <w:marRight w:val="0"/>
              <w:marTop w:val="0"/>
              <w:marBottom w:val="0"/>
              <w:divBdr>
                <w:top w:val="none" w:sz="0" w:space="0" w:color="auto"/>
                <w:left w:val="none" w:sz="0" w:space="0" w:color="auto"/>
                <w:bottom w:val="none" w:sz="0" w:space="0" w:color="auto"/>
                <w:right w:val="none" w:sz="0" w:space="0" w:color="auto"/>
              </w:divBdr>
            </w:div>
            <w:div w:id="232594635">
              <w:marLeft w:val="0"/>
              <w:marRight w:val="0"/>
              <w:marTop w:val="0"/>
              <w:marBottom w:val="0"/>
              <w:divBdr>
                <w:top w:val="none" w:sz="0" w:space="0" w:color="auto"/>
                <w:left w:val="none" w:sz="0" w:space="0" w:color="auto"/>
                <w:bottom w:val="none" w:sz="0" w:space="0" w:color="auto"/>
                <w:right w:val="none" w:sz="0" w:space="0" w:color="auto"/>
              </w:divBdr>
            </w:div>
            <w:div w:id="232594654">
              <w:marLeft w:val="0"/>
              <w:marRight w:val="0"/>
              <w:marTop w:val="0"/>
              <w:marBottom w:val="0"/>
              <w:divBdr>
                <w:top w:val="none" w:sz="0" w:space="0" w:color="auto"/>
                <w:left w:val="none" w:sz="0" w:space="0" w:color="auto"/>
                <w:bottom w:val="none" w:sz="0" w:space="0" w:color="auto"/>
                <w:right w:val="none" w:sz="0" w:space="0" w:color="auto"/>
              </w:divBdr>
            </w:div>
            <w:div w:id="232594658">
              <w:marLeft w:val="0"/>
              <w:marRight w:val="0"/>
              <w:marTop w:val="0"/>
              <w:marBottom w:val="0"/>
              <w:divBdr>
                <w:top w:val="none" w:sz="0" w:space="0" w:color="auto"/>
                <w:left w:val="none" w:sz="0" w:space="0" w:color="auto"/>
                <w:bottom w:val="none" w:sz="0" w:space="0" w:color="auto"/>
                <w:right w:val="none" w:sz="0" w:space="0" w:color="auto"/>
              </w:divBdr>
            </w:div>
            <w:div w:id="232594682">
              <w:marLeft w:val="0"/>
              <w:marRight w:val="0"/>
              <w:marTop w:val="0"/>
              <w:marBottom w:val="0"/>
              <w:divBdr>
                <w:top w:val="none" w:sz="0" w:space="0" w:color="auto"/>
                <w:left w:val="none" w:sz="0" w:space="0" w:color="auto"/>
                <w:bottom w:val="none" w:sz="0" w:space="0" w:color="auto"/>
                <w:right w:val="none" w:sz="0" w:space="0" w:color="auto"/>
              </w:divBdr>
            </w:div>
            <w:div w:id="232594691">
              <w:marLeft w:val="0"/>
              <w:marRight w:val="0"/>
              <w:marTop w:val="0"/>
              <w:marBottom w:val="0"/>
              <w:divBdr>
                <w:top w:val="none" w:sz="0" w:space="0" w:color="auto"/>
                <w:left w:val="none" w:sz="0" w:space="0" w:color="auto"/>
                <w:bottom w:val="none" w:sz="0" w:space="0" w:color="auto"/>
                <w:right w:val="none" w:sz="0" w:space="0" w:color="auto"/>
              </w:divBdr>
            </w:div>
            <w:div w:id="232594693">
              <w:marLeft w:val="0"/>
              <w:marRight w:val="0"/>
              <w:marTop w:val="0"/>
              <w:marBottom w:val="0"/>
              <w:divBdr>
                <w:top w:val="none" w:sz="0" w:space="0" w:color="auto"/>
                <w:left w:val="none" w:sz="0" w:space="0" w:color="auto"/>
                <w:bottom w:val="none" w:sz="0" w:space="0" w:color="auto"/>
                <w:right w:val="none" w:sz="0" w:space="0" w:color="auto"/>
              </w:divBdr>
            </w:div>
            <w:div w:id="232594714">
              <w:marLeft w:val="0"/>
              <w:marRight w:val="0"/>
              <w:marTop w:val="0"/>
              <w:marBottom w:val="0"/>
              <w:divBdr>
                <w:top w:val="none" w:sz="0" w:space="0" w:color="auto"/>
                <w:left w:val="none" w:sz="0" w:space="0" w:color="auto"/>
                <w:bottom w:val="none" w:sz="0" w:space="0" w:color="auto"/>
                <w:right w:val="none" w:sz="0" w:space="0" w:color="auto"/>
              </w:divBdr>
            </w:div>
            <w:div w:id="232594716">
              <w:marLeft w:val="0"/>
              <w:marRight w:val="0"/>
              <w:marTop w:val="0"/>
              <w:marBottom w:val="0"/>
              <w:divBdr>
                <w:top w:val="none" w:sz="0" w:space="0" w:color="auto"/>
                <w:left w:val="none" w:sz="0" w:space="0" w:color="auto"/>
                <w:bottom w:val="none" w:sz="0" w:space="0" w:color="auto"/>
                <w:right w:val="none" w:sz="0" w:space="0" w:color="auto"/>
              </w:divBdr>
            </w:div>
            <w:div w:id="232594719">
              <w:marLeft w:val="0"/>
              <w:marRight w:val="0"/>
              <w:marTop w:val="0"/>
              <w:marBottom w:val="0"/>
              <w:divBdr>
                <w:top w:val="none" w:sz="0" w:space="0" w:color="auto"/>
                <w:left w:val="none" w:sz="0" w:space="0" w:color="auto"/>
                <w:bottom w:val="none" w:sz="0" w:space="0" w:color="auto"/>
                <w:right w:val="none" w:sz="0" w:space="0" w:color="auto"/>
              </w:divBdr>
            </w:div>
            <w:div w:id="232594738">
              <w:marLeft w:val="0"/>
              <w:marRight w:val="0"/>
              <w:marTop w:val="0"/>
              <w:marBottom w:val="0"/>
              <w:divBdr>
                <w:top w:val="none" w:sz="0" w:space="0" w:color="auto"/>
                <w:left w:val="none" w:sz="0" w:space="0" w:color="auto"/>
                <w:bottom w:val="none" w:sz="0" w:space="0" w:color="auto"/>
                <w:right w:val="none" w:sz="0" w:space="0" w:color="auto"/>
              </w:divBdr>
            </w:div>
            <w:div w:id="232594746">
              <w:marLeft w:val="0"/>
              <w:marRight w:val="0"/>
              <w:marTop w:val="0"/>
              <w:marBottom w:val="0"/>
              <w:divBdr>
                <w:top w:val="none" w:sz="0" w:space="0" w:color="auto"/>
                <w:left w:val="none" w:sz="0" w:space="0" w:color="auto"/>
                <w:bottom w:val="none" w:sz="0" w:space="0" w:color="auto"/>
                <w:right w:val="none" w:sz="0" w:space="0" w:color="auto"/>
              </w:divBdr>
            </w:div>
            <w:div w:id="232594768">
              <w:marLeft w:val="0"/>
              <w:marRight w:val="0"/>
              <w:marTop w:val="0"/>
              <w:marBottom w:val="0"/>
              <w:divBdr>
                <w:top w:val="none" w:sz="0" w:space="0" w:color="auto"/>
                <w:left w:val="none" w:sz="0" w:space="0" w:color="auto"/>
                <w:bottom w:val="none" w:sz="0" w:space="0" w:color="auto"/>
                <w:right w:val="none" w:sz="0" w:space="0" w:color="auto"/>
              </w:divBdr>
            </w:div>
            <w:div w:id="232594771">
              <w:marLeft w:val="0"/>
              <w:marRight w:val="0"/>
              <w:marTop w:val="0"/>
              <w:marBottom w:val="0"/>
              <w:divBdr>
                <w:top w:val="none" w:sz="0" w:space="0" w:color="auto"/>
                <w:left w:val="none" w:sz="0" w:space="0" w:color="auto"/>
                <w:bottom w:val="none" w:sz="0" w:space="0" w:color="auto"/>
                <w:right w:val="none" w:sz="0" w:space="0" w:color="auto"/>
              </w:divBdr>
            </w:div>
            <w:div w:id="232594777">
              <w:marLeft w:val="0"/>
              <w:marRight w:val="0"/>
              <w:marTop w:val="0"/>
              <w:marBottom w:val="0"/>
              <w:divBdr>
                <w:top w:val="none" w:sz="0" w:space="0" w:color="auto"/>
                <w:left w:val="none" w:sz="0" w:space="0" w:color="auto"/>
                <w:bottom w:val="none" w:sz="0" w:space="0" w:color="auto"/>
                <w:right w:val="none" w:sz="0" w:space="0" w:color="auto"/>
              </w:divBdr>
            </w:div>
            <w:div w:id="232594780">
              <w:marLeft w:val="0"/>
              <w:marRight w:val="0"/>
              <w:marTop w:val="0"/>
              <w:marBottom w:val="0"/>
              <w:divBdr>
                <w:top w:val="none" w:sz="0" w:space="0" w:color="auto"/>
                <w:left w:val="none" w:sz="0" w:space="0" w:color="auto"/>
                <w:bottom w:val="none" w:sz="0" w:space="0" w:color="auto"/>
                <w:right w:val="none" w:sz="0" w:space="0" w:color="auto"/>
              </w:divBdr>
            </w:div>
            <w:div w:id="232594786">
              <w:marLeft w:val="0"/>
              <w:marRight w:val="0"/>
              <w:marTop w:val="0"/>
              <w:marBottom w:val="0"/>
              <w:divBdr>
                <w:top w:val="none" w:sz="0" w:space="0" w:color="auto"/>
                <w:left w:val="none" w:sz="0" w:space="0" w:color="auto"/>
                <w:bottom w:val="none" w:sz="0" w:space="0" w:color="auto"/>
                <w:right w:val="none" w:sz="0" w:space="0" w:color="auto"/>
              </w:divBdr>
            </w:div>
            <w:div w:id="232594802">
              <w:marLeft w:val="0"/>
              <w:marRight w:val="0"/>
              <w:marTop w:val="0"/>
              <w:marBottom w:val="0"/>
              <w:divBdr>
                <w:top w:val="none" w:sz="0" w:space="0" w:color="auto"/>
                <w:left w:val="none" w:sz="0" w:space="0" w:color="auto"/>
                <w:bottom w:val="none" w:sz="0" w:space="0" w:color="auto"/>
                <w:right w:val="none" w:sz="0" w:space="0" w:color="auto"/>
              </w:divBdr>
            </w:div>
            <w:div w:id="232594805">
              <w:marLeft w:val="0"/>
              <w:marRight w:val="0"/>
              <w:marTop w:val="0"/>
              <w:marBottom w:val="0"/>
              <w:divBdr>
                <w:top w:val="none" w:sz="0" w:space="0" w:color="auto"/>
                <w:left w:val="none" w:sz="0" w:space="0" w:color="auto"/>
                <w:bottom w:val="none" w:sz="0" w:space="0" w:color="auto"/>
                <w:right w:val="none" w:sz="0" w:space="0" w:color="auto"/>
              </w:divBdr>
            </w:div>
            <w:div w:id="232594807">
              <w:marLeft w:val="0"/>
              <w:marRight w:val="0"/>
              <w:marTop w:val="0"/>
              <w:marBottom w:val="0"/>
              <w:divBdr>
                <w:top w:val="none" w:sz="0" w:space="0" w:color="auto"/>
                <w:left w:val="none" w:sz="0" w:space="0" w:color="auto"/>
                <w:bottom w:val="none" w:sz="0" w:space="0" w:color="auto"/>
                <w:right w:val="none" w:sz="0" w:space="0" w:color="auto"/>
              </w:divBdr>
            </w:div>
            <w:div w:id="232594822">
              <w:marLeft w:val="0"/>
              <w:marRight w:val="0"/>
              <w:marTop w:val="0"/>
              <w:marBottom w:val="0"/>
              <w:divBdr>
                <w:top w:val="none" w:sz="0" w:space="0" w:color="auto"/>
                <w:left w:val="none" w:sz="0" w:space="0" w:color="auto"/>
                <w:bottom w:val="none" w:sz="0" w:space="0" w:color="auto"/>
                <w:right w:val="none" w:sz="0" w:space="0" w:color="auto"/>
              </w:divBdr>
            </w:div>
            <w:div w:id="232594871">
              <w:marLeft w:val="0"/>
              <w:marRight w:val="0"/>
              <w:marTop w:val="0"/>
              <w:marBottom w:val="0"/>
              <w:divBdr>
                <w:top w:val="none" w:sz="0" w:space="0" w:color="auto"/>
                <w:left w:val="none" w:sz="0" w:space="0" w:color="auto"/>
                <w:bottom w:val="none" w:sz="0" w:space="0" w:color="auto"/>
                <w:right w:val="none" w:sz="0" w:space="0" w:color="auto"/>
              </w:divBdr>
            </w:div>
            <w:div w:id="232594875">
              <w:marLeft w:val="0"/>
              <w:marRight w:val="0"/>
              <w:marTop w:val="0"/>
              <w:marBottom w:val="0"/>
              <w:divBdr>
                <w:top w:val="none" w:sz="0" w:space="0" w:color="auto"/>
                <w:left w:val="none" w:sz="0" w:space="0" w:color="auto"/>
                <w:bottom w:val="none" w:sz="0" w:space="0" w:color="auto"/>
                <w:right w:val="none" w:sz="0" w:space="0" w:color="auto"/>
              </w:divBdr>
            </w:div>
            <w:div w:id="232594890">
              <w:marLeft w:val="0"/>
              <w:marRight w:val="0"/>
              <w:marTop w:val="0"/>
              <w:marBottom w:val="0"/>
              <w:divBdr>
                <w:top w:val="none" w:sz="0" w:space="0" w:color="auto"/>
                <w:left w:val="none" w:sz="0" w:space="0" w:color="auto"/>
                <w:bottom w:val="none" w:sz="0" w:space="0" w:color="auto"/>
                <w:right w:val="none" w:sz="0" w:space="0" w:color="auto"/>
              </w:divBdr>
            </w:div>
            <w:div w:id="232594913">
              <w:marLeft w:val="0"/>
              <w:marRight w:val="0"/>
              <w:marTop w:val="0"/>
              <w:marBottom w:val="0"/>
              <w:divBdr>
                <w:top w:val="none" w:sz="0" w:space="0" w:color="auto"/>
                <w:left w:val="none" w:sz="0" w:space="0" w:color="auto"/>
                <w:bottom w:val="none" w:sz="0" w:space="0" w:color="auto"/>
                <w:right w:val="none" w:sz="0" w:space="0" w:color="auto"/>
              </w:divBdr>
            </w:div>
            <w:div w:id="232594936">
              <w:marLeft w:val="0"/>
              <w:marRight w:val="0"/>
              <w:marTop w:val="0"/>
              <w:marBottom w:val="0"/>
              <w:divBdr>
                <w:top w:val="none" w:sz="0" w:space="0" w:color="auto"/>
                <w:left w:val="none" w:sz="0" w:space="0" w:color="auto"/>
                <w:bottom w:val="none" w:sz="0" w:space="0" w:color="auto"/>
                <w:right w:val="none" w:sz="0" w:space="0" w:color="auto"/>
              </w:divBdr>
            </w:div>
            <w:div w:id="232594962">
              <w:marLeft w:val="0"/>
              <w:marRight w:val="0"/>
              <w:marTop w:val="0"/>
              <w:marBottom w:val="0"/>
              <w:divBdr>
                <w:top w:val="none" w:sz="0" w:space="0" w:color="auto"/>
                <w:left w:val="none" w:sz="0" w:space="0" w:color="auto"/>
                <w:bottom w:val="none" w:sz="0" w:space="0" w:color="auto"/>
                <w:right w:val="none" w:sz="0" w:space="0" w:color="auto"/>
              </w:divBdr>
            </w:div>
            <w:div w:id="232594965">
              <w:marLeft w:val="0"/>
              <w:marRight w:val="0"/>
              <w:marTop w:val="0"/>
              <w:marBottom w:val="0"/>
              <w:divBdr>
                <w:top w:val="none" w:sz="0" w:space="0" w:color="auto"/>
                <w:left w:val="none" w:sz="0" w:space="0" w:color="auto"/>
                <w:bottom w:val="none" w:sz="0" w:space="0" w:color="auto"/>
                <w:right w:val="none" w:sz="0" w:space="0" w:color="auto"/>
              </w:divBdr>
            </w:div>
            <w:div w:id="232594977">
              <w:marLeft w:val="0"/>
              <w:marRight w:val="0"/>
              <w:marTop w:val="0"/>
              <w:marBottom w:val="0"/>
              <w:divBdr>
                <w:top w:val="none" w:sz="0" w:space="0" w:color="auto"/>
                <w:left w:val="none" w:sz="0" w:space="0" w:color="auto"/>
                <w:bottom w:val="none" w:sz="0" w:space="0" w:color="auto"/>
                <w:right w:val="none" w:sz="0" w:space="0" w:color="auto"/>
              </w:divBdr>
            </w:div>
            <w:div w:id="232595000">
              <w:marLeft w:val="0"/>
              <w:marRight w:val="0"/>
              <w:marTop w:val="0"/>
              <w:marBottom w:val="0"/>
              <w:divBdr>
                <w:top w:val="none" w:sz="0" w:space="0" w:color="auto"/>
                <w:left w:val="none" w:sz="0" w:space="0" w:color="auto"/>
                <w:bottom w:val="none" w:sz="0" w:space="0" w:color="auto"/>
                <w:right w:val="none" w:sz="0" w:space="0" w:color="auto"/>
              </w:divBdr>
            </w:div>
            <w:div w:id="232595005">
              <w:marLeft w:val="0"/>
              <w:marRight w:val="0"/>
              <w:marTop w:val="0"/>
              <w:marBottom w:val="0"/>
              <w:divBdr>
                <w:top w:val="none" w:sz="0" w:space="0" w:color="auto"/>
                <w:left w:val="none" w:sz="0" w:space="0" w:color="auto"/>
                <w:bottom w:val="none" w:sz="0" w:space="0" w:color="auto"/>
                <w:right w:val="none" w:sz="0" w:space="0" w:color="auto"/>
              </w:divBdr>
            </w:div>
            <w:div w:id="232595020">
              <w:marLeft w:val="0"/>
              <w:marRight w:val="0"/>
              <w:marTop w:val="0"/>
              <w:marBottom w:val="0"/>
              <w:divBdr>
                <w:top w:val="none" w:sz="0" w:space="0" w:color="auto"/>
                <w:left w:val="none" w:sz="0" w:space="0" w:color="auto"/>
                <w:bottom w:val="none" w:sz="0" w:space="0" w:color="auto"/>
                <w:right w:val="none" w:sz="0" w:space="0" w:color="auto"/>
              </w:divBdr>
            </w:div>
            <w:div w:id="232595043">
              <w:marLeft w:val="0"/>
              <w:marRight w:val="0"/>
              <w:marTop w:val="0"/>
              <w:marBottom w:val="0"/>
              <w:divBdr>
                <w:top w:val="none" w:sz="0" w:space="0" w:color="auto"/>
                <w:left w:val="none" w:sz="0" w:space="0" w:color="auto"/>
                <w:bottom w:val="none" w:sz="0" w:space="0" w:color="auto"/>
                <w:right w:val="none" w:sz="0" w:space="0" w:color="auto"/>
              </w:divBdr>
            </w:div>
            <w:div w:id="232595046">
              <w:marLeft w:val="0"/>
              <w:marRight w:val="0"/>
              <w:marTop w:val="0"/>
              <w:marBottom w:val="0"/>
              <w:divBdr>
                <w:top w:val="none" w:sz="0" w:space="0" w:color="auto"/>
                <w:left w:val="none" w:sz="0" w:space="0" w:color="auto"/>
                <w:bottom w:val="none" w:sz="0" w:space="0" w:color="auto"/>
                <w:right w:val="none" w:sz="0" w:space="0" w:color="auto"/>
              </w:divBdr>
            </w:div>
            <w:div w:id="232595125">
              <w:marLeft w:val="0"/>
              <w:marRight w:val="0"/>
              <w:marTop w:val="0"/>
              <w:marBottom w:val="0"/>
              <w:divBdr>
                <w:top w:val="none" w:sz="0" w:space="0" w:color="auto"/>
                <w:left w:val="none" w:sz="0" w:space="0" w:color="auto"/>
                <w:bottom w:val="none" w:sz="0" w:space="0" w:color="auto"/>
                <w:right w:val="none" w:sz="0" w:space="0" w:color="auto"/>
              </w:divBdr>
            </w:div>
            <w:div w:id="232595143">
              <w:marLeft w:val="0"/>
              <w:marRight w:val="0"/>
              <w:marTop w:val="0"/>
              <w:marBottom w:val="0"/>
              <w:divBdr>
                <w:top w:val="none" w:sz="0" w:space="0" w:color="auto"/>
                <w:left w:val="none" w:sz="0" w:space="0" w:color="auto"/>
                <w:bottom w:val="none" w:sz="0" w:space="0" w:color="auto"/>
                <w:right w:val="none" w:sz="0" w:space="0" w:color="auto"/>
              </w:divBdr>
            </w:div>
            <w:div w:id="232595150">
              <w:marLeft w:val="0"/>
              <w:marRight w:val="0"/>
              <w:marTop w:val="0"/>
              <w:marBottom w:val="0"/>
              <w:divBdr>
                <w:top w:val="none" w:sz="0" w:space="0" w:color="auto"/>
                <w:left w:val="none" w:sz="0" w:space="0" w:color="auto"/>
                <w:bottom w:val="none" w:sz="0" w:space="0" w:color="auto"/>
                <w:right w:val="none" w:sz="0" w:space="0" w:color="auto"/>
              </w:divBdr>
            </w:div>
            <w:div w:id="232595162">
              <w:marLeft w:val="0"/>
              <w:marRight w:val="0"/>
              <w:marTop w:val="0"/>
              <w:marBottom w:val="0"/>
              <w:divBdr>
                <w:top w:val="none" w:sz="0" w:space="0" w:color="auto"/>
                <w:left w:val="none" w:sz="0" w:space="0" w:color="auto"/>
                <w:bottom w:val="none" w:sz="0" w:space="0" w:color="auto"/>
                <w:right w:val="none" w:sz="0" w:space="0" w:color="auto"/>
              </w:divBdr>
            </w:div>
            <w:div w:id="232595163">
              <w:marLeft w:val="0"/>
              <w:marRight w:val="0"/>
              <w:marTop w:val="0"/>
              <w:marBottom w:val="0"/>
              <w:divBdr>
                <w:top w:val="none" w:sz="0" w:space="0" w:color="auto"/>
                <w:left w:val="none" w:sz="0" w:space="0" w:color="auto"/>
                <w:bottom w:val="none" w:sz="0" w:space="0" w:color="auto"/>
                <w:right w:val="none" w:sz="0" w:space="0" w:color="auto"/>
              </w:divBdr>
            </w:div>
            <w:div w:id="232595164">
              <w:marLeft w:val="0"/>
              <w:marRight w:val="0"/>
              <w:marTop w:val="0"/>
              <w:marBottom w:val="0"/>
              <w:divBdr>
                <w:top w:val="none" w:sz="0" w:space="0" w:color="auto"/>
                <w:left w:val="none" w:sz="0" w:space="0" w:color="auto"/>
                <w:bottom w:val="none" w:sz="0" w:space="0" w:color="auto"/>
                <w:right w:val="none" w:sz="0" w:space="0" w:color="auto"/>
              </w:divBdr>
            </w:div>
            <w:div w:id="232595171">
              <w:marLeft w:val="0"/>
              <w:marRight w:val="0"/>
              <w:marTop w:val="0"/>
              <w:marBottom w:val="0"/>
              <w:divBdr>
                <w:top w:val="none" w:sz="0" w:space="0" w:color="auto"/>
                <w:left w:val="none" w:sz="0" w:space="0" w:color="auto"/>
                <w:bottom w:val="none" w:sz="0" w:space="0" w:color="auto"/>
                <w:right w:val="none" w:sz="0" w:space="0" w:color="auto"/>
              </w:divBdr>
            </w:div>
            <w:div w:id="232595187">
              <w:marLeft w:val="0"/>
              <w:marRight w:val="0"/>
              <w:marTop w:val="0"/>
              <w:marBottom w:val="0"/>
              <w:divBdr>
                <w:top w:val="none" w:sz="0" w:space="0" w:color="auto"/>
                <w:left w:val="none" w:sz="0" w:space="0" w:color="auto"/>
                <w:bottom w:val="none" w:sz="0" w:space="0" w:color="auto"/>
                <w:right w:val="none" w:sz="0" w:space="0" w:color="auto"/>
              </w:divBdr>
            </w:div>
            <w:div w:id="232595216">
              <w:marLeft w:val="0"/>
              <w:marRight w:val="0"/>
              <w:marTop w:val="0"/>
              <w:marBottom w:val="0"/>
              <w:divBdr>
                <w:top w:val="none" w:sz="0" w:space="0" w:color="auto"/>
                <w:left w:val="none" w:sz="0" w:space="0" w:color="auto"/>
                <w:bottom w:val="none" w:sz="0" w:space="0" w:color="auto"/>
                <w:right w:val="none" w:sz="0" w:space="0" w:color="auto"/>
              </w:divBdr>
            </w:div>
            <w:div w:id="232595217">
              <w:marLeft w:val="0"/>
              <w:marRight w:val="0"/>
              <w:marTop w:val="0"/>
              <w:marBottom w:val="0"/>
              <w:divBdr>
                <w:top w:val="none" w:sz="0" w:space="0" w:color="auto"/>
                <w:left w:val="none" w:sz="0" w:space="0" w:color="auto"/>
                <w:bottom w:val="none" w:sz="0" w:space="0" w:color="auto"/>
                <w:right w:val="none" w:sz="0" w:space="0" w:color="auto"/>
              </w:divBdr>
            </w:div>
            <w:div w:id="232595218">
              <w:marLeft w:val="0"/>
              <w:marRight w:val="0"/>
              <w:marTop w:val="0"/>
              <w:marBottom w:val="0"/>
              <w:divBdr>
                <w:top w:val="none" w:sz="0" w:space="0" w:color="auto"/>
                <w:left w:val="none" w:sz="0" w:space="0" w:color="auto"/>
                <w:bottom w:val="none" w:sz="0" w:space="0" w:color="auto"/>
                <w:right w:val="none" w:sz="0" w:space="0" w:color="auto"/>
              </w:divBdr>
            </w:div>
            <w:div w:id="232595226">
              <w:marLeft w:val="0"/>
              <w:marRight w:val="0"/>
              <w:marTop w:val="0"/>
              <w:marBottom w:val="0"/>
              <w:divBdr>
                <w:top w:val="none" w:sz="0" w:space="0" w:color="auto"/>
                <w:left w:val="none" w:sz="0" w:space="0" w:color="auto"/>
                <w:bottom w:val="none" w:sz="0" w:space="0" w:color="auto"/>
                <w:right w:val="none" w:sz="0" w:space="0" w:color="auto"/>
              </w:divBdr>
            </w:div>
            <w:div w:id="232595236">
              <w:marLeft w:val="0"/>
              <w:marRight w:val="0"/>
              <w:marTop w:val="0"/>
              <w:marBottom w:val="0"/>
              <w:divBdr>
                <w:top w:val="none" w:sz="0" w:space="0" w:color="auto"/>
                <w:left w:val="none" w:sz="0" w:space="0" w:color="auto"/>
                <w:bottom w:val="none" w:sz="0" w:space="0" w:color="auto"/>
                <w:right w:val="none" w:sz="0" w:space="0" w:color="auto"/>
              </w:divBdr>
            </w:div>
            <w:div w:id="232595264">
              <w:marLeft w:val="0"/>
              <w:marRight w:val="0"/>
              <w:marTop w:val="0"/>
              <w:marBottom w:val="0"/>
              <w:divBdr>
                <w:top w:val="none" w:sz="0" w:space="0" w:color="auto"/>
                <w:left w:val="none" w:sz="0" w:space="0" w:color="auto"/>
                <w:bottom w:val="none" w:sz="0" w:space="0" w:color="auto"/>
                <w:right w:val="none" w:sz="0" w:space="0" w:color="auto"/>
              </w:divBdr>
            </w:div>
            <w:div w:id="232595277">
              <w:marLeft w:val="0"/>
              <w:marRight w:val="0"/>
              <w:marTop w:val="0"/>
              <w:marBottom w:val="0"/>
              <w:divBdr>
                <w:top w:val="none" w:sz="0" w:space="0" w:color="auto"/>
                <w:left w:val="none" w:sz="0" w:space="0" w:color="auto"/>
                <w:bottom w:val="none" w:sz="0" w:space="0" w:color="auto"/>
                <w:right w:val="none" w:sz="0" w:space="0" w:color="auto"/>
              </w:divBdr>
            </w:div>
            <w:div w:id="232595286">
              <w:marLeft w:val="0"/>
              <w:marRight w:val="0"/>
              <w:marTop w:val="0"/>
              <w:marBottom w:val="0"/>
              <w:divBdr>
                <w:top w:val="none" w:sz="0" w:space="0" w:color="auto"/>
                <w:left w:val="none" w:sz="0" w:space="0" w:color="auto"/>
                <w:bottom w:val="none" w:sz="0" w:space="0" w:color="auto"/>
                <w:right w:val="none" w:sz="0" w:space="0" w:color="auto"/>
              </w:divBdr>
            </w:div>
            <w:div w:id="232595290">
              <w:marLeft w:val="0"/>
              <w:marRight w:val="0"/>
              <w:marTop w:val="0"/>
              <w:marBottom w:val="0"/>
              <w:divBdr>
                <w:top w:val="none" w:sz="0" w:space="0" w:color="auto"/>
                <w:left w:val="none" w:sz="0" w:space="0" w:color="auto"/>
                <w:bottom w:val="none" w:sz="0" w:space="0" w:color="auto"/>
                <w:right w:val="none" w:sz="0" w:space="0" w:color="auto"/>
              </w:divBdr>
            </w:div>
            <w:div w:id="232595294">
              <w:marLeft w:val="0"/>
              <w:marRight w:val="0"/>
              <w:marTop w:val="0"/>
              <w:marBottom w:val="0"/>
              <w:divBdr>
                <w:top w:val="none" w:sz="0" w:space="0" w:color="auto"/>
                <w:left w:val="none" w:sz="0" w:space="0" w:color="auto"/>
                <w:bottom w:val="none" w:sz="0" w:space="0" w:color="auto"/>
                <w:right w:val="none" w:sz="0" w:space="0" w:color="auto"/>
              </w:divBdr>
            </w:div>
            <w:div w:id="232595303">
              <w:marLeft w:val="0"/>
              <w:marRight w:val="0"/>
              <w:marTop w:val="0"/>
              <w:marBottom w:val="0"/>
              <w:divBdr>
                <w:top w:val="none" w:sz="0" w:space="0" w:color="auto"/>
                <w:left w:val="none" w:sz="0" w:space="0" w:color="auto"/>
                <w:bottom w:val="none" w:sz="0" w:space="0" w:color="auto"/>
                <w:right w:val="none" w:sz="0" w:space="0" w:color="auto"/>
              </w:divBdr>
            </w:div>
            <w:div w:id="232595305">
              <w:marLeft w:val="0"/>
              <w:marRight w:val="0"/>
              <w:marTop w:val="0"/>
              <w:marBottom w:val="0"/>
              <w:divBdr>
                <w:top w:val="none" w:sz="0" w:space="0" w:color="auto"/>
                <w:left w:val="none" w:sz="0" w:space="0" w:color="auto"/>
                <w:bottom w:val="none" w:sz="0" w:space="0" w:color="auto"/>
                <w:right w:val="none" w:sz="0" w:space="0" w:color="auto"/>
              </w:divBdr>
            </w:div>
            <w:div w:id="232595337">
              <w:marLeft w:val="0"/>
              <w:marRight w:val="0"/>
              <w:marTop w:val="0"/>
              <w:marBottom w:val="0"/>
              <w:divBdr>
                <w:top w:val="none" w:sz="0" w:space="0" w:color="auto"/>
                <w:left w:val="none" w:sz="0" w:space="0" w:color="auto"/>
                <w:bottom w:val="none" w:sz="0" w:space="0" w:color="auto"/>
                <w:right w:val="none" w:sz="0" w:space="0" w:color="auto"/>
              </w:divBdr>
            </w:div>
            <w:div w:id="232595339">
              <w:marLeft w:val="0"/>
              <w:marRight w:val="0"/>
              <w:marTop w:val="0"/>
              <w:marBottom w:val="0"/>
              <w:divBdr>
                <w:top w:val="none" w:sz="0" w:space="0" w:color="auto"/>
                <w:left w:val="none" w:sz="0" w:space="0" w:color="auto"/>
                <w:bottom w:val="none" w:sz="0" w:space="0" w:color="auto"/>
                <w:right w:val="none" w:sz="0" w:space="0" w:color="auto"/>
              </w:divBdr>
            </w:div>
            <w:div w:id="232595342">
              <w:marLeft w:val="0"/>
              <w:marRight w:val="0"/>
              <w:marTop w:val="0"/>
              <w:marBottom w:val="0"/>
              <w:divBdr>
                <w:top w:val="none" w:sz="0" w:space="0" w:color="auto"/>
                <w:left w:val="none" w:sz="0" w:space="0" w:color="auto"/>
                <w:bottom w:val="none" w:sz="0" w:space="0" w:color="auto"/>
                <w:right w:val="none" w:sz="0" w:space="0" w:color="auto"/>
              </w:divBdr>
            </w:div>
            <w:div w:id="232595364">
              <w:marLeft w:val="0"/>
              <w:marRight w:val="0"/>
              <w:marTop w:val="0"/>
              <w:marBottom w:val="0"/>
              <w:divBdr>
                <w:top w:val="none" w:sz="0" w:space="0" w:color="auto"/>
                <w:left w:val="none" w:sz="0" w:space="0" w:color="auto"/>
                <w:bottom w:val="none" w:sz="0" w:space="0" w:color="auto"/>
                <w:right w:val="none" w:sz="0" w:space="0" w:color="auto"/>
              </w:divBdr>
            </w:div>
            <w:div w:id="232595368">
              <w:marLeft w:val="0"/>
              <w:marRight w:val="0"/>
              <w:marTop w:val="0"/>
              <w:marBottom w:val="0"/>
              <w:divBdr>
                <w:top w:val="none" w:sz="0" w:space="0" w:color="auto"/>
                <w:left w:val="none" w:sz="0" w:space="0" w:color="auto"/>
                <w:bottom w:val="none" w:sz="0" w:space="0" w:color="auto"/>
                <w:right w:val="none" w:sz="0" w:space="0" w:color="auto"/>
              </w:divBdr>
            </w:div>
            <w:div w:id="232595378">
              <w:marLeft w:val="0"/>
              <w:marRight w:val="0"/>
              <w:marTop w:val="0"/>
              <w:marBottom w:val="0"/>
              <w:divBdr>
                <w:top w:val="none" w:sz="0" w:space="0" w:color="auto"/>
                <w:left w:val="none" w:sz="0" w:space="0" w:color="auto"/>
                <w:bottom w:val="none" w:sz="0" w:space="0" w:color="auto"/>
                <w:right w:val="none" w:sz="0" w:space="0" w:color="auto"/>
              </w:divBdr>
            </w:div>
            <w:div w:id="232595382">
              <w:marLeft w:val="0"/>
              <w:marRight w:val="0"/>
              <w:marTop w:val="0"/>
              <w:marBottom w:val="0"/>
              <w:divBdr>
                <w:top w:val="none" w:sz="0" w:space="0" w:color="auto"/>
                <w:left w:val="none" w:sz="0" w:space="0" w:color="auto"/>
                <w:bottom w:val="none" w:sz="0" w:space="0" w:color="auto"/>
                <w:right w:val="none" w:sz="0" w:space="0" w:color="auto"/>
              </w:divBdr>
            </w:div>
            <w:div w:id="232595384">
              <w:marLeft w:val="0"/>
              <w:marRight w:val="0"/>
              <w:marTop w:val="0"/>
              <w:marBottom w:val="0"/>
              <w:divBdr>
                <w:top w:val="none" w:sz="0" w:space="0" w:color="auto"/>
                <w:left w:val="none" w:sz="0" w:space="0" w:color="auto"/>
                <w:bottom w:val="none" w:sz="0" w:space="0" w:color="auto"/>
                <w:right w:val="none" w:sz="0" w:space="0" w:color="auto"/>
              </w:divBdr>
            </w:div>
            <w:div w:id="232595391">
              <w:marLeft w:val="0"/>
              <w:marRight w:val="0"/>
              <w:marTop w:val="0"/>
              <w:marBottom w:val="0"/>
              <w:divBdr>
                <w:top w:val="none" w:sz="0" w:space="0" w:color="auto"/>
                <w:left w:val="none" w:sz="0" w:space="0" w:color="auto"/>
                <w:bottom w:val="none" w:sz="0" w:space="0" w:color="auto"/>
                <w:right w:val="none" w:sz="0" w:space="0" w:color="auto"/>
              </w:divBdr>
            </w:div>
            <w:div w:id="232595398">
              <w:marLeft w:val="0"/>
              <w:marRight w:val="0"/>
              <w:marTop w:val="0"/>
              <w:marBottom w:val="0"/>
              <w:divBdr>
                <w:top w:val="none" w:sz="0" w:space="0" w:color="auto"/>
                <w:left w:val="none" w:sz="0" w:space="0" w:color="auto"/>
                <w:bottom w:val="none" w:sz="0" w:space="0" w:color="auto"/>
                <w:right w:val="none" w:sz="0" w:space="0" w:color="auto"/>
              </w:divBdr>
            </w:div>
            <w:div w:id="232595409">
              <w:marLeft w:val="0"/>
              <w:marRight w:val="0"/>
              <w:marTop w:val="0"/>
              <w:marBottom w:val="0"/>
              <w:divBdr>
                <w:top w:val="none" w:sz="0" w:space="0" w:color="auto"/>
                <w:left w:val="none" w:sz="0" w:space="0" w:color="auto"/>
                <w:bottom w:val="none" w:sz="0" w:space="0" w:color="auto"/>
                <w:right w:val="none" w:sz="0" w:space="0" w:color="auto"/>
              </w:divBdr>
            </w:div>
            <w:div w:id="232595412">
              <w:marLeft w:val="0"/>
              <w:marRight w:val="0"/>
              <w:marTop w:val="0"/>
              <w:marBottom w:val="0"/>
              <w:divBdr>
                <w:top w:val="none" w:sz="0" w:space="0" w:color="auto"/>
                <w:left w:val="none" w:sz="0" w:space="0" w:color="auto"/>
                <w:bottom w:val="none" w:sz="0" w:space="0" w:color="auto"/>
                <w:right w:val="none" w:sz="0" w:space="0" w:color="auto"/>
              </w:divBdr>
            </w:div>
            <w:div w:id="232595428">
              <w:marLeft w:val="0"/>
              <w:marRight w:val="0"/>
              <w:marTop w:val="0"/>
              <w:marBottom w:val="0"/>
              <w:divBdr>
                <w:top w:val="none" w:sz="0" w:space="0" w:color="auto"/>
                <w:left w:val="none" w:sz="0" w:space="0" w:color="auto"/>
                <w:bottom w:val="none" w:sz="0" w:space="0" w:color="auto"/>
                <w:right w:val="none" w:sz="0" w:space="0" w:color="auto"/>
              </w:divBdr>
            </w:div>
            <w:div w:id="232595477">
              <w:marLeft w:val="0"/>
              <w:marRight w:val="0"/>
              <w:marTop w:val="0"/>
              <w:marBottom w:val="0"/>
              <w:divBdr>
                <w:top w:val="none" w:sz="0" w:space="0" w:color="auto"/>
                <w:left w:val="none" w:sz="0" w:space="0" w:color="auto"/>
                <w:bottom w:val="none" w:sz="0" w:space="0" w:color="auto"/>
                <w:right w:val="none" w:sz="0" w:space="0" w:color="auto"/>
              </w:divBdr>
            </w:div>
            <w:div w:id="232595479">
              <w:marLeft w:val="0"/>
              <w:marRight w:val="0"/>
              <w:marTop w:val="0"/>
              <w:marBottom w:val="0"/>
              <w:divBdr>
                <w:top w:val="none" w:sz="0" w:space="0" w:color="auto"/>
                <w:left w:val="none" w:sz="0" w:space="0" w:color="auto"/>
                <w:bottom w:val="none" w:sz="0" w:space="0" w:color="auto"/>
                <w:right w:val="none" w:sz="0" w:space="0" w:color="auto"/>
              </w:divBdr>
            </w:div>
            <w:div w:id="232595494">
              <w:marLeft w:val="0"/>
              <w:marRight w:val="0"/>
              <w:marTop w:val="0"/>
              <w:marBottom w:val="0"/>
              <w:divBdr>
                <w:top w:val="none" w:sz="0" w:space="0" w:color="auto"/>
                <w:left w:val="none" w:sz="0" w:space="0" w:color="auto"/>
                <w:bottom w:val="none" w:sz="0" w:space="0" w:color="auto"/>
                <w:right w:val="none" w:sz="0" w:space="0" w:color="auto"/>
              </w:divBdr>
            </w:div>
          </w:divsChild>
        </w:div>
        <w:div w:id="232594389">
          <w:marLeft w:val="0"/>
          <w:marRight w:val="0"/>
          <w:marTop w:val="0"/>
          <w:marBottom w:val="0"/>
          <w:divBdr>
            <w:top w:val="none" w:sz="0" w:space="0" w:color="auto"/>
            <w:left w:val="none" w:sz="0" w:space="0" w:color="auto"/>
            <w:bottom w:val="none" w:sz="0" w:space="0" w:color="auto"/>
            <w:right w:val="none" w:sz="0" w:space="0" w:color="auto"/>
          </w:divBdr>
        </w:div>
        <w:div w:id="232594391">
          <w:marLeft w:val="0"/>
          <w:marRight w:val="0"/>
          <w:marTop w:val="0"/>
          <w:marBottom w:val="0"/>
          <w:divBdr>
            <w:top w:val="none" w:sz="0" w:space="0" w:color="auto"/>
            <w:left w:val="none" w:sz="0" w:space="0" w:color="auto"/>
            <w:bottom w:val="none" w:sz="0" w:space="0" w:color="auto"/>
            <w:right w:val="none" w:sz="0" w:space="0" w:color="auto"/>
          </w:divBdr>
        </w:div>
        <w:div w:id="232594394">
          <w:marLeft w:val="0"/>
          <w:marRight w:val="0"/>
          <w:marTop w:val="0"/>
          <w:marBottom w:val="0"/>
          <w:divBdr>
            <w:top w:val="none" w:sz="0" w:space="0" w:color="auto"/>
            <w:left w:val="none" w:sz="0" w:space="0" w:color="auto"/>
            <w:bottom w:val="none" w:sz="0" w:space="0" w:color="auto"/>
            <w:right w:val="none" w:sz="0" w:space="0" w:color="auto"/>
          </w:divBdr>
        </w:div>
        <w:div w:id="232594396">
          <w:marLeft w:val="0"/>
          <w:marRight w:val="0"/>
          <w:marTop w:val="0"/>
          <w:marBottom w:val="0"/>
          <w:divBdr>
            <w:top w:val="none" w:sz="0" w:space="0" w:color="auto"/>
            <w:left w:val="none" w:sz="0" w:space="0" w:color="auto"/>
            <w:bottom w:val="none" w:sz="0" w:space="0" w:color="auto"/>
            <w:right w:val="none" w:sz="0" w:space="0" w:color="auto"/>
          </w:divBdr>
        </w:div>
        <w:div w:id="232594398">
          <w:marLeft w:val="0"/>
          <w:marRight w:val="0"/>
          <w:marTop w:val="0"/>
          <w:marBottom w:val="0"/>
          <w:divBdr>
            <w:top w:val="none" w:sz="0" w:space="0" w:color="auto"/>
            <w:left w:val="none" w:sz="0" w:space="0" w:color="auto"/>
            <w:bottom w:val="none" w:sz="0" w:space="0" w:color="auto"/>
            <w:right w:val="none" w:sz="0" w:space="0" w:color="auto"/>
          </w:divBdr>
        </w:div>
        <w:div w:id="232594399">
          <w:marLeft w:val="0"/>
          <w:marRight w:val="0"/>
          <w:marTop w:val="0"/>
          <w:marBottom w:val="0"/>
          <w:divBdr>
            <w:top w:val="none" w:sz="0" w:space="0" w:color="auto"/>
            <w:left w:val="none" w:sz="0" w:space="0" w:color="auto"/>
            <w:bottom w:val="none" w:sz="0" w:space="0" w:color="auto"/>
            <w:right w:val="none" w:sz="0" w:space="0" w:color="auto"/>
          </w:divBdr>
        </w:div>
        <w:div w:id="232594401">
          <w:marLeft w:val="0"/>
          <w:marRight w:val="0"/>
          <w:marTop w:val="0"/>
          <w:marBottom w:val="0"/>
          <w:divBdr>
            <w:top w:val="none" w:sz="0" w:space="0" w:color="auto"/>
            <w:left w:val="none" w:sz="0" w:space="0" w:color="auto"/>
            <w:bottom w:val="none" w:sz="0" w:space="0" w:color="auto"/>
            <w:right w:val="none" w:sz="0" w:space="0" w:color="auto"/>
          </w:divBdr>
        </w:div>
        <w:div w:id="232594402">
          <w:marLeft w:val="0"/>
          <w:marRight w:val="0"/>
          <w:marTop w:val="0"/>
          <w:marBottom w:val="0"/>
          <w:divBdr>
            <w:top w:val="none" w:sz="0" w:space="0" w:color="auto"/>
            <w:left w:val="none" w:sz="0" w:space="0" w:color="auto"/>
            <w:bottom w:val="none" w:sz="0" w:space="0" w:color="auto"/>
            <w:right w:val="none" w:sz="0" w:space="0" w:color="auto"/>
          </w:divBdr>
        </w:div>
        <w:div w:id="232594403">
          <w:marLeft w:val="0"/>
          <w:marRight w:val="0"/>
          <w:marTop w:val="0"/>
          <w:marBottom w:val="0"/>
          <w:divBdr>
            <w:top w:val="none" w:sz="0" w:space="0" w:color="auto"/>
            <w:left w:val="none" w:sz="0" w:space="0" w:color="auto"/>
            <w:bottom w:val="none" w:sz="0" w:space="0" w:color="auto"/>
            <w:right w:val="none" w:sz="0" w:space="0" w:color="auto"/>
          </w:divBdr>
        </w:div>
        <w:div w:id="232594404">
          <w:marLeft w:val="0"/>
          <w:marRight w:val="0"/>
          <w:marTop w:val="0"/>
          <w:marBottom w:val="0"/>
          <w:divBdr>
            <w:top w:val="none" w:sz="0" w:space="0" w:color="auto"/>
            <w:left w:val="none" w:sz="0" w:space="0" w:color="auto"/>
            <w:bottom w:val="none" w:sz="0" w:space="0" w:color="auto"/>
            <w:right w:val="none" w:sz="0" w:space="0" w:color="auto"/>
          </w:divBdr>
        </w:div>
        <w:div w:id="232594416">
          <w:marLeft w:val="0"/>
          <w:marRight w:val="0"/>
          <w:marTop w:val="0"/>
          <w:marBottom w:val="0"/>
          <w:divBdr>
            <w:top w:val="none" w:sz="0" w:space="0" w:color="auto"/>
            <w:left w:val="none" w:sz="0" w:space="0" w:color="auto"/>
            <w:bottom w:val="none" w:sz="0" w:space="0" w:color="auto"/>
            <w:right w:val="none" w:sz="0" w:space="0" w:color="auto"/>
          </w:divBdr>
        </w:div>
        <w:div w:id="232594417">
          <w:marLeft w:val="0"/>
          <w:marRight w:val="0"/>
          <w:marTop w:val="0"/>
          <w:marBottom w:val="0"/>
          <w:divBdr>
            <w:top w:val="none" w:sz="0" w:space="0" w:color="auto"/>
            <w:left w:val="none" w:sz="0" w:space="0" w:color="auto"/>
            <w:bottom w:val="none" w:sz="0" w:space="0" w:color="auto"/>
            <w:right w:val="none" w:sz="0" w:space="0" w:color="auto"/>
          </w:divBdr>
        </w:div>
        <w:div w:id="232594418">
          <w:marLeft w:val="0"/>
          <w:marRight w:val="0"/>
          <w:marTop w:val="0"/>
          <w:marBottom w:val="0"/>
          <w:divBdr>
            <w:top w:val="none" w:sz="0" w:space="0" w:color="auto"/>
            <w:left w:val="none" w:sz="0" w:space="0" w:color="auto"/>
            <w:bottom w:val="none" w:sz="0" w:space="0" w:color="auto"/>
            <w:right w:val="none" w:sz="0" w:space="0" w:color="auto"/>
          </w:divBdr>
        </w:div>
        <w:div w:id="232594429">
          <w:marLeft w:val="0"/>
          <w:marRight w:val="0"/>
          <w:marTop w:val="0"/>
          <w:marBottom w:val="0"/>
          <w:divBdr>
            <w:top w:val="none" w:sz="0" w:space="0" w:color="auto"/>
            <w:left w:val="none" w:sz="0" w:space="0" w:color="auto"/>
            <w:bottom w:val="none" w:sz="0" w:space="0" w:color="auto"/>
            <w:right w:val="none" w:sz="0" w:space="0" w:color="auto"/>
          </w:divBdr>
        </w:div>
        <w:div w:id="232594431">
          <w:marLeft w:val="0"/>
          <w:marRight w:val="0"/>
          <w:marTop w:val="0"/>
          <w:marBottom w:val="0"/>
          <w:divBdr>
            <w:top w:val="none" w:sz="0" w:space="0" w:color="auto"/>
            <w:left w:val="none" w:sz="0" w:space="0" w:color="auto"/>
            <w:bottom w:val="none" w:sz="0" w:space="0" w:color="auto"/>
            <w:right w:val="none" w:sz="0" w:space="0" w:color="auto"/>
          </w:divBdr>
        </w:div>
        <w:div w:id="232594432">
          <w:marLeft w:val="0"/>
          <w:marRight w:val="0"/>
          <w:marTop w:val="0"/>
          <w:marBottom w:val="0"/>
          <w:divBdr>
            <w:top w:val="none" w:sz="0" w:space="0" w:color="auto"/>
            <w:left w:val="none" w:sz="0" w:space="0" w:color="auto"/>
            <w:bottom w:val="none" w:sz="0" w:space="0" w:color="auto"/>
            <w:right w:val="none" w:sz="0" w:space="0" w:color="auto"/>
          </w:divBdr>
        </w:div>
        <w:div w:id="232594434">
          <w:marLeft w:val="0"/>
          <w:marRight w:val="0"/>
          <w:marTop w:val="0"/>
          <w:marBottom w:val="0"/>
          <w:divBdr>
            <w:top w:val="none" w:sz="0" w:space="0" w:color="auto"/>
            <w:left w:val="none" w:sz="0" w:space="0" w:color="auto"/>
            <w:bottom w:val="none" w:sz="0" w:space="0" w:color="auto"/>
            <w:right w:val="none" w:sz="0" w:space="0" w:color="auto"/>
          </w:divBdr>
        </w:div>
        <w:div w:id="232594436">
          <w:marLeft w:val="0"/>
          <w:marRight w:val="0"/>
          <w:marTop w:val="0"/>
          <w:marBottom w:val="0"/>
          <w:divBdr>
            <w:top w:val="none" w:sz="0" w:space="0" w:color="auto"/>
            <w:left w:val="none" w:sz="0" w:space="0" w:color="auto"/>
            <w:bottom w:val="none" w:sz="0" w:space="0" w:color="auto"/>
            <w:right w:val="none" w:sz="0" w:space="0" w:color="auto"/>
          </w:divBdr>
        </w:div>
        <w:div w:id="232594452">
          <w:marLeft w:val="0"/>
          <w:marRight w:val="0"/>
          <w:marTop w:val="0"/>
          <w:marBottom w:val="0"/>
          <w:divBdr>
            <w:top w:val="none" w:sz="0" w:space="0" w:color="auto"/>
            <w:left w:val="none" w:sz="0" w:space="0" w:color="auto"/>
            <w:bottom w:val="none" w:sz="0" w:space="0" w:color="auto"/>
            <w:right w:val="none" w:sz="0" w:space="0" w:color="auto"/>
          </w:divBdr>
        </w:div>
        <w:div w:id="232594454">
          <w:marLeft w:val="0"/>
          <w:marRight w:val="0"/>
          <w:marTop w:val="0"/>
          <w:marBottom w:val="0"/>
          <w:divBdr>
            <w:top w:val="none" w:sz="0" w:space="0" w:color="auto"/>
            <w:left w:val="none" w:sz="0" w:space="0" w:color="auto"/>
            <w:bottom w:val="none" w:sz="0" w:space="0" w:color="auto"/>
            <w:right w:val="none" w:sz="0" w:space="0" w:color="auto"/>
          </w:divBdr>
        </w:div>
        <w:div w:id="232594456">
          <w:marLeft w:val="0"/>
          <w:marRight w:val="0"/>
          <w:marTop w:val="0"/>
          <w:marBottom w:val="0"/>
          <w:divBdr>
            <w:top w:val="none" w:sz="0" w:space="0" w:color="auto"/>
            <w:left w:val="none" w:sz="0" w:space="0" w:color="auto"/>
            <w:bottom w:val="none" w:sz="0" w:space="0" w:color="auto"/>
            <w:right w:val="none" w:sz="0" w:space="0" w:color="auto"/>
          </w:divBdr>
        </w:div>
        <w:div w:id="232594467">
          <w:marLeft w:val="0"/>
          <w:marRight w:val="0"/>
          <w:marTop w:val="0"/>
          <w:marBottom w:val="0"/>
          <w:divBdr>
            <w:top w:val="none" w:sz="0" w:space="0" w:color="auto"/>
            <w:left w:val="none" w:sz="0" w:space="0" w:color="auto"/>
            <w:bottom w:val="none" w:sz="0" w:space="0" w:color="auto"/>
            <w:right w:val="none" w:sz="0" w:space="0" w:color="auto"/>
          </w:divBdr>
        </w:div>
        <w:div w:id="232594470">
          <w:marLeft w:val="0"/>
          <w:marRight w:val="0"/>
          <w:marTop w:val="0"/>
          <w:marBottom w:val="0"/>
          <w:divBdr>
            <w:top w:val="none" w:sz="0" w:space="0" w:color="auto"/>
            <w:left w:val="none" w:sz="0" w:space="0" w:color="auto"/>
            <w:bottom w:val="none" w:sz="0" w:space="0" w:color="auto"/>
            <w:right w:val="none" w:sz="0" w:space="0" w:color="auto"/>
          </w:divBdr>
        </w:div>
        <w:div w:id="232594479">
          <w:marLeft w:val="0"/>
          <w:marRight w:val="0"/>
          <w:marTop w:val="0"/>
          <w:marBottom w:val="0"/>
          <w:divBdr>
            <w:top w:val="none" w:sz="0" w:space="0" w:color="auto"/>
            <w:left w:val="none" w:sz="0" w:space="0" w:color="auto"/>
            <w:bottom w:val="none" w:sz="0" w:space="0" w:color="auto"/>
            <w:right w:val="none" w:sz="0" w:space="0" w:color="auto"/>
          </w:divBdr>
        </w:div>
        <w:div w:id="232594480">
          <w:marLeft w:val="0"/>
          <w:marRight w:val="0"/>
          <w:marTop w:val="0"/>
          <w:marBottom w:val="0"/>
          <w:divBdr>
            <w:top w:val="none" w:sz="0" w:space="0" w:color="auto"/>
            <w:left w:val="none" w:sz="0" w:space="0" w:color="auto"/>
            <w:bottom w:val="none" w:sz="0" w:space="0" w:color="auto"/>
            <w:right w:val="none" w:sz="0" w:space="0" w:color="auto"/>
          </w:divBdr>
        </w:div>
        <w:div w:id="232594483">
          <w:marLeft w:val="0"/>
          <w:marRight w:val="0"/>
          <w:marTop w:val="0"/>
          <w:marBottom w:val="0"/>
          <w:divBdr>
            <w:top w:val="none" w:sz="0" w:space="0" w:color="auto"/>
            <w:left w:val="none" w:sz="0" w:space="0" w:color="auto"/>
            <w:bottom w:val="none" w:sz="0" w:space="0" w:color="auto"/>
            <w:right w:val="none" w:sz="0" w:space="0" w:color="auto"/>
          </w:divBdr>
        </w:div>
        <w:div w:id="232594487">
          <w:marLeft w:val="0"/>
          <w:marRight w:val="0"/>
          <w:marTop w:val="0"/>
          <w:marBottom w:val="0"/>
          <w:divBdr>
            <w:top w:val="none" w:sz="0" w:space="0" w:color="auto"/>
            <w:left w:val="none" w:sz="0" w:space="0" w:color="auto"/>
            <w:bottom w:val="none" w:sz="0" w:space="0" w:color="auto"/>
            <w:right w:val="none" w:sz="0" w:space="0" w:color="auto"/>
          </w:divBdr>
        </w:div>
        <w:div w:id="232594491">
          <w:marLeft w:val="0"/>
          <w:marRight w:val="0"/>
          <w:marTop w:val="0"/>
          <w:marBottom w:val="0"/>
          <w:divBdr>
            <w:top w:val="none" w:sz="0" w:space="0" w:color="auto"/>
            <w:left w:val="none" w:sz="0" w:space="0" w:color="auto"/>
            <w:bottom w:val="none" w:sz="0" w:space="0" w:color="auto"/>
            <w:right w:val="none" w:sz="0" w:space="0" w:color="auto"/>
          </w:divBdr>
        </w:div>
        <w:div w:id="232594495">
          <w:marLeft w:val="0"/>
          <w:marRight w:val="0"/>
          <w:marTop w:val="0"/>
          <w:marBottom w:val="0"/>
          <w:divBdr>
            <w:top w:val="none" w:sz="0" w:space="0" w:color="auto"/>
            <w:left w:val="none" w:sz="0" w:space="0" w:color="auto"/>
            <w:bottom w:val="none" w:sz="0" w:space="0" w:color="auto"/>
            <w:right w:val="none" w:sz="0" w:space="0" w:color="auto"/>
          </w:divBdr>
        </w:div>
        <w:div w:id="232594502">
          <w:marLeft w:val="0"/>
          <w:marRight w:val="0"/>
          <w:marTop w:val="0"/>
          <w:marBottom w:val="0"/>
          <w:divBdr>
            <w:top w:val="none" w:sz="0" w:space="0" w:color="auto"/>
            <w:left w:val="none" w:sz="0" w:space="0" w:color="auto"/>
            <w:bottom w:val="none" w:sz="0" w:space="0" w:color="auto"/>
            <w:right w:val="none" w:sz="0" w:space="0" w:color="auto"/>
          </w:divBdr>
        </w:div>
        <w:div w:id="232594503">
          <w:marLeft w:val="0"/>
          <w:marRight w:val="0"/>
          <w:marTop w:val="0"/>
          <w:marBottom w:val="0"/>
          <w:divBdr>
            <w:top w:val="none" w:sz="0" w:space="0" w:color="auto"/>
            <w:left w:val="none" w:sz="0" w:space="0" w:color="auto"/>
            <w:bottom w:val="none" w:sz="0" w:space="0" w:color="auto"/>
            <w:right w:val="none" w:sz="0" w:space="0" w:color="auto"/>
          </w:divBdr>
        </w:div>
        <w:div w:id="232594513">
          <w:marLeft w:val="0"/>
          <w:marRight w:val="0"/>
          <w:marTop w:val="0"/>
          <w:marBottom w:val="0"/>
          <w:divBdr>
            <w:top w:val="none" w:sz="0" w:space="0" w:color="auto"/>
            <w:left w:val="none" w:sz="0" w:space="0" w:color="auto"/>
            <w:bottom w:val="none" w:sz="0" w:space="0" w:color="auto"/>
            <w:right w:val="none" w:sz="0" w:space="0" w:color="auto"/>
          </w:divBdr>
        </w:div>
        <w:div w:id="232594519">
          <w:marLeft w:val="0"/>
          <w:marRight w:val="0"/>
          <w:marTop w:val="0"/>
          <w:marBottom w:val="0"/>
          <w:divBdr>
            <w:top w:val="none" w:sz="0" w:space="0" w:color="auto"/>
            <w:left w:val="none" w:sz="0" w:space="0" w:color="auto"/>
            <w:bottom w:val="none" w:sz="0" w:space="0" w:color="auto"/>
            <w:right w:val="none" w:sz="0" w:space="0" w:color="auto"/>
          </w:divBdr>
        </w:div>
        <w:div w:id="232594526">
          <w:marLeft w:val="0"/>
          <w:marRight w:val="0"/>
          <w:marTop w:val="0"/>
          <w:marBottom w:val="0"/>
          <w:divBdr>
            <w:top w:val="none" w:sz="0" w:space="0" w:color="auto"/>
            <w:left w:val="none" w:sz="0" w:space="0" w:color="auto"/>
            <w:bottom w:val="none" w:sz="0" w:space="0" w:color="auto"/>
            <w:right w:val="none" w:sz="0" w:space="0" w:color="auto"/>
          </w:divBdr>
        </w:div>
        <w:div w:id="232594527">
          <w:marLeft w:val="0"/>
          <w:marRight w:val="0"/>
          <w:marTop w:val="0"/>
          <w:marBottom w:val="0"/>
          <w:divBdr>
            <w:top w:val="none" w:sz="0" w:space="0" w:color="auto"/>
            <w:left w:val="none" w:sz="0" w:space="0" w:color="auto"/>
            <w:bottom w:val="none" w:sz="0" w:space="0" w:color="auto"/>
            <w:right w:val="none" w:sz="0" w:space="0" w:color="auto"/>
          </w:divBdr>
        </w:div>
        <w:div w:id="232594528">
          <w:marLeft w:val="0"/>
          <w:marRight w:val="0"/>
          <w:marTop w:val="0"/>
          <w:marBottom w:val="0"/>
          <w:divBdr>
            <w:top w:val="none" w:sz="0" w:space="0" w:color="auto"/>
            <w:left w:val="none" w:sz="0" w:space="0" w:color="auto"/>
            <w:bottom w:val="none" w:sz="0" w:space="0" w:color="auto"/>
            <w:right w:val="none" w:sz="0" w:space="0" w:color="auto"/>
          </w:divBdr>
        </w:div>
        <w:div w:id="232594530">
          <w:marLeft w:val="0"/>
          <w:marRight w:val="0"/>
          <w:marTop w:val="0"/>
          <w:marBottom w:val="0"/>
          <w:divBdr>
            <w:top w:val="none" w:sz="0" w:space="0" w:color="auto"/>
            <w:left w:val="none" w:sz="0" w:space="0" w:color="auto"/>
            <w:bottom w:val="none" w:sz="0" w:space="0" w:color="auto"/>
            <w:right w:val="none" w:sz="0" w:space="0" w:color="auto"/>
          </w:divBdr>
        </w:div>
        <w:div w:id="232594534">
          <w:marLeft w:val="0"/>
          <w:marRight w:val="0"/>
          <w:marTop w:val="0"/>
          <w:marBottom w:val="0"/>
          <w:divBdr>
            <w:top w:val="none" w:sz="0" w:space="0" w:color="auto"/>
            <w:left w:val="none" w:sz="0" w:space="0" w:color="auto"/>
            <w:bottom w:val="none" w:sz="0" w:space="0" w:color="auto"/>
            <w:right w:val="none" w:sz="0" w:space="0" w:color="auto"/>
          </w:divBdr>
        </w:div>
        <w:div w:id="232594542">
          <w:marLeft w:val="0"/>
          <w:marRight w:val="0"/>
          <w:marTop w:val="0"/>
          <w:marBottom w:val="0"/>
          <w:divBdr>
            <w:top w:val="none" w:sz="0" w:space="0" w:color="auto"/>
            <w:left w:val="none" w:sz="0" w:space="0" w:color="auto"/>
            <w:bottom w:val="none" w:sz="0" w:space="0" w:color="auto"/>
            <w:right w:val="none" w:sz="0" w:space="0" w:color="auto"/>
          </w:divBdr>
        </w:div>
        <w:div w:id="232594546">
          <w:marLeft w:val="0"/>
          <w:marRight w:val="0"/>
          <w:marTop w:val="0"/>
          <w:marBottom w:val="0"/>
          <w:divBdr>
            <w:top w:val="none" w:sz="0" w:space="0" w:color="auto"/>
            <w:left w:val="none" w:sz="0" w:space="0" w:color="auto"/>
            <w:bottom w:val="none" w:sz="0" w:space="0" w:color="auto"/>
            <w:right w:val="none" w:sz="0" w:space="0" w:color="auto"/>
          </w:divBdr>
        </w:div>
        <w:div w:id="232594549">
          <w:marLeft w:val="0"/>
          <w:marRight w:val="0"/>
          <w:marTop w:val="0"/>
          <w:marBottom w:val="0"/>
          <w:divBdr>
            <w:top w:val="none" w:sz="0" w:space="0" w:color="auto"/>
            <w:left w:val="none" w:sz="0" w:space="0" w:color="auto"/>
            <w:bottom w:val="none" w:sz="0" w:space="0" w:color="auto"/>
            <w:right w:val="none" w:sz="0" w:space="0" w:color="auto"/>
          </w:divBdr>
        </w:div>
        <w:div w:id="232594550">
          <w:marLeft w:val="0"/>
          <w:marRight w:val="0"/>
          <w:marTop w:val="0"/>
          <w:marBottom w:val="0"/>
          <w:divBdr>
            <w:top w:val="none" w:sz="0" w:space="0" w:color="auto"/>
            <w:left w:val="none" w:sz="0" w:space="0" w:color="auto"/>
            <w:bottom w:val="none" w:sz="0" w:space="0" w:color="auto"/>
            <w:right w:val="none" w:sz="0" w:space="0" w:color="auto"/>
          </w:divBdr>
        </w:div>
        <w:div w:id="232594551">
          <w:marLeft w:val="0"/>
          <w:marRight w:val="0"/>
          <w:marTop w:val="0"/>
          <w:marBottom w:val="0"/>
          <w:divBdr>
            <w:top w:val="none" w:sz="0" w:space="0" w:color="auto"/>
            <w:left w:val="none" w:sz="0" w:space="0" w:color="auto"/>
            <w:bottom w:val="none" w:sz="0" w:space="0" w:color="auto"/>
            <w:right w:val="none" w:sz="0" w:space="0" w:color="auto"/>
          </w:divBdr>
        </w:div>
        <w:div w:id="232594552">
          <w:marLeft w:val="0"/>
          <w:marRight w:val="0"/>
          <w:marTop w:val="0"/>
          <w:marBottom w:val="0"/>
          <w:divBdr>
            <w:top w:val="none" w:sz="0" w:space="0" w:color="auto"/>
            <w:left w:val="none" w:sz="0" w:space="0" w:color="auto"/>
            <w:bottom w:val="none" w:sz="0" w:space="0" w:color="auto"/>
            <w:right w:val="none" w:sz="0" w:space="0" w:color="auto"/>
          </w:divBdr>
        </w:div>
        <w:div w:id="232594554">
          <w:marLeft w:val="0"/>
          <w:marRight w:val="0"/>
          <w:marTop w:val="0"/>
          <w:marBottom w:val="0"/>
          <w:divBdr>
            <w:top w:val="none" w:sz="0" w:space="0" w:color="auto"/>
            <w:left w:val="none" w:sz="0" w:space="0" w:color="auto"/>
            <w:bottom w:val="none" w:sz="0" w:space="0" w:color="auto"/>
            <w:right w:val="none" w:sz="0" w:space="0" w:color="auto"/>
          </w:divBdr>
        </w:div>
        <w:div w:id="232594556">
          <w:marLeft w:val="0"/>
          <w:marRight w:val="0"/>
          <w:marTop w:val="0"/>
          <w:marBottom w:val="0"/>
          <w:divBdr>
            <w:top w:val="none" w:sz="0" w:space="0" w:color="auto"/>
            <w:left w:val="none" w:sz="0" w:space="0" w:color="auto"/>
            <w:bottom w:val="none" w:sz="0" w:space="0" w:color="auto"/>
            <w:right w:val="none" w:sz="0" w:space="0" w:color="auto"/>
          </w:divBdr>
        </w:div>
        <w:div w:id="232594557">
          <w:marLeft w:val="0"/>
          <w:marRight w:val="0"/>
          <w:marTop w:val="0"/>
          <w:marBottom w:val="0"/>
          <w:divBdr>
            <w:top w:val="none" w:sz="0" w:space="0" w:color="auto"/>
            <w:left w:val="none" w:sz="0" w:space="0" w:color="auto"/>
            <w:bottom w:val="none" w:sz="0" w:space="0" w:color="auto"/>
            <w:right w:val="none" w:sz="0" w:space="0" w:color="auto"/>
          </w:divBdr>
        </w:div>
        <w:div w:id="232594558">
          <w:marLeft w:val="0"/>
          <w:marRight w:val="0"/>
          <w:marTop w:val="0"/>
          <w:marBottom w:val="0"/>
          <w:divBdr>
            <w:top w:val="none" w:sz="0" w:space="0" w:color="auto"/>
            <w:left w:val="none" w:sz="0" w:space="0" w:color="auto"/>
            <w:bottom w:val="none" w:sz="0" w:space="0" w:color="auto"/>
            <w:right w:val="none" w:sz="0" w:space="0" w:color="auto"/>
          </w:divBdr>
        </w:div>
        <w:div w:id="232594559">
          <w:marLeft w:val="0"/>
          <w:marRight w:val="0"/>
          <w:marTop w:val="0"/>
          <w:marBottom w:val="0"/>
          <w:divBdr>
            <w:top w:val="none" w:sz="0" w:space="0" w:color="auto"/>
            <w:left w:val="none" w:sz="0" w:space="0" w:color="auto"/>
            <w:bottom w:val="none" w:sz="0" w:space="0" w:color="auto"/>
            <w:right w:val="none" w:sz="0" w:space="0" w:color="auto"/>
          </w:divBdr>
        </w:div>
        <w:div w:id="232594561">
          <w:marLeft w:val="0"/>
          <w:marRight w:val="0"/>
          <w:marTop w:val="0"/>
          <w:marBottom w:val="0"/>
          <w:divBdr>
            <w:top w:val="none" w:sz="0" w:space="0" w:color="auto"/>
            <w:left w:val="none" w:sz="0" w:space="0" w:color="auto"/>
            <w:bottom w:val="none" w:sz="0" w:space="0" w:color="auto"/>
            <w:right w:val="none" w:sz="0" w:space="0" w:color="auto"/>
          </w:divBdr>
        </w:div>
        <w:div w:id="232594568">
          <w:marLeft w:val="0"/>
          <w:marRight w:val="0"/>
          <w:marTop w:val="0"/>
          <w:marBottom w:val="0"/>
          <w:divBdr>
            <w:top w:val="none" w:sz="0" w:space="0" w:color="auto"/>
            <w:left w:val="none" w:sz="0" w:space="0" w:color="auto"/>
            <w:bottom w:val="none" w:sz="0" w:space="0" w:color="auto"/>
            <w:right w:val="none" w:sz="0" w:space="0" w:color="auto"/>
          </w:divBdr>
        </w:div>
        <w:div w:id="232594572">
          <w:marLeft w:val="0"/>
          <w:marRight w:val="0"/>
          <w:marTop w:val="0"/>
          <w:marBottom w:val="0"/>
          <w:divBdr>
            <w:top w:val="none" w:sz="0" w:space="0" w:color="auto"/>
            <w:left w:val="none" w:sz="0" w:space="0" w:color="auto"/>
            <w:bottom w:val="none" w:sz="0" w:space="0" w:color="auto"/>
            <w:right w:val="none" w:sz="0" w:space="0" w:color="auto"/>
          </w:divBdr>
        </w:div>
        <w:div w:id="232594578">
          <w:marLeft w:val="0"/>
          <w:marRight w:val="0"/>
          <w:marTop w:val="0"/>
          <w:marBottom w:val="0"/>
          <w:divBdr>
            <w:top w:val="none" w:sz="0" w:space="0" w:color="auto"/>
            <w:left w:val="none" w:sz="0" w:space="0" w:color="auto"/>
            <w:bottom w:val="none" w:sz="0" w:space="0" w:color="auto"/>
            <w:right w:val="none" w:sz="0" w:space="0" w:color="auto"/>
          </w:divBdr>
        </w:div>
        <w:div w:id="232594586">
          <w:marLeft w:val="0"/>
          <w:marRight w:val="0"/>
          <w:marTop w:val="0"/>
          <w:marBottom w:val="0"/>
          <w:divBdr>
            <w:top w:val="none" w:sz="0" w:space="0" w:color="auto"/>
            <w:left w:val="none" w:sz="0" w:space="0" w:color="auto"/>
            <w:bottom w:val="none" w:sz="0" w:space="0" w:color="auto"/>
            <w:right w:val="none" w:sz="0" w:space="0" w:color="auto"/>
          </w:divBdr>
        </w:div>
        <w:div w:id="232594589">
          <w:marLeft w:val="0"/>
          <w:marRight w:val="0"/>
          <w:marTop w:val="0"/>
          <w:marBottom w:val="0"/>
          <w:divBdr>
            <w:top w:val="none" w:sz="0" w:space="0" w:color="auto"/>
            <w:left w:val="none" w:sz="0" w:space="0" w:color="auto"/>
            <w:bottom w:val="none" w:sz="0" w:space="0" w:color="auto"/>
            <w:right w:val="none" w:sz="0" w:space="0" w:color="auto"/>
          </w:divBdr>
        </w:div>
        <w:div w:id="232594594">
          <w:marLeft w:val="0"/>
          <w:marRight w:val="0"/>
          <w:marTop w:val="0"/>
          <w:marBottom w:val="0"/>
          <w:divBdr>
            <w:top w:val="none" w:sz="0" w:space="0" w:color="auto"/>
            <w:left w:val="none" w:sz="0" w:space="0" w:color="auto"/>
            <w:bottom w:val="none" w:sz="0" w:space="0" w:color="auto"/>
            <w:right w:val="none" w:sz="0" w:space="0" w:color="auto"/>
          </w:divBdr>
        </w:div>
        <w:div w:id="232594601">
          <w:marLeft w:val="0"/>
          <w:marRight w:val="0"/>
          <w:marTop w:val="0"/>
          <w:marBottom w:val="0"/>
          <w:divBdr>
            <w:top w:val="none" w:sz="0" w:space="0" w:color="auto"/>
            <w:left w:val="none" w:sz="0" w:space="0" w:color="auto"/>
            <w:bottom w:val="none" w:sz="0" w:space="0" w:color="auto"/>
            <w:right w:val="none" w:sz="0" w:space="0" w:color="auto"/>
          </w:divBdr>
        </w:div>
        <w:div w:id="232594602">
          <w:marLeft w:val="0"/>
          <w:marRight w:val="0"/>
          <w:marTop w:val="0"/>
          <w:marBottom w:val="0"/>
          <w:divBdr>
            <w:top w:val="none" w:sz="0" w:space="0" w:color="auto"/>
            <w:left w:val="none" w:sz="0" w:space="0" w:color="auto"/>
            <w:bottom w:val="none" w:sz="0" w:space="0" w:color="auto"/>
            <w:right w:val="none" w:sz="0" w:space="0" w:color="auto"/>
          </w:divBdr>
        </w:div>
        <w:div w:id="232594603">
          <w:marLeft w:val="0"/>
          <w:marRight w:val="0"/>
          <w:marTop w:val="0"/>
          <w:marBottom w:val="0"/>
          <w:divBdr>
            <w:top w:val="none" w:sz="0" w:space="0" w:color="auto"/>
            <w:left w:val="none" w:sz="0" w:space="0" w:color="auto"/>
            <w:bottom w:val="none" w:sz="0" w:space="0" w:color="auto"/>
            <w:right w:val="none" w:sz="0" w:space="0" w:color="auto"/>
          </w:divBdr>
        </w:div>
        <w:div w:id="232594604">
          <w:marLeft w:val="0"/>
          <w:marRight w:val="0"/>
          <w:marTop w:val="0"/>
          <w:marBottom w:val="0"/>
          <w:divBdr>
            <w:top w:val="none" w:sz="0" w:space="0" w:color="auto"/>
            <w:left w:val="none" w:sz="0" w:space="0" w:color="auto"/>
            <w:bottom w:val="none" w:sz="0" w:space="0" w:color="auto"/>
            <w:right w:val="none" w:sz="0" w:space="0" w:color="auto"/>
          </w:divBdr>
        </w:div>
        <w:div w:id="232594608">
          <w:marLeft w:val="0"/>
          <w:marRight w:val="0"/>
          <w:marTop w:val="0"/>
          <w:marBottom w:val="0"/>
          <w:divBdr>
            <w:top w:val="none" w:sz="0" w:space="0" w:color="auto"/>
            <w:left w:val="none" w:sz="0" w:space="0" w:color="auto"/>
            <w:bottom w:val="none" w:sz="0" w:space="0" w:color="auto"/>
            <w:right w:val="none" w:sz="0" w:space="0" w:color="auto"/>
          </w:divBdr>
        </w:div>
        <w:div w:id="232594611">
          <w:marLeft w:val="0"/>
          <w:marRight w:val="0"/>
          <w:marTop w:val="0"/>
          <w:marBottom w:val="0"/>
          <w:divBdr>
            <w:top w:val="none" w:sz="0" w:space="0" w:color="auto"/>
            <w:left w:val="none" w:sz="0" w:space="0" w:color="auto"/>
            <w:bottom w:val="none" w:sz="0" w:space="0" w:color="auto"/>
            <w:right w:val="none" w:sz="0" w:space="0" w:color="auto"/>
          </w:divBdr>
        </w:div>
        <w:div w:id="232594619">
          <w:marLeft w:val="0"/>
          <w:marRight w:val="0"/>
          <w:marTop w:val="0"/>
          <w:marBottom w:val="0"/>
          <w:divBdr>
            <w:top w:val="none" w:sz="0" w:space="0" w:color="auto"/>
            <w:left w:val="none" w:sz="0" w:space="0" w:color="auto"/>
            <w:bottom w:val="none" w:sz="0" w:space="0" w:color="auto"/>
            <w:right w:val="none" w:sz="0" w:space="0" w:color="auto"/>
          </w:divBdr>
        </w:div>
        <w:div w:id="232594621">
          <w:marLeft w:val="0"/>
          <w:marRight w:val="0"/>
          <w:marTop w:val="0"/>
          <w:marBottom w:val="0"/>
          <w:divBdr>
            <w:top w:val="none" w:sz="0" w:space="0" w:color="auto"/>
            <w:left w:val="none" w:sz="0" w:space="0" w:color="auto"/>
            <w:bottom w:val="none" w:sz="0" w:space="0" w:color="auto"/>
            <w:right w:val="none" w:sz="0" w:space="0" w:color="auto"/>
          </w:divBdr>
        </w:div>
        <w:div w:id="232594622">
          <w:marLeft w:val="0"/>
          <w:marRight w:val="0"/>
          <w:marTop w:val="0"/>
          <w:marBottom w:val="0"/>
          <w:divBdr>
            <w:top w:val="none" w:sz="0" w:space="0" w:color="auto"/>
            <w:left w:val="none" w:sz="0" w:space="0" w:color="auto"/>
            <w:bottom w:val="none" w:sz="0" w:space="0" w:color="auto"/>
            <w:right w:val="none" w:sz="0" w:space="0" w:color="auto"/>
          </w:divBdr>
        </w:div>
        <w:div w:id="232594632">
          <w:marLeft w:val="0"/>
          <w:marRight w:val="0"/>
          <w:marTop w:val="0"/>
          <w:marBottom w:val="0"/>
          <w:divBdr>
            <w:top w:val="none" w:sz="0" w:space="0" w:color="auto"/>
            <w:left w:val="none" w:sz="0" w:space="0" w:color="auto"/>
            <w:bottom w:val="none" w:sz="0" w:space="0" w:color="auto"/>
            <w:right w:val="none" w:sz="0" w:space="0" w:color="auto"/>
          </w:divBdr>
        </w:div>
        <w:div w:id="232594633">
          <w:marLeft w:val="0"/>
          <w:marRight w:val="0"/>
          <w:marTop w:val="0"/>
          <w:marBottom w:val="0"/>
          <w:divBdr>
            <w:top w:val="none" w:sz="0" w:space="0" w:color="auto"/>
            <w:left w:val="none" w:sz="0" w:space="0" w:color="auto"/>
            <w:bottom w:val="none" w:sz="0" w:space="0" w:color="auto"/>
            <w:right w:val="none" w:sz="0" w:space="0" w:color="auto"/>
          </w:divBdr>
        </w:div>
        <w:div w:id="232594634">
          <w:marLeft w:val="0"/>
          <w:marRight w:val="0"/>
          <w:marTop w:val="0"/>
          <w:marBottom w:val="0"/>
          <w:divBdr>
            <w:top w:val="none" w:sz="0" w:space="0" w:color="auto"/>
            <w:left w:val="none" w:sz="0" w:space="0" w:color="auto"/>
            <w:bottom w:val="none" w:sz="0" w:space="0" w:color="auto"/>
            <w:right w:val="none" w:sz="0" w:space="0" w:color="auto"/>
          </w:divBdr>
        </w:div>
        <w:div w:id="232594636">
          <w:marLeft w:val="0"/>
          <w:marRight w:val="0"/>
          <w:marTop w:val="0"/>
          <w:marBottom w:val="0"/>
          <w:divBdr>
            <w:top w:val="none" w:sz="0" w:space="0" w:color="auto"/>
            <w:left w:val="none" w:sz="0" w:space="0" w:color="auto"/>
            <w:bottom w:val="none" w:sz="0" w:space="0" w:color="auto"/>
            <w:right w:val="none" w:sz="0" w:space="0" w:color="auto"/>
          </w:divBdr>
        </w:div>
        <w:div w:id="232594638">
          <w:marLeft w:val="0"/>
          <w:marRight w:val="0"/>
          <w:marTop w:val="0"/>
          <w:marBottom w:val="0"/>
          <w:divBdr>
            <w:top w:val="none" w:sz="0" w:space="0" w:color="auto"/>
            <w:left w:val="none" w:sz="0" w:space="0" w:color="auto"/>
            <w:bottom w:val="none" w:sz="0" w:space="0" w:color="auto"/>
            <w:right w:val="none" w:sz="0" w:space="0" w:color="auto"/>
          </w:divBdr>
        </w:div>
        <w:div w:id="232594650">
          <w:marLeft w:val="0"/>
          <w:marRight w:val="0"/>
          <w:marTop w:val="0"/>
          <w:marBottom w:val="0"/>
          <w:divBdr>
            <w:top w:val="none" w:sz="0" w:space="0" w:color="auto"/>
            <w:left w:val="none" w:sz="0" w:space="0" w:color="auto"/>
            <w:bottom w:val="none" w:sz="0" w:space="0" w:color="auto"/>
            <w:right w:val="none" w:sz="0" w:space="0" w:color="auto"/>
          </w:divBdr>
        </w:div>
        <w:div w:id="232594656">
          <w:marLeft w:val="0"/>
          <w:marRight w:val="0"/>
          <w:marTop w:val="0"/>
          <w:marBottom w:val="0"/>
          <w:divBdr>
            <w:top w:val="none" w:sz="0" w:space="0" w:color="auto"/>
            <w:left w:val="none" w:sz="0" w:space="0" w:color="auto"/>
            <w:bottom w:val="none" w:sz="0" w:space="0" w:color="auto"/>
            <w:right w:val="none" w:sz="0" w:space="0" w:color="auto"/>
          </w:divBdr>
        </w:div>
        <w:div w:id="232594668">
          <w:marLeft w:val="0"/>
          <w:marRight w:val="0"/>
          <w:marTop w:val="0"/>
          <w:marBottom w:val="0"/>
          <w:divBdr>
            <w:top w:val="none" w:sz="0" w:space="0" w:color="auto"/>
            <w:left w:val="none" w:sz="0" w:space="0" w:color="auto"/>
            <w:bottom w:val="none" w:sz="0" w:space="0" w:color="auto"/>
            <w:right w:val="none" w:sz="0" w:space="0" w:color="auto"/>
          </w:divBdr>
        </w:div>
        <w:div w:id="232594673">
          <w:marLeft w:val="0"/>
          <w:marRight w:val="0"/>
          <w:marTop w:val="0"/>
          <w:marBottom w:val="0"/>
          <w:divBdr>
            <w:top w:val="none" w:sz="0" w:space="0" w:color="auto"/>
            <w:left w:val="none" w:sz="0" w:space="0" w:color="auto"/>
            <w:bottom w:val="none" w:sz="0" w:space="0" w:color="auto"/>
            <w:right w:val="none" w:sz="0" w:space="0" w:color="auto"/>
          </w:divBdr>
        </w:div>
        <w:div w:id="232594674">
          <w:marLeft w:val="0"/>
          <w:marRight w:val="0"/>
          <w:marTop w:val="0"/>
          <w:marBottom w:val="0"/>
          <w:divBdr>
            <w:top w:val="none" w:sz="0" w:space="0" w:color="auto"/>
            <w:left w:val="none" w:sz="0" w:space="0" w:color="auto"/>
            <w:bottom w:val="none" w:sz="0" w:space="0" w:color="auto"/>
            <w:right w:val="none" w:sz="0" w:space="0" w:color="auto"/>
          </w:divBdr>
        </w:div>
        <w:div w:id="232594675">
          <w:marLeft w:val="0"/>
          <w:marRight w:val="0"/>
          <w:marTop w:val="0"/>
          <w:marBottom w:val="0"/>
          <w:divBdr>
            <w:top w:val="none" w:sz="0" w:space="0" w:color="auto"/>
            <w:left w:val="none" w:sz="0" w:space="0" w:color="auto"/>
            <w:bottom w:val="none" w:sz="0" w:space="0" w:color="auto"/>
            <w:right w:val="none" w:sz="0" w:space="0" w:color="auto"/>
          </w:divBdr>
        </w:div>
        <w:div w:id="232594677">
          <w:marLeft w:val="0"/>
          <w:marRight w:val="0"/>
          <w:marTop w:val="0"/>
          <w:marBottom w:val="0"/>
          <w:divBdr>
            <w:top w:val="none" w:sz="0" w:space="0" w:color="auto"/>
            <w:left w:val="none" w:sz="0" w:space="0" w:color="auto"/>
            <w:bottom w:val="none" w:sz="0" w:space="0" w:color="auto"/>
            <w:right w:val="none" w:sz="0" w:space="0" w:color="auto"/>
          </w:divBdr>
        </w:div>
        <w:div w:id="232594679">
          <w:marLeft w:val="0"/>
          <w:marRight w:val="0"/>
          <w:marTop w:val="0"/>
          <w:marBottom w:val="0"/>
          <w:divBdr>
            <w:top w:val="none" w:sz="0" w:space="0" w:color="auto"/>
            <w:left w:val="none" w:sz="0" w:space="0" w:color="auto"/>
            <w:bottom w:val="none" w:sz="0" w:space="0" w:color="auto"/>
            <w:right w:val="none" w:sz="0" w:space="0" w:color="auto"/>
          </w:divBdr>
        </w:div>
        <w:div w:id="232594681">
          <w:marLeft w:val="0"/>
          <w:marRight w:val="0"/>
          <w:marTop w:val="0"/>
          <w:marBottom w:val="0"/>
          <w:divBdr>
            <w:top w:val="none" w:sz="0" w:space="0" w:color="auto"/>
            <w:left w:val="none" w:sz="0" w:space="0" w:color="auto"/>
            <w:bottom w:val="none" w:sz="0" w:space="0" w:color="auto"/>
            <w:right w:val="none" w:sz="0" w:space="0" w:color="auto"/>
          </w:divBdr>
        </w:div>
        <w:div w:id="232594687">
          <w:marLeft w:val="0"/>
          <w:marRight w:val="0"/>
          <w:marTop w:val="0"/>
          <w:marBottom w:val="0"/>
          <w:divBdr>
            <w:top w:val="none" w:sz="0" w:space="0" w:color="auto"/>
            <w:left w:val="none" w:sz="0" w:space="0" w:color="auto"/>
            <w:bottom w:val="none" w:sz="0" w:space="0" w:color="auto"/>
            <w:right w:val="none" w:sz="0" w:space="0" w:color="auto"/>
          </w:divBdr>
        </w:div>
        <w:div w:id="232594688">
          <w:marLeft w:val="0"/>
          <w:marRight w:val="0"/>
          <w:marTop w:val="0"/>
          <w:marBottom w:val="0"/>
          <w:divBdr>
            <w:top w:val="none" w:sz="0" w:space="0" w:color="auto"/>
            <w:left w:val="none" w:sz="0" w:space="0" w:color="auto"/>
            <w:bottom w:val="none" w:sz="0" w:space="0" w:color="auto"/>
            <w:right w:val="none" w:sz="0" w:space="0" w:color="auto"/>
          </w:divBdr>
        </w:div>
        <w:div w:id="232594698">
          <w:marLeft w:val="0"/>
          <w:marRight w:val="0"/>
          <w:marTop w:val="0"/>
          <w:marBottom w:val="0"/>
          <w:divBdr>
            <w:top w:val="none" w:sz="0" w:space="0" w:color="auto"/>
            <w:left w:val="none" w:sz="0" w:space="0" w:color="auto"/>
            <w:bottom w:val="none" w:sz="0" w:space="0" w:color="auto"/>
            <w:right w:val="none" w:sz="0" w:space="0" w:color="auto"/>
          </w:divBdr>
        </w:div>
        <w:div w:id="232594702">
          <w:marLeft w:val="0"/>
          <w:marRight w:val="0"/>
          <w:marTop w:val="0"/>
          <w:marBottom w:val="0"/>
          <w:divBdr>
            <w:top w:val="none" w:sz="0" w:space="0" w:color="auto"/>
            <w:left w:val="none" w:sz="0" w:space="0" w:color="auto"/>
            <w:bottom w:val="none" w:sz="0" w:space="0" w:color="auto"/>
            <w:right w:val="none" w:sz="0" w:space="0" w:color="auto"/>
          </w:divBdr>
        </w:div>
        <w:div w:id="232594703">
          <w:marLeft w:val="0"/>
          <w:marRight w:val="0"/>
          <w:marTop w:val="0"/>
          <w:marBottom w:val="0"/>
          <w:divBdr>
            <w:top w:val="none" w:sz="0" w:space="0" w:color="auto"/>
            <w:left w:val="none" w:sz="0" w:space="0" w:color="auto"/>
            <w:bottom w:val="none" w:sz="0" w:space="0" w:color="auto"/>
            <w:right w:val="none" w:sz="0" w:space="0" w:color="auto"/>
          </w:divBdr>
        </w:div>
        <w:div w:id="232594717">
          <w:marLeft w:val="0"/>
          <w:marRight w:val="0"/>
          <w:marTop w:val="0"/>
          <w:marBottom w:val="0"/>
          <w:divBdr>
            <w:top w:val="none" w:sz="0" w:space="0" w:color="auto"/>
            <w:left w:val="none" w:sz="0" w:space="0" w:color="auto"/>
            <w:bottom w:val="none" w:sz="0" w:space="0" w:color="auto"/>
            <w:right w:val="none" w:sz="0" w:space="0" w:color="auto"/>
          </w:divBdr>
        </w:div>
        <w:div w:id="232594720">
          <w:marLeft w:val="0"/>
          <w:marRight w:val="0"/>
          <w:marTop w:val="0"/>
          <w:marBottom w:val="0"/>
          <w:divBdr>
            <w:top w:val="none" w:sz="0" w:space="0" w:color="auto"/>
            <w:left w:val="none" w:sz="0" w:space="0" w:color="auto"/>
            <w:bottom w:val="none" w:sz="0" w:space="0" w:color="auto"/>
            <w:right w:val="none" w:sz="0" w:space="0" w:color="auto"/>
          </w:divBdr>
        </w:div>
        <w:div w:id="232594721">
          <w:marLeft w:val="0"/>
          <w:marRight w:val="0"/>
          <w:marTop w:val="0"/>
          <w:marBottom w:val="0"/>
          <w:divBdr>
            <w:top w:val="none" w:sz="0" w:space="0" w:color="auto"/>
            <w:left w:val="none" w:sz="0" w:space="0" w:color="auto"/>
            <w:bottom w:val="none" w:sz="0" w:space="0" w:color="auto"/>
            <w:right w:val="none" w:sz="0" w:space="0" w:color="auto"/>
          </w:divBdr>
        </w:div>
        <w:div w:id="232594723">
          <w:marLeft w:val="0"/>
          <w:marRight w:val="0"/>
          <w:marTop w:val="0"/>
          <w:marBottom w:val="0"/>
          <w:divBdr>
            <w:top w:val="none" w:sz="0" w:space="0" w:color="auto"/>
            <w:left w:val="none" w:sz="0" w:space="0" w:color="auto"/>
            <w:bottom w:val="none" w:sz="0" w:space="0" w:color="auto"/>
            <w:right w:val="none" w:sz="0" w:space="0" w:color="auto"/>
          </w:divBdr>
        </w:div>
        <w:div w:id="232594724">
          <w:marLeft w:val="0"/>
          <w:marRight w:val="0"/>
          <w:marTop w:val="0"/>
          <w:marBottom w:val="0"/>
          <w:divBdr>
            <w:top w:val="none" w:sz="0" w:space="0" w:color="auto"/>
            <w:left w:val="none" w:sz="0" w:space="0" w:color="auto"/>
            <w:bottom w:val="none" w:sz="0" w:space="0" w:color="auto"/>
            <w:right w:val="none" w:sz="0" w:space="0" w:color="auto"/>
          </w:divBdr>
        </w:div>
        <w:div w:id="232594725">
          <w:marLeft w:val="0"/>
          <w:marRight w:val="0"/>
          <w:marTop w:val="0"/>
          <w:marBottom w:val="0"/>
          <w:divBdr>
            <w:top w:val="none" w:sz="0" w:space="0" w:color="auto"/>
            <w:left w:val="none" w:sz="0" w:space="0" w:color="auto"/>
            <w:bottom w:val="none" w:sz="0" w:space="0" w:color="auto"/>
            <w:right w:val="none" w:sz="0" w:space="0" w:color="auto"/>
          </w:divBdr>
        </w:div>
        <w:div w:id="232594731">
          <w:marLeft w:val="0"/>
          <w:marRight w:val="0"/>
          <w:marTop w:val="0"/>
          <w:marBottom w:val="0"/>
          <w:divBdr>
            <w:top w:val="none" w:sz="0" w:space="0" w:color="auto"/>
            <w:left w:val="none" w:sz="0" w:space="0" w:color="auto"/>
            <w:bottom w:val="none" w:sz="0" w:space="0" w:color="auto"/>
            <w:right w:val="none" w:sz="0" w:space="0" w:color="auto"/>
          </w:divBdr>
        </w:div>
        <w:div w:id="232594733">
          <w:marLeft w:val="0"/>
          <w:marRight w:val="0"/>
          <w:marTop w:val="0"/>
          <w:marBottom w:val="0"/>
          <w:divBdr>
            <w:top w:val="none" w:sz="0" w:space="0" w:color="auto"/>
            <w:left w:val="none" w:sz="0" w:space="0" w:color="auto"/>
            <w:bottom w:val="none" w:sz="0" w:space="0" w:color="auto"/>
            <w:right w:val="none" w:sz="0" w:space="0" w:color="auto"/>
          </w:divBdr>
        </w:div>
        <w:div w:id="232594739">
          <w:marLeft w:val="0"/>
          <w:marRight w:val="0"/>
          <w:marTop w:val="0"/>
          <w:marBottom w:val="0"/>
          <w:divBdr>
            <w:top w:val="none" w:sz="0" w:space="0" w:color="auto"/>
            <w:left w:val="none" w:sz="0" w:space="0" w:color="auto"/>
            <w:bottom w:val="none" w:sz="0" w:space="0" w:color="auto"/>
            <w:right w:val="none" w:sz="0" w:space="0" w:color="auto"/>
          </w:divBdr>
        </w:div>
        <w:div w:id="232594745">
          <w:marLeft w:val="0"/>
          <w:marRight w:val="0"/>
          <w:marTop w:val="0"/>
          <w:marBottom w:val="0"/>
          <w:divBdr>
            <w:top w:val="none" w:sz="0" w:space="0" w:color="auto"/>
            <w:left w:val="none" w:sz="0" w:space="0" w:color="auto"/>
            <w:bottom w:val="none" w:sz="0" w:space="0" w:color="auto"/>
            <w:right w:val="none" w:sz="0" w:space="0" w:color="auto"/>
          </w:divBdr>
        </w:div>
        <w:div w:id="232594749">
          <w:marLeft w:val="0"/>
          <w:marRight w:val="0"/>
          <w:marTop w:val="0"/>
          <w:marBottom w:val="0"/>
          <w:divBdr>
            <w:top w:val="none" w:sz="0" w:space="0" w:color="auto"/>
            <w:left w:val="none" w:sz="0" w:space="0" w:color="auto"/>
            <w:bottom w:val="none" w:sz="0" w:space="0" w:color="auto"/>
            <w:right w:val="none" w:sz="0" w:space="0" w:color="auto"/>
          </w:divBdr>
        </w:div>
        <w:div w:id="232594750">
          <w:marLeft w:val="0"/>
          <w:marRight w:val="0"/>
          <w:marTop w:val="0"/>
          <w:marBottom w:val="0"/>
          <w:divBdr>
            <w:top w:val="none" w:sz="0" w:space="0" w:color="auto"/>
            <w:left w:val="none" w:sz="0" w:space="0" w:color="auto"/>
            <w:bottom w:val="none" w:sz="0" w:space="0" w:color="auto"/>
            <w:right w:val="none" w:sz="0" w:space="0" w:color="auto"/>
          </w:divBdr>
        </w:div>
        <w:div w:id="232594751">
          <w:marLeft w:val="0"/>
          <w:marRight w:val="0"/>
          <w:marTop w:val="0"/>
          <w:marBottom w:val="0"/>
          <w:divBdr>
            <w:top w:val="none" w:sz="0" w:space="0" w:color="auto"/>
            <w:left w:val="none" w:sz="0" w:space="0" w:color="auto"/>
            <w:bottom w:val="none" w:sz="0" w:space="0" w:color="auto"/>
            <w:right w:val="none" w:sz="0" w:space="0" w:color="auto"/>
          </w:divBdr>
        </w:div>
        <w:div w:id="232594752">
          <w:marLeft w:val="0"/>
          <w:marRight w:val="0"/>
          <w:marTop w:val="0"/>
          <w:marBottom w:val="0"/>
          <w:divBdr>
            <w:top w:val="none" w:sz="0" w:space="0" w:color="auto"/>
            <w:left w:val="none" w:sz="0" w:space="0" w:color="auto"/>
            <w:bottom w:val="none" w:sz="0" w:space="0" w:color="auto"/>
            <w:right w:val="none" w:sz="0" w:space="0" w:color="auto"/>
          </w:divBdr>
        </w:div>
        <w:div w:id="232594754">
          <w:marLeft w:val="0"/>
          <w:marRight w:val="0"/>
          <w:marTop w:val="0"/>
          <w:marBottom w:val="0"/>
          <w:divBdr>
            <w:top w:val="none" w:sz="0" w:space="0" w:color="auto"/>
            <w:left w:val="none" w:sz="0" w:space="0" w:color="auto"/>
            <w:bottom w:val="none" w:sz="0" w:space="0" w:color="auto"/>
            <w:right w:val="none" w:sz="0" w:space="0" w:color="auto"/>
          </w:divBdr>
        </w:div>
        <w:div w:id="232594756">
          <w:marLeft w:val="0"/>
          <w:marRight w:val="0"/>
          <w:marTop w:val="0"/>
          <w:marBottom w:val="0"/>
          <w:divBdr>
            <w:top w:val="none" w:sz="0" w:space="0" w:color="auto"/>
            <w:left w:val="none" w:sz="0" w:space="0" w:color="auto"/>
            <w:bottom w:val="none" w:sz="0" w:space="0" w:color="auto"/>
            <w:right w:val="none" w:sz="0" w:space="0" w:color="auto"/>
          </w:divBdr>
        </w:div>
        <w:div w:id="232594758">
          <w:marLeft w:val="0"/>
          <w:marRight w:val="0"/>
          <w:marTop w:val="0"/>
          <w:marBottom w:val="0"/>
          <w:divBdr>
            <w:top w:val="none" w:sz="0" w:space="0" w:color="auto"/>
            <w:left w:val="none" w:sz="0" w:space="0" w:color="auto"/>
            <w:bottom w:val="none" w:sz="0" w:space="0" w:color="auto"/>
            <w:right w:val="none" w:sz="0" w:space="0" w:color="auto"/>
          </w:divBdr>
        </w:div>
        <w:div w:id="232594759">
          <w:marLeft w:val="0"/>
          <w:marRight w:val="0"/>
          <w:marTop w:val="0"/>
          <w:marBottom w:val="0"/>
          <w:divBdr>
            <w:top w:val="none" w:sz="0" w:space="0" w:color="auto"/>
            <w:left w:val="none" w:sz="0" w:space="0" w:color="auto"/>
            <w:bottom w:val="none" w:sz="0" w:space="0" w:color="auto"/>
            <w:right w:val="none" w:sz="0" w:space="0" w:color="auto"/>
          </w:divBdr>
        </w:div>
        <w:div w:id="232594760">
          <w:marLeft w:val="0"/>
          <w:marRight w:val="0"/>
          <w:marTop w:val="0"/>
          <w:marBottom w:val="0"/>
          <w:divBdr>
            <w:top w:val="none" w:sz="0" w:space="0" w:color="auto"/>
            <w:left w:val="none" w:sz="0" w:space="0" w:color="auto"/>
            <w:bottom w:val="none" w:sz="0" w:space="0" w:color="auto"/>
            <w:right w:val="none" w:sz="0" w:space="0" w:color="auto"/>
          </w:divBdr>
        </w:div>
        <w:div w:id="232594766">
          <w:marLeft w:val="0"/>
          <w:marRight w:val="0"/>
          <w:marTop w:val="0"/>
          <w:marBottom w:val="0"/>
          <w:divBdr>
            <w:top w:val="none" w:sz="0" w:space="0" w:color="auto"/>
            <w:left w:val="none" w:sz="0" w:space="0" w:color="auto"/>
            <w:bottom w:val="none" w:sz="0" w:space="0" w:color="auto"/>
            <w:right w:val="none" w:sz="0" w:space="0" w:color="auto"/>
          </w:divBdr>
        </w:div>
        <w:div w:id="232594767">
          <w:marLeft w:val="0"/>
          <w:marRight w:val="0"/>
          <w:marTop w:val="0"/>
          <w:marBottom w:val="0"/>
          <w:divBdr>
            <w:top w:val="none" w:sz="0" w:space="0" w:color="auto"/>
            <w:left w:val="none" w:sz="0" w:space="0" w:color="auto"/>
            <w:bottom w:val="none" w:sz="0" w:space="0" w:color="auto"/>
            <w:right w:val="none" w:sz="0" w:space="0" w:color="auto"/>
          </w:divBdr>
        </w:div>
        <w:div w:id="232594769">
          <w:marLeft w:val="0"/>
          <w:marRight w:val="0"/>
          <w:marTop w:val="0"/>
          <w:marBottom w:val="0"/>
          <w:divBdr>
            <w:top w:val="none" w:sz="0" w:space="0" w:color="auto"/>
            <w:left w:val="none" w:sz="0" w:space="0" w:color="auto"/>
            <w:bottom w:val="none" w:sz="0" w:space="0" w:color="auto"/>
            <w:right w:val="none" w:sz="0" w:space="0" w:color="auto"/>
          </w:divBdr>
        </w:div>
        <w:div w:id="232594773">
          <w:marLeft w:val="0"/>
          <w:marRight w:val="0"/>
          <w:marTop w:val="0"/>
          <w:marBottom w:val="0"/>
          <w:divBdr>
            <w:top w:val="none" w:sz="0" w:space="0" w:color="auto"/>
            <w:left w:val="none" w:sz="0" w:space="0" w:color="auto"/>
            <w:bottom w:val="none" w:sz="0" w:space="0" w:color="auto"/>
            <w:right w:val="none" w:sz="0" w:space="0" w:color="auto"/>
          </w:divBdr>
        </w:div>
        <w:div w:id="232594776">
          <w:marLeft w:val="0"/>
          <w:marRight w:val="0"/>
          <w:marTop w:val="0"/>
          <w:marBottom w:val="0"/>
          <w:divBdr>
            <w:top w:val="none" w:sz="0" w:space="0" w:color="auto"/>
            <w:left w:val="none" w:sz="0" w:space="0" w:color="auto"/>
            <w:bottom w:val="none" w:sz="0" w:space="0" w:color="auto"/>
            <w:right w:val="none" w:sz="0" w:space="0" w:color="auto"/>
          </w:divBdr>
        </w:div>
        <w:div w:id="232594779">
          <w:marLeft w:val="0"/>
          <w:marRight w:val="0"/>
          <w:marTop w:val="0"/>
          <w:marBottom w:val="0"/>
          <w:divBdr>
            <w:top w:val="none" w:sz="0" w:space="0" w:color="auto"/>
            <w:left w:val="none" w:sz="0" w:space="0" w:color="auto"/>
            <w:bottom w:val="none" w:sz="0" w:space="0" w:color="auto"/>
            <w:right w:val="none" w:sz="0" w:space="0" w:color="auto"/>
          </w:divBdr>
        </w:div>
        <w:div w:id="232594782">
          <w:marLeft w:val="0"/>
          <w:marRight w:val="0"/>
          <w:marTop w:val="0"/>
          <w:marBottom w:val="0"/>
          <w:divBdr>
            <w:top w:val="none" w:sz="0" w:space="0" w:color="auto"/>
            <w:left w:val="none" w:sz="0" w:space="0" w:color="auto"/>
            <w:bottom w:val="none" w:sz="0" w:space="0" w:color="auto"/>
            <w:right w:val="none" w:sz="0" w:space="0" w:color="auto"/>
          </w:divBdr>
        </w:div>
        <w:div w:id="232594792">
          <w:marLeft w:val="0"/>
          <w:marRight w:val="0"/>
          <w:marTop w:val="0"/>
          <w:marBottom w:val="0"/>
          <w:divBdr>
            <w:top w:val="none" w:sz="0" w:space="0" w:color="auto"/>
            <w:left w:val="none" w:sz="0" w:space="0" w:color="auto"/>
            <w:bottom w:val="none" w:sz="0" w:space="0" w:color="auto"/>
            <w:right w:val="none" w:sz="0" w:space="0" w:color="auto"/>
          </w:divBdr>
        </w:div>
        <w:div w:id="232594793">
          <w:marLeft w:val="0"/>
          <w:marRight w:val="0"/>
          <w:marTop w:val="0"/>
          <w:marBottom w:val="0"/>
          <w:divBdr>
            <w:top w:val="none" w:sz="0" w:space="0" w:color="auto"/>
            <w:left w:val="none" w:sz="0" w:space="0" w:color="auto"/>
            <w:bottom w:val="none" w:sz="0" w:space="0" w:color="auto"/>
            <w:right w:val="none" w:sz="0" w:space="0" w:color="auto"/>
          </w:divBdr>
        </w:div>
        <w:div w:id="232594795">
          <w:marLeft w:val="0"/>
          <w:marRight w:val="0"/>
          <w:marTop w:val="0"/>
          <w:marBottom w:val="0"/>
          <w:divBdr>
            <w:top w:val="none" w:sz="0" w:space="0" w:color="auto"/>
            <w:left w:val="none" w:sz="0" w:space="0" w:color="auto"/>
            <w:bottom w:val="none" w:sz="0" w:space="0" w:color="auto"/>
            <w:right w:val="none" w:sz="0" w:space="0" w:color="auto"/>
          </w:divBdr>
        </w:div>
        <w:div w:id="232594796">
          <w:marLeft w:val="0"/>
          <w:marRight w:val="0"/>
          <w:marTop w:val="0"/>
          <w:marBottom w:val="0"/>
          <w:divBdr>
            <w:top w:val="none" w:sz="0" w:space="0" w:color="auto"/>
            <w:left w:val="none" w:sz="0" w:space="0" w:color="auto"/>
            <w:bottom w:val="none" w:sz="0" w:space="0" w:color="auto"/>
            <w:right w:val="none" w:sz="0" w:space="0" w:color="auto"/>
          </w:divBdr>
        </w:div>
        <w:div w:id="232594809">
          <w:marLeft w:val="0"/>
          <w:marRight w:val="0"/>
          <w:marTop w:val="0"/>
          <w:marBottom w:val="0"/>
          <w:divBdr>
            <w:top w:val="none" w:sz="0" w:space="0" w:color="auto"/>
            <w:left w:val="none" w:sz="0" w:space="0" w:color="auto"/>
            <w:bottom w:val="none" w:sz="0" w:space="0" w:color="auto"/>
            <w:right w:val="none" w:sz="0" w:space="0" w:color="auto"/>
          </w:divBdr>
        </w:div>
        <w:div w:id="232594819">
          <w:marLeft w:val="0"/>
          <w:marRight w:val="0"/>
          <w:marTop w:val="0"/>
          <w:marBottom w:val="0"/>
          <w:divBdr>
            <w:top w:val="none" w:sz="0" w:space="0" w:color="auto"/>
            <w:left w:val="none" w:sz="0" w:space="0" w:color="auto"/>
            <w:bottom w:val="none" w:sz="0" w:space="0" w:color="auto"/>
            <w:right w:val="none" w:sz="0" w:space="0" w:color="auto"/>
          </w:divBdr>
        </w:div>
        <w:div w:id="232594821">
          <w:marLeft w:val="0"/>
          <w:marRight w:val="0"/>
          <w:marTop w:val="0"/>
          <w:marBottom w:val="0"/>
          <w:divBdr>
            <w:top w:val="none" w:sz="0" w:space="0" w:color="auto"/>
            <w:left w:val="none" w:sz="0" w:space="0" w:color="auto"/>
            <w:bottom w:val="none" w:sz="0" w:space="0" w:color="auto"/>
            <w:right w:val="none" w:sz="0" w:space="0" w:color="auto"/>
          </w:divBdr>
        </w:div>
        <w:div w:id="232594829">
          <w:marLeft w:val="0"/>
          <w:marRight w:val="0"/>
          <w:marTop w:val="0"/>
          <w:marBottom w:val="0"/>
          <w:divBdr>
            <w:top w:val="none" w:sz="0" w:space="0" w:color="auto"/>
            <w:left w:val="none" w:sz="0" w:space="0" w:color="auto"/>
            <w:bottom w:val="none" w:sz="0" w:space="0" w:color="auto"/>
            <w:right w:val="none" w:sz="0" w:space="0" w:color="auto"/>
          </w:divBdr>
        </w:div>
        <w:div w:id="232594833">
          <w:marLeft w:val="0"/>
          <w:marRight w:val="0"/>
          <w:marTop w:val="0"/>
          <w:marBottom w:val="0"/>
          <w:divBdr>
            <w:top w:val="none" w:sz="0" w:space="0" w:color="auto"/>
            <w:left w:val="none" w:sz="0" w:space="0" w:color="auto"/>
            <w:bottom w:val="none" w:sz="0" w:space="0" w:color="auto"/>
            <w:right w:val="none" w:sz="0" w:space="0" w:color="auto"/>
          </w:divBdr>
        </w:div>
        <w:div w:id="232594835">
          <w:marLeft w:val="0"/>
          <w:marRight w:val="0"/>
          <w:marTop w:val="0"/>
          <w:marBottom w:val="0"/>
          <w:divBdr>
            <w:top w:val="none" w:sz="0" w:space="0" w:color="auto"/>
            <w:left w:val="none" w:sz="0" w:space="0" w:color="auto"/>
            <w:bottom w:val="none" w:sz="0" w:space="0" w:color="auto"/>
            <w:right w:val="none" w:sz="0" w:space="0" w:color="auto"/>
          </w:divBdr>
        </w:div>
        <w:div w:id="232594841">
          <w:marLeft w:val="0"/>
          <w:marRight w:val="0"/>
          <w:marTop w:val="0"/>
          <w:marBottom w:val="0"/>
          <w:divBdr>
            <w:top w:val="none" w:sz="0" w:space="0" w:color="auto"/>
            <w:left w:val="none" w:sz="0" w:space="0" w:color="auto"/>
            <w:bottom w:val="none" w:sz="0" w:space="0" w:color="auto"/>
            <w:right w:val="none" w:sz="0" w:space="0" w:color="auto"/>
          </w:divBdr>
        </w:div>
        <w:div w:id="232594844">
          <w:marLeft w:val="0"/>
          <w:marRight w:val="0"/>
          <w:marTop w:val="0"/>
          <w:marBottom w:val="0"/>
          <w:divBdr>
            <w:top w:val="none" w:sz="0" w:space="0" w:color="auto"/>
            <w:left w:val="none" w:sz="0" w:space="0" w:color="auto"/>
            <w:bottom w:val="none" w:sz="0" w:space="0" w:color="auto"/>
            <w:right w:val="none" w:sz="0" w:space="0" w:color="auto"/>
          </w:divBdr>
        </w:div>
        <w:div w:id="232594846">
          <w:marLeft w:val="0"/>
          <w:marRight w:val="0"/>
          <w:marTop w:val="0"/>
          <w:marBottom w:val="0"/>
          <w:divBdr>
            <w:top w:val="none" w:sz="0" w:space="0" w:color="auto"/>
            <w:left w:val="none" w:sz="0" w:space="0" w:color="auto"/>
            <w:bottom w:val="none" w:sz="0" w:space="0" w:color="auto"/>
            <w:right w:val="none" w:sz="0" w:space="0" w:color="auto"/>
          </w:divBdr>
        </w:div>
        <w:div w:id="232594849">
          <w:marLeft w:val="0"/>
          <w:marRight w:val="0"/>
          <w:marTop w:val="0"/>
          <w:marBottom w:val="0"/>
          <w:divBdr>
            <w:top w:val="none" w:sz="0" w:space="0" w:color="auto"/>
            <w:left w:val="none" w:sz="0" w:space="0" w:color="auto"/>
            <w:bottom w:val="none" w:sz="0" w:space="0" w:color="auto"/>
            <w:right w:val="none" w:sz="0" w:space="0" w:color="auto"/>
          </w:divBdr>
        </w:div>
        <w:div w:id="232594850">
          <w:marLeft w:val="0"/>
          <w:marRight w:val="0"/>
          <w:marTop w:val="0"/>
          <w:marBottom w:val="0"/>
          <w:divBdr>
            <w:top w:val="none" w:sz="0" w:space="0" w:color="auto"/>
            <w:left w:val="none" w:sz="0" w:space="0" w:color="auto"/>
            <w:bottom w:val="none" w:sz="0" w:space="0" w:color="auto"/>
            <w:right w:val="none" w:sz="0" w:space="0" w:color="auto"/>
          </w:divBdr>
        </w:div>
        <w:div w:id="232594853">
          <w:marLeft w:val="0"/>
          <w:marRight w:val="0"/>
          <w:marTop w:val="0"/>
          <w:marBottom w:val="0"/>
          <w:divBdr>
            <w:top w:val="none" w:sz="0" w:space="0" w:color="auto"/>
            <w:left w:val="none" w:sz="0" w:space="0" w:color="auto"/>
            <w:bottom w:val="none" w:sz="0" w:space="0" w:color="auto"/>
            <w:right w:val="none" w:sz="0" w:space="0" w:color="auto"/>
          </w:divBdr>
        </w:div>
        <w:div w:id="232594859">
          <w:marLeft w:val="0"/>
          <w:marRight w:val="0"/>
          <w:marTop w:val="0"/>
          <w:marBottom w:val="0"/>
          <w:divBdr>
            <w:top w:val="none" w:sz="0" w:space="0" w:color="auto"/>
            <w:left w:val="none" w:sz="0" w:space="0" w:color="auto"/>
            <w:bottom w:val="none" w:sz="0" w:space="0" w:color="auto"/>
            <w:right w:val="none" w:sz="0" w:space="0" w:color="auto"/>
          </w:divBdr>
        </w:div>
        <w:div w:id="232594860">
          <w:marLeft w:val="0"/>
          <w:marRight w:val="0"/>
          <w:marTop w:val="0"/>
          <w:marBottom w:val="0"/>
          <w:divBdr>
            <w:top w:val="none" w:sz="0" w:space="0" w:color="auto"/>
            <w:left w:val="none" w:sz="0" w:space="0" w:color="auto"/>
            <w:bottom w:val="none" w:sz="0" w:space="0" w:color="auto"/>
            <w:right w:val="none" w:sz="0" w:space="0" w:color="auto"/>
          </w:divBdr>
        </w:div>
        <w:div w:id="232594861">
          <w:marLeft w:val="0"/>
          <w:marRight w:val="0"/>
          <w:marTop w:val="0"/>
          <w:marBottom w:val="0"/>
          <w:divBdr>
            <w:top w:val="none" w:sz="0" w:space="0" w:color="auto"/>
            <w:left w:val="none" w:sz="0" w:space="0" w:color="auto"/>
            <w:bottom w:val="none" w:sz="0" w:space="0" w:color="auto"/>
            <w:right w:val="none" w:sz="0" w:space="0" w:color="auto"/>
          </w:divBdr>
        </w:div>
        <w:div w:id="232594864">
          <w:marLeft w:val="0"/>
          <w:marRight w:val="0"/>
          <w:marTop w:val="0"/>
          <w:marBottom w:val="0"/>
          <w:divBdr>
            <w:top w:val="none" w:sz="0" w:space="0" w:color="auto"/>
            <w:left w:val="none" w:sz="0" w:space="0" w:color="auto"/>
            <w:bottom w:val="none" w:sz="0" w:space="0" w:color="auto"/>
            <w:right w:val="none" w:sz="0" w:space="0" w:color="auto"/>
          </w:divBdr>
        </w:div>
        <w:div w:id="232594865">
          <w:marLeft w:val="0"/>
          <w:marRight w:val="0"/>
          <w:marTop w:val="0"/>
          <w:marBottom w:val="0"/>
          <w:divBdr>
            <w:top w:val="none" w:sz="0" w:space="0" w:color="auto"/>
            <w:left w:val="none" w:sz="0" w:space="0" w:color="auto"/>
            <w:bottom w:val="none" w:sz="0" w:space="0" w:color="auto"/>
            <w:right w:val="none" w:sz="0" w:space="0" w:color="auto"/>
          </w:divBdr>
        </w:div>
        <w:div w:id="232594866">
          <w:marLeft w:val="0"/>
          <w:marRight w:val="0"/>
          <w:marTop w:val="0"/>
          <w:marBottom w:val="0"/>
          <w:divBdr>
            <w:top w:val="none" w:sz="0" w:space="0" w:color="auto"/>
            <w:left w:val="none" w:sz="0" w:space="0" w:color="auto"/>
            <w:bottom w:val="none" w:sz="0" w:space="0" w:color="auto"/>
            <w:right w:val="none" w:sz="0" w:space="0" w:color="auto"/>
          </w:divBdr>
        </w:div>
        <w:div w:id="232594867">
          <w:marLeft w:val="0"/>
          <w:marRight w:val="0"/>
          <w:marTop w:val="0"/>
          <w:marBottom w:val="0"/>
          <w:divBdr>
            <w:top w:val="none" w:sz="0" w:space="0" w:color="auto"/>
            <w:left w:val="none" w:sz="0" w:space="0" w:color="auto"/>
            <w:bottom w:val="none" w:sz="0" w:space="0" w:color="auto"/>
            <w:right w:val="none" w:sz="0" w:space="0" w:color="auto"/>
          </w:divBdr>
        </w:div>
        <w:div w:id="232594869">
          <w:marLeft w:val="0"/>
          <w:marRight w:val="0"/>
          <w:marTop w:val="0"/>
          <w:marBottom w:val="0"/>
          <w:divBdr>
            <w:top w:val="none" w:sz="0" w:space="0" w:color="auto"/>
            <w:left w:val="none" w:sz="0" w:space="0" w:color="auto"/>
            <w:bottom w:val="none" w:sz="0" w:space="0" w:color="auto"/>
            <w:right w:val="none" w:sz="0" w:space="0" w:color="auto"/>
          </w:divBdr>
        </w:div>
        <w:div w:id="232594878">
          <w:marLeft w:val="0"/>
          <w:marRight w:val="0"/>
          <w:marTop w:val="0"/>
          <w:marBottom w:val="0"/>
          <w:divBdr>
            <w:top w:val="none" w:sz="0" w:space="0" w:color="auto"/>
            <w:left w:val="none" w:sz="0" w:space="0" w:color="auto"/>
            <w:bottom w:val="none" w:sz="0" w:space="0" w:color="auto"/>
            <w:right w:val="none" w:sz="0" w:space="0" w:color="auto"/>
          </w:divBdr>
        </w:div>
        <w:div w:id="232594882">
          <w:marLeft w:val="0"/>
          <w:marRight w:val="0"/>
          <w:marTop w:val="0"/>
          <w:marBottom w:val="0"/>
          <w:divBdr>
            <w:top w:val="none" w:sz="0" w:space="0" w:color="auto"/>
            <w:left w:val="none" w:sz="0" w:space="0" w:color="auto"/>
            <w:bottom w:val="none" w:sz="0" w:space="0" w:color="auto"/>
            <w:right w:val="none" w:sz="0" w:space="0" w:color="auto"/>
          </w:divBdr>
        </w:div>
        <w:div w:id="232594888">
          <w:marLeft w:val="0"/>
          <w:marRight w:val="0"/>
          <w:marTop w:val="0"/>
          <w:marBottom w:val="0"/>
          <w:divBdr>
            <w:top w:val="none" w:sz="0" w:space="0" w:color="auto"/>
            <w:left w:val="none" w:sz="0" w:space="0" w:color="auto"/>
            <w:bottom w:val="none" w:sz="0" w:space="0" w:color="auto"/>
            <w:right w:val="none" w:sz="0" w:space="0" w:color="auto"/>
          </w:divBdr>
        </w:div>
        <w:div w:id="232594889">
          <w:marLeft w:val="0"/>
          <w:marRight w:val="0"/>
          <w:marTop w:val="0"/>
          <w:marBottom w:val="0"/>
          <w:divBdr>
            <w:top w:val="none" w:sz="0" w:space="0" w:color="auto"/>
            <w:left w:val="none" w:sz="0" w:space="0" w:color="auto"/>
            <w:bottom w:val="none" w:sz="0" w:space="0" w:color="auto"/>
            <w:right w:val="none" w:sz="0" w:space="0" w:color="auto"/>
          </w:divBdr>
        </w:div>
        <w:div w:id="232594898">
          <w:marLeft w:val="0"/>
          <w:marRight w:val="0"/>
          <w:marTop w:val="0"/>
          <w:marBottom w:val="0"/>
          <w:divBdr>
            <w:top w:val="none" w:sz="0" w:space="0" w:color="auto"/>
            <w:left w:val="none" w:sz="0" w:space="0" w:color="auto"/>
            <w:bottom w:val="none" w:sz="0" w:space="0" w:color="auto"/>
            <w:right w:val="none" w:sz="0" w:space="0" w:color="auto"/>
          </w:divBdr>
        </w:div>
        <w:div w:id="232594904">
          <w:marLeft w:val="0"/>
          <w:marRight w:val="0"/>
          <w:marTop w:val="0"/>
          <w:marBottom w:val="0"/>
          <w:divBdr>
            <w:top w:val="none" w:sz="0" w:space="0" w:color="auto"/>
            <w:left w:val="none" w:sz="0" w:space="0" w:color="auto"/>
            <w:bottom w:val="none" w:sz="0" w:space="0" w:color="auto"/>
            <w:right w:val="none" w:sz="0" w:space="0" w:color="auto"/>
          </w:divBdr>
        </w:div>
        <w:div w:id="232594909">
          <w:marLeft w:val="0"/>
          <w:marRight w:val="0"/>
          <w:marTop w:val="0"/>
          <w:marBottom w:val="0"/>
          <w:divBdr>
            <w:top w:val="none" w:sz="0" w:space="0" w:color="auto"/>
            <w:left w:val="none" w:sz="0" w:space="0" w:color="auto"/>
            <w:bottom w:val="none" w:sz="0" w:space="0" w:color="auto"/>
            <w:right w:val="none" w:sz="0" w:space="0" w:color="auto"/>
          </w:divBdr>
        </w:div>
        <w:div w:id="232594910">
          <w:marLeft w:val="0"/>
          <w:marRight w:val="0"/>
          <w:marTop w:val="0"/>
          <w:marBottom w:val="0"/>
          <w:divBdr>
            <w:top w:val="none" w:sz="0" w:space="0" w:color="auto"/>
            <w:left w:val="none" w:sz="0" w:space="0" w:color="auto"/>
            <w:bottom w:val="none" w:sz="0" w:space="0" w:color="auto"/>
            <w:right w:val="none" w:sz="0" w:space="0" w:color="auto"/>
          </w:divBdr>
        </w:div>
        <w:div w:id="232594919">
          <w:marLeft w:val="0"/>
          <w:marRight w:val="0"/>
          <w:marTop w:val="0"/>
          <w:marBottom w:val="0"/>
          <w:divBdr>
            <w:top w:val="none" w:sz="0" w:space="0" w:color="auto"/>
            <w:left w:val="none" w:sz="0" w:space="0" w:color="auto"/>
            <w:bottom w:val="none" w:sz="0" w:space="0" w:color="auto"/>
            <w:right w:val="none" w:sz="0" w:space="0" w:color="auto"/>
          </w:divBdr>
        </w:div>
        <w:div w:id="232594925">
          <w:marLeft w:val="0"/>
          <w:marRight w:val="0"/>
          <w:marTop w:val="0"/>
          <w:marBottom w:val="0"/>
          <w:divBdr>
            <w:top w:val="none" w:sz="0" w:space="0" w:color="auto"/>
            <w:left w:val="none" w:sz="0" w:space="0" w:color="auto"/>
            <w:bottom w:val="none" w:sz="0" w:space="0" w:color="auto"/>
            <w:right w:val="none" w:sz="0" w:space="0" w:color="auto"/>
          </w:divBdr>
        </w:div>
        <w:div w:id="232594931">
          <w:marLeft w:val="0"/>
          <w:marRight w:val="0"/>
          <w:marTop w:val="0"/>
          <w:marBottom w:val="0"/>
          <w:divBdr>
            <w:top w:val="none" w:sz="0" w:space="0" w:color="auto"/>
            <w:left w:val="none" w:sz="0" w:space="0" w:color="auto"/>
            <w:bottom w:val="none" w:sz="0" w:space="0" w:color="auto"/>
            <w:right w:val="none" w:sz="0" w:space="0" w:color="auto"/>
          </w:divBdr>
        </w:div>
        <w:div w:id="232594934">
          <w:marLeft w:val="0"/>
          <w:marRight w:val="0"/>
          <w:marTop w:val="0"/>
          <w:marBottom w:val="0"/>
          <w:divBdr>
            <w:top w:val="none" w:sz="0" w:space="0" w:color="auto"/>
            <w:left w:val="none" w:sz="0" w:space="0" w:color="auto"/>
            <w:bottom w:val="none" w:sz="0" w:space="0" w:color="auto"/>
            <w:right w:val="none" w:sz="0" w:space="0" w:color="auto"/>
          </w:divBdr>
        </w:div>
        <w:div w:id="232594935">
          <w:marLeft w:val="0"/>
          <w:marRight w:val="0"/>
          <w:marTop w:val="0"/>
          <w:marBottom w:val="0"/>
          <w:divBdr>
            <w:top w:val="none" w:sz="0" w:space="0" w:color="auto"/>
            <w:left w:val="none" w:sz="0" w:space="0" w:color="auto"/>
            <w:bottom w:val="none" w:sz="0" w:space="0" w:color="auto"/>
            <w:right w:val="none" w:sz="0" w:space="0" w:color="auto"/>
          </w:divBdr>
        </w:div>
        <w:div w:id="232594938">
          <w:marLeft w:val="0"/>
          <w:marRight w:val="0"/>
          <w:marTop w:val="0"/>
          <w:marBottom w:val="0"/>
          <w:divBdr>
            <w:top w:val="none" w:sz="0" w:space="0" w:color="auto"/>
            <w:left w:val="none" w:sz="0" w:space="0" w:color="auto"/>
            <w:bottom w:val="none" w:sz="0" w:space="0" w:color="auto"/>
            <w:right w:val="none" w:sz="0" w:space="0" w:color="auto"/>
          </w:divBdr>
        </w:div>
        <w:div w:id="232594939">
          <w:marLeft w:val="0"/>
          <w:marRight w:val="0"/>
          <w:marTop w:val="0"/>
          <w:marBottom w:val="0"/>
          <w:divBdr>
            <w:top w:val="none" w:sz="0" w:space="0" w:color="auto"/>
            <w:left w:val="none" w:sz="0" w:space="0" w:color="auto"/>
            <w:bottom w:val="none" w:sz="0" w:space="0" w:color="auto"/>
            <w:right w:val="none" w:sz="0" w:space="0" w:color="auto"/>
          </w:divBdr>
        </w:div>
        <w:div w:id="232594942">
          <w:marLeft w:val="0"/>
          <w:marRight w:val="0"/>
          <w:marTop w:val="0"/>
          <w:marBottom w:val="0"/>
          <w:divBdr>
            <w:top w:val="none" w:sz="0" w:space="0" w:color="auto"/>
            <w:left w:val="none" w:sz="0" w:space="0" w:color="auto"/>
            <w:bottom w:val="none" w:sz="0" w:space="0" w:color="auto"/>
            <w:right w:val="none" w:sz="0" w:space="0" w:color="auto"/>
          </w:divBdr>
        </w:div>
        <w:div w:id="232594949">
          <w:marLeft w:val="0"/>
          <w:marRight w:val="0"/>
          <w:marTop w:val="0"/>
          <w:marBottom w:val="0"/>
          <w:divBdr>
            <w:top w:val="none" w:sz="0" w:space="0" w:color="auto"/>
            <w:left w:val="none" w:sz="0" w:space="0" w:color="auto"/>
            <w:bottom w:val="none" w:sz="0" w:space="0" w:color="auto"/>
            <w:right w:val="none" w:sz="0" w:space="0" w:color="auto"/>
          </w:divBdr>
        </w:div>
        <w:div w:id="232594952">
          <w:marLeft w:val="0"/>
          <w:marRight w:val="0"/>
          <w:marTop w:val="0"/>
          <w:marBottom w:val="0"/>
          <w:divBdr>
            <w:top w:val="none" w:sz="0" w:space="0" w:color="auto"/>
            <w:left w:val="none" w:sz="0" w:space="0" w:color="auto"/>
            <w:bottom w:val="none" w:sz="0" w:space="0" w:color="auto"/>
            <w:right w:val="none" w:sz="0" w:space="0" w:color="auto"/>
          </w:divBdr>
        </w:div>
        <w:div w:id="232594957">
          <w:marLeft w:val="0"/>
          <w:marRight w:val="0"/>
          <w:marTop w:val="0"/>
          <w:marBottom w:val="0"/>
          <w:divBdr>
            <w:top w:val="none" w:sz="0" w:space="0" w:color="auto"/>
            <w:left w:val="none" w:sz="0" w:space="0" w:color="auto"/>
            <w:bottom w:val="none" w:sz="0" w:space="0" w:color="auto"/>
            <w:right w:val="none" w:sz="0" w:space="0" w:color="auto"/>
          </w:divBdr>
        </w:div>
        <w:div w:id="232594959">
          <w:marLeft w:val="0"/>
          <w:marRight w:val="0"/>
          <w:marTop w:val="0"/>
          <w:marBottom w:val="0"/>
          <w:divBdr>
            <w:top w:val="none" w:sz="0" w:space="0" w:color="auto"/>
            <w:left w:val="none" w:sz="0" w:space="0" w:color="auto"/>
            <w:bottom w:val="none" w:sz="0" w:space="0" w:color="auto"/>
            <w:right w:val="none" w:sz="0" w:space="0" w:color="auto"/>
          </w:divBdr>
        </w:div>
        <w:div w:id="232594961">
          <w:marLeft w:val="0"/>
          <w:marRight w:val="0"/>
          <w:marTop w:val="0"/>
          <w:marBottom w:val="0"/>
          <w:divBdr>
            <w:top w:val="none" w:sz="0" w:space="0" w:color="auto"/>
            <w:left w:val="none" w:sz="0" w:space="0" w:color="auto"/>
            <w:bottom w:val="none" w:sz="0" w:space="0" w:color="auto"/>
            <w:right w:val="none" w:sz="0" w:space="0" w:color="auto"/>
          </w:divBdr>
        </w:div>
        <w:div w:id="232594975">
          <w:marLeft w:val="0"/>
          <w:marRight w:val="0"/>
          <w:marTop w:val="0"/>
          <w:marBottom w:val="0"/>
          <w:divBdr>
            <w:top w:val="none" w:sz="0" w:space="0" w:color="auto"/>
            <w:left w:val="none" w:sz="0" w:space="0" w:color="auto"/>
            <w:bottom w:val="none" w:sz="0" w:space="0" w:color="auto"/>
            <w:right w:val="none" w:sz="0" w:space="0" w:color="auto"/>
          </w:divBdr>
        </w:div>
        <w:div w:id="232594976">
          <w:marLeft w:val="0"/>
          <w:marRight w:val="0"/>
          <w:marTop w:val="0"/>
          <w:marBottom w:val="0"/>
          <w:divBdr>
            <w:top w:val="none" w:sz="0" w:space="0" w:color="auto"/>
            <w:left w:val="none" w:sz="0" w:space="0" w:color="auto"/>
            <w:bottom w:val="none" w:sz="0" w:space="0" w:color="auto"/>
            <w:right w:val="none" w:sz="0" w:space="0" w:color="auto"/>
          </w:divBdr>
        </w:div>
        <w:div w:id="232594980">
          <w:marLeft w:val="0"/>
          <w:marRight w:val="0"/>
          <w:marTop w:val="0"/>
          <w:marBottom w:val="0"/>
          <w:divBdr>
            <w:top w:val="none" w:sz="0" w:space="0" w:color="auto"/>
            <w:left w:val="none" w:sz="0" w:space="0" w:color="auto"/>
            <w:bottom w:val="none" w:sz="0" w:space="0" w:color="auto"/>
            <w:right w:val="none" w:sz="0" w:space="0" w:color="auto"/>
          </w:divBdr>
        </w:div>
        <w:div w:id="232594981">
          <w:marLeft w:val="0"/>
          <w:marRight w:val="0"/>
          <w:marTop w:val="0"/>
          <w:marBottom w:val="0"/>
          <w:divBdr>
            <w:top w:val="none" w:sz="0" w:space="0" w:color="auto"/>
            <w:left w:val="none" w:sz="0" w:space="0" w:color="auto"/>
            <w:bottom w:val="none" w:sz="0" w:space="0" w:color="auto"/>
            <w:right w:val="none" w:sz="0" w:space="0" w:color="auto"/>
          </w:divBdr>
        </w:div>
        <w:div w:id="232594982">
          <w:marLeft w:val="0"/>
          <w:marRight w:val="0"/>
          <w:marTop w:val="0"/>
          <w:marBottom w:val="0"/>
          <w:divBdr>
            <w:top w:val="none" w:sz="0" w:space="0" w:color="auto"/>
            <w:left w:val="none" w:sz="0" w:space="0" w:color="auto"/>
            <w:bottom w:val="none" w:sz="0" w:space="0" w:color="auto"/>
            <w:right w:val="none" w:sz="0" w:space="0" w:color="auto"/>
          </w:divBdr>
        </w:div>
        <w:div w:id="232594985">
          <w:marLeft w:val="0"/>
          <w:marRight w:val="0"/>
          <w:marTop w:val="0"/>
          <w:marBottom w:val="0"/>
          <w:divBdr>
            <w:top w:val="none" w:sz="0" w:space="0" w:color="auto"/>
            <w:left w:val="none" w:sz="0" w:space="0" w:color="auto"/>
            <w:bottom w:val="none" w:sz="0" w:space="0" w:color="auto"/>
            <w:right w:val="none" w:sz="0" w:space="0" w:color="auto"/>
          </w:divBdr>
        </w:div>
        <w:div w:id="232594986">
          <w:marLeft w:val="0"/>
          <w:marRight w:val="0"/>
          <w:marTop w:val="0"/>
          <w:marBottom w:val="0"/>
          <w:divBdr>
            <w:top w:val="none" w:sz="0" w:space="0" w:color="auto"/>
            <w:left w:val="none" w:sz="0" w:space="0" w:color="auto"/>
            <w:bottom w:val="none" w:sz="0" w:space="0" w:color="auto"/>
            <w:right w:val="none" w:sz="0" w:space="0" w:color="auto"/>
          </w:divBdr>
        </w:div>
        <w:div w:id="232594994">
          <w:marLeft w:val="0"/>
          <w:marRight w:val="0"/>
          <w:marTop w:val="0"/>
          <w:marBottom w:val="0"/>
          <w:divBdr>
            <w:top w:val="none" w:sz="0" w:space="0" w:color="auto"/>
            <w:left w:val="none" w:sz="0" w:space="0" w:color="auto"/>
            <w:bottom w:val="none" w:sz="0" w:space="0" w:color="auto"/>
            <w:right w:val="none" w:sz="0" w:space="0" w:color="auto"/>
          </w:divBdr>
        </w:div>
        <w:div w:id="232594999">
          <w:marLeft w:val="0"/>
          <w:marRight w:val="0"/>
          <w:marTop w:val="0"/>
          <w:marBottom w:val="0"/>
          <w:divBdr>
            <w:top w:val="none" w:sz="0" w:space="0" w:color="auto"/>
            <w:left w:val="none" w:sz="0" w:space="0" w:color="auto"/>
            <w:bottom w:val="none" w:sz="0" w:space="0" w:color="auto"/>
            <w:right w:val="none" w:sz="0" w:space="0" w:color="auto"/>
          </w:divBdr>
        </w:div>
        <w:div w:id="232595004">
          <w:marLeft w:val="0"/>
          <w:marRight w:val="0"/>
          <w:marTop w:val="0"/>
          <w:marBottom w:val="0"/>
          <w:divBdr>
            <w:top w:val="none" w:sz="0" w:space="0" w:color="auto"/>
            <w:left w:val="none" w:sz="0" w:space="0" w:color="auto"/>
            <w:bottom w:val="none" w:sz="0" w:space="0" w:color="auto"/>
            <w:right w:val="none" w:sz="0" w:space="0" w:color="auto"/>
          </w:divBdr>
        </w:div>
        <w:div w:id="232595008">
          <w:marLeft w:val="0"/>
          <w:marRight w:val="0"/>
          <w:marTop w:val="0"/>
          <w:marBottom w:val="0"/>
          <w:divBdr>
            <w:top w:val="none" w:sz="0" w:space="0" w:color="auto"/>
            <w:left w:val="none" w:sz="0" w:space="0" w:color="auto"/>
            <w:bottom w:val="none" w:sz="0" w:space="0" w:color="auto"/>
            <w:right w:val="none" w:sz="0" w:space="0" w:color="auto"/>
          </w:divBdr>
        </w:div>
        <w:div w:id="232595009">
          <w:marLeft w:val="0"/>
          <w:marRight w:val="0"/>
          <w:marTop w:val="0"/>
          <w:marBottom w:val="0"/>
          <w:divBdr>
            <w:top w:val="none" w:sz="0" w:space="0" w:color="auto"/>
            <w:left w:val="none" w:sz="0" w:space="0" w:color="auto"/>
            <w:bottom w:val="none" w:sz="0" w:space="0" w:color="auto"/>
            <w:right w:val="none" w:sz="0" w:space="0" w:color="auto"/>
          </w:divBdr>
        </w:div>
        <w:div w:id="232595019">
          <w:marLeft w:val="0"/>
          <w:marRight w:val="0"/>
          <w:marTop w:val="0"/>
          <w:marBottom w:val="0"/>
          <w:divBdr>
            <w:top w:val="none" w:sz="0" w:space="0" w:color="auto"/>
            <w:left w:val="none" w:sz="0" w:space="0" w:color="auto"/>
            <w:bottom w:val="none" w:sz="0" w:space="0" w:color="auto"/>
            <w:right w:val="none" w:sz="0" w:space="0" w:color="auto"/>
          </w:divBdr>
        </w:div>
        <w:div w:id="232595028">
          <w:marLeft w:val="0"/>
          <w:marRight w:val="0"/>
          <w:marTop w:val="0"/>
          <w:marBottom w:val="0"/>
          <w:divBdr>
            <w:top w:val="none" w:sz="0" w:space="0" w:color="auto"/>
            <w:left w:val="none" w:sz="0" w:space="0" w:color="auto"/>
            <w:bottom w:val="none" w:sz="0" w:space="0" w:color="auto"/>
            <w:right w:val="none" w:sz="0" w:space="0" w:color="auto"/>
          </w:divBdr>
        </w:div>
        <w:div w:id="232595033">
          <w:marLeft w:val="0"/>
          <w:marRight w:val="0"/>
          <w:marTop w:val="0"/>
          <w:marBottom w:val="0"/>
          <w:divBdr>
            <w:top w:val="none" w:sz="0" w:space="0" w:color="auto"/>
            <w:left w:val="none" w:sz="0" w:space="0" w:color="auto"/>
            <w:bottom w:val="none" w:sz="0" w:space="0" w:color="auto"/>
            <w:right w:val="none" w:sz="0" w:space="0" w:color="auto"/>
          </w:divBdr>
        </w:div>
        <w:div w:id="232595036">
          <w:marLeft w:val="0"/>
          <w:marRight w:val="0"/>
          <w:marTop w:val="0"/>
          <w:marBottom w:val="0"/>
          <w:divBdr>
            <w:top w:val="none" w:sz="0" w:space="0" w:color="auto"/>
            <w:left w:val="none" w:sz="0" w:space="0" w:color="auto"/>
            <w:bottom w:val="none" w:sz="0" w:space="0" w:color="auto"/>
            <w:right w:val="none" w:sz="0" w:space="0" w:color="auto"/>
          </w:divBdr>
        </w:div>
        <w:div w:id="232595037">
          <w:marLeft w:val="0"/>
          <w:marRight w:val="0"/>
          <w:marTop w:val="0"/>
          <w:marBottom w:val="0"/>
          <w:divBdr>
            <w:top w:val="none" w:sz="0" w:space="0" w:color="auto"/>
            <w:left w:val="none" w:sz="0" w:space="0" w:color="auto"/>
            <w:bottom w:val="none" w:sz="0" w:space="0" w:color="auto"/>
            <w:right w:val="none" w:sz="0" w:space="0" w:color="auto"/>
          </w:divBdr>
        </w:div>
        <w:div w:id="232595038">
          <w:marLeft w:val="0"/>
          <w:marRight w:val="0"/>
          <w:marTop w:val="0"/>
          <w:marBottom w:val="0"/>
          <w:divBdr>
            <w:top w:val="none" w:sz="0" w:space="0" w:color="auto"/>
            <w:left w:val="none" w:sz="0" w:space="0" w:color="auto"/>
            <w:bottom w:val="none" w:sz="0" w:space="0" w:color="auto"/>
            <w:right w:val="none" w:sz="0" w:space="0" w:color="auto"/>
          </w:divBdr>
        </w:div>
        <w:div w:id="232595042">
          <w:marLeft w:val="0"/>
          <w:marRight w:val="0"/>
          <w:marTop w:val="0"/>
          <w:marBottom w:val="0"/>
          <w:divBdr>
            <w:top w:val="none" w:sz="0" w:space="0" w:color="auto"/>
            <w:left w:val="none" w:sz="0" w:space="0" w:color="auto"/>
            <w:bottom w:val="none" w:sz="0" w:space="0" w:color="auto"/>
            <w:right w:val="none" w:sz="0" w:space="0" w:color="auto"/>
          </w:divBdr>
        </w:div>
        <w:div w:id="232595045">
          <w:marLeft w:val="0"/>
          <w:marRight w:val="0"/>
          <w:marTop w:val="0"/>
          <w:marBottom w:val="0"/>
          <w:divBdr>
            <w:top w:val="none" w:sz="0" w:space="0" w:color="auto"/>
            <w:left w:val="none" w:sz="0" w:space="0" w:color="auto"/>
            <w:bottom w:val="none" w:sz="0" w:space="0" w:color="auto"/>
            <w:right w:val="none" w:sz="0" w:space="0" w:color="auto"/>
          </w:divBdr>
        </w:div>
        <w:div w:id="232595047">
          <w:marLeft w:val="0"/>
          <w:marRight w:val="0"/>
          <w:marTop w:val="0"/>
          <w:marBottom w:val="0"/>
          <w:divBdr>
            <w:top w:val="none" w:sz="0" w:space="0" w:color="auto"/>
            <w:left w:val="none" w:sz="0" w:space="0" w:color="auto"/>
            <w:bottom w:val="none" w:sz="0" w:space="0" w:color="auto"/>
            <w:right w:val="none" w:sz="0" w:space="0" w:color="auto"/>
          </w:divBdr>
        </w:div>
        <w:div w:id="232595053">
          <w:marLeft w:val="0"/>
          <w:marRight w:val="0"/>
          <w:marTop w:val="0"/>
          <w:marBottom w:val="0"/>
          <w:divBdr>
            <w:top w:val="none" w:sz="0" w:space="0" w:color="auto"/>
            <w:left w:val="none" w:sz="0" w:space="0" w:color="auto"/>
            <w:bottom w:val="none" w:sz="0" w:space="0" w:color="auto"/>
            <w:right w:val="none" w:sz="0" w:space="0" w:color="auto"/>
          </w:divBdr>
        </w:div>
        <w:div w:id="232595058">
          <w:marLeft w:val="0"/>
          <w:marRight w:val="0"/>
          <w:marTop w:val="0"/>
          <w:marBottom w:val="0"/>
          <w:divBdr>
            <w:top w:val="none" w:sz="0" w:space="0" w:color="auto"/>
            <w:left w:val="none" w:sz="0" w:space="0" w:color="auto"/>
            <w:bottom w:val="none" w:sz="0" w:space="0" w:color="auto"/>
            <w:right w:val="none" w:sz="0" w:space="0" w:color="auto"/>
          </w:divBdr>
        </w:div>
        <w:div w:id="232595059">
          <w:marLeft w:val="0"/>
          <w:marRight w:val="0"/>
          <w:marTop w:val="0"/>
          <w:marBottom w:val="0"/>
          <w:divBdr>
            <w:top w:val="none" w:sz="0" w:space="0" w:color="auto"/>
            <w:left w:val="none" w:sz="0" w:space="0" w:color="auto"/>
            <w:bottom w:val="none" w:sz="0" w:space="0" w:color="auto"/>
            <w:right w:val="none" w:sz="0" w:space="0" w:color="auto"/>
          </w:divBdr>
        </w:div>
        <w:div w:id="232595064">
          <w:marLeft w:val="0"/>
          <w:marRight w:val="0"/>
          <w:marTop w:val="0"/>
          <w:marBottom w:val="0"/>
          <w:divBdr>
            <w:top w:val="none" w:sz="0" w:space="0" w:color="auto"/>
            <w:left w:val="none" w:sz="0" w:space="0" w:color="auto"/>
            <w:bottom w:val="none" w:sz="0" w:space="0" w:color="auto"/>
            <w:right w:val="none" w:sz="0" w:space="0" w:color="auto"/>
          </w:divBdr>
        </w:div>
        <w:div w:id="232595075">
          <w:marLeft w:val="0"/>
          <w:marRight w:val="0"/>
          <w:marTop w:val="0"/>
          <w:marBottom w:val="0"/>
          <w:divBdr>
            <w:top w:val="none" w:sz="0" w:space="0" w:color="auto"/>
            <w:left w:val="none" w:sz="0" w:space="0" w:color="auto"/>
            <w:bottom w:val="none" w:sz="0" w:space="0" w:color="auto"/>
            <w:right w:val="none" w:sz="0" w:space="0" w:color="auto"/>
          </w:divBdr>
        </w:div>
        <w:div w:id="232595076">
          <w:marLeft w:val="0"/>
          <w:marRight w:val="0"/>
          <w:marTop w:val="0"/>
          <w:marBottom w:val="0"/>
          <w:divBdr>
            <w:top w:val="none" w:sz="0" w:space="0" w:color="auto"/>
            <w:left w:val="none" w:sz="0" w:space="0" w:color="auto"/>
            <w:bottom w:val="none" w:sz="0" w:space="0" w:color="auto"/>
            <w:right w:val="none" w:sz="0" w:space="0" w:color="auto"/>
          </w:divBdr>
        </w:div>
        <w:div w:id="232595078">
          <w:marLeft w:val="0"/>
          <w:marRight w:val="0"/>
          <w:marTop w:val="0"/>
          <w:marBottom w:val="0"/>
          <w:divBdr>
            <w:top w:val="none" w:sz="0" w:space="0" w:color="auto"/>
            <w:left w:val="none" w:sz="0" w:space="0" w:color="auto"/>
            <w:bottom w:val="none" w:sz="0" w:space="0" w:color="auto"/>
            <w:right w:val="none" w:sz="0" w:space="0" w:color="auto"/>
          </w:divBdr>
        </w:div>
        <w:div w:id="232595091">
          <w:marLeft w:val="0"/>
          <w:marRight w:val="0"/>
          <w:marTop w:val="0"/>
          <w:marBottom w:val="0"/>
          <w:divBdr>
            <w:top w:val="none" w:sz="0" w:space="0" w:color="auto"/>
            <w:left w:val="none" w:sz="0" w:space="0" w:color="auto"/>
            <w:bottom w:val="none" w:sz="0" w:space="0" w:color="auto"/>
            <w:right w:val="none" w:sz="0" w:space="0" w:color="auto"/>
          </w:divBdr>
        </w:div>
        <w:div w:id="232595098">
          <w:marLeft w:val="0"/>
          <w:marRight w:val="0"/>
          <w:marTop w:val="0"/>
          <w:marBottom w:val="0"/>
          <w:divBdr>
            <w:top w:val="none" w:sz="0" w:space="0" w:color="auto"/>
            <w:left w:val="none" w:sz="0" w:space="0" w:color="auto"/>
            <w:bottom w:val="none" w:sz="0" w:space="0" w:color="auto"/>
            <w:right w:val="none" w:sz="0" w:space="0" w:color="auto"/>
          </w:divBdr>
        </w:div>
        <w:div w:id="232595103">
          <w:marLeft w:val="0"/>
          <w:marRight w:val="0"/>
          <w:marTop w:val="0"/>
          <w:marBottom w:val="0"/>
          <w:divBdr>
            <w:top w:val="none" w:sz="0" w:space="0" w:color="auto"/>
            <w:left w:val="none" w:sz="0" w:space="0" w:color="auto"/>
            <w:bottom w:val="none" w:sz="0" w:space="0" w:color="auto"/>
            <w:right w:val="none" w:sz="0" w:space="0" w:color="auto"/>
          </w:divBdr>
        </w:div>
        <w:div w:id="232595111">
          <w:marLeft w:val="0"/>
          <w:marRight w:val="0"/>
          <w:marTop w:val="0"/>
          <w:marBottom w:val="0"/>
          <w:divBdr>
            <w:top w:val="none" w:sz="0" w:space="0" w:color="auto"/>
            <w:left w:val="none" w:sz="0" w:space="0" w:color="auto"/>
            <w:bottom w:val="none" w:sz="0" w:space="0" w:color="auto"/>
            <w:right w:val="none" w:sz="0" w:space="0" w:color="auto"/>
          </w:divBdr>
        </w:div>
        <w:div w:id="232595112">
          <w:marLeft w:val="0"/>
          <w:marRight w:val="0"/>
          <w:marTop w:val="0"/>
          <w:marBottom w:val="0"/>
          <w:divBdr>
            <w:top w:val="none" w:sz="0" w:space="0" w:color="auto"/>
            <w:left w:val="none" w:sz="0" w:space="0" w:color="auto"/>
            <w:bottom w:val="none" w:sz="0" w:space="0" w:color="auto"/>
            <w:right w:val="none" w:sz="0" w:space="0" w:color="auto"/>
          </w:divBdr>
        </w:div>
        <w:div w:id="232595113">
          <w:marLeft w:val="0"/>
          <w:marRight w:val="0"/>
          <w:marTop w:val="0"/>
          <w:marBottom w:val="0"/>
          <w:divBdr>
            <w:top w:val="none" w:sz="0" w:space="0" w:color="auto"/>
            <w:left w:val="none" w:sz="0" w:space="0" w:color="auto"/>
            <w:bottom w:val="none" w:sz="0" w:space="0" w:color="auto"/>
            <w:right w:val="none" w:sz="0" w:space="0" w:color="auto"/>
          </w:divBdr>
        </w:div>
        <w:div w:id="232595118">
          <w:marLeft w:val="0"/>
          <w:marRight w:val="0"/>
          <w:marTop w:val="0"/>
          <w:marBottom w:val="0"/>
          <w:divBdr>
            <w:top w:val="none" w:sz="0" w:space="0" w:color="auto"/>
            <w:left w:val="none" w:sz="0" w:space="0" w:color="auto"/>
            <w:bottom w:val="none" w:sz="0" w:space="0" w:color="auto"/>
            <w:right w:val="none" w:sz="0" w:space="0" w:color="auto"/>
          </w:divBdr>
        </w:div>
        <w:div w:id="232595119">
          <w:marLeft w:val="0"/>
          <w:marRight w:val="0"/>
          <w:marTop w:val="0"/>
          <w:marBottom w:val="0"/>
          <w:divBdr>
            <w:top w:val="none" w:sz="0" w:space="0" w:color="auto"/>
            <w:left w:val="none" w:sz="0" w:space="0" w:color="auto"/>
            <w:bottom w:val="none" w:sz="0" w:space="0" w:color="auto"/>
            <w:right w:val="none" w:sz="0" w:space="0" w:color="auto"/>
          </w:divBdr>
        </w:div>
        <w:div w:id="232595126">
          <w:marLeft w:val="0"/>
          <w:marRight w:val="0"/>
          <w:marTop w:val="0"/>
          <w:marBottom w:val="0"/>
          <w:divBdr>
            <w:top w:val="none" w:sz="0" w:space="0" w:color="auto"/>
            <w:left w:val="none" w:sz="0" w:space="0" w:color="auto"/>
            <w:bottom w:val="none" w:sz="0" w:space="0" w:color="auto"/>
            <w:right w:val="none" w:sz="0" w:space="0" w:color="auto"/>
          </w:divBdr>
        </w:div>
        <w:div w:id="232595128">
          <w:marLeft w:val="0"/>
          <w:marRight w:val="0"/>
          <w:marTop w:val="0"/>
          <w:marBottom w:val="0"/>
          <w:divBdr>
            <w:top w:val="none" w:sz="0" w:space="0" w:color="auto"/>
            <w:left w:val="none" w:sz="0" w:space="0" w:color="auto"/>
            <w:bottom w:val="none" w:sz="0" w:space="0" w:color="auto"/>
            <w:right w:val="none" w:sz="0" w:space="0" w:color="auto"/>
          </w:divBdr>
        </w:div>
        <w:div w:id="232595130">
          <w:marLeft w:val="0"/>
          <w:marRight w:val="0"/>
          <w:marTop w:val="0"/>
          <w:marBottom w:val="0"/>
          <w:divBdr>
            <w:top w:val="none" w:sz="0" w:space="0" w:color="auto"/>
            <w:left w:val="none" w:sz="0" w:space="0" w:color="auto"/>
            <w:bottom w:val="none" w:sz="0" w:space="0" w:color="auto"/>
            <w:right w:val="none" w:sz="0" w:space="0" w:color="auto"/>
          </w:divBdr>
        </w:div>
        <w:div w:id="232595131">
          <w:marLeft w:val="0"/>
          <w:marRight w:val="0"/>
          <w:marTop w:val="0"/>
          <w:marBottom w:val="0"/>
          <w:divBdr>
            <w:top w:val="none" w:sz="0" w:space="0" w:color="auto"/>
            <w:left w:val="none" w:sz="0" w:space="0" w:color="auto"/>
            <w:bottom w:val="none" w:sz="0" w:space="0" w:color="auto"/>
            <w:right w:val="none" w:sz="0" w:space="0" w:color="auto"/>
          </w:divBdr>
        </w:div>
        <w:div w:id="232595144">
          <w:marLeft w:val="0"/>
          <w:marRight w:val="0"/>
          <w:marTop w:val="0"/>
          <w:marBottom w:val="0"/>
          <w:divBdr>
            <w:top w:val="none" w:sz="0" w:space="0" w:color="auto"/>
            <w:left w:val="none" w:sz="0" w:space="0" w:color="auto"/>
            <w:bottom w:val="none" w:sz="0" w:space="0" w:color="auto"/>
            <w:right w:val="none" w:sz="0" w:space="0" w:color="auto"/>
          </w:divBdr>
        </w:div>
        <w:div w:id="232595146">
          <w:marLeft w:val="0"/>
          <w:marRight w:val="0"/>
          <w:marTop w:val="0"/>
          <w:marBottom w:val="0"/>
          <w:divBdr>
            <w:top w:val="none" w:sz="0" w:space="0" w:color="auto"/>
            <w:left w:val="none" w:sz="0" w:space="0" w:color="auto"/>
            <w:bottom w:val="none" w:sz="0" w:space="0" w:color="auto"/>
            <w:right w:val="none" w:sz="0" w:space="0" w:color="auto"/>
          </w:divBdr>
        </w:div>
        <w:div w:id="232595148">
          <w:marLeft w:val="0"/>
          <w:marRight w:val="0"/>
          <w:marTop w:val="0"/>
          <w:marBottom w:val="0"/>
          <w:divBdr>
            <w:top w:val="none" w:sz="0" w:space="0" w:color="auto"/>
            <w:left w:val="none" w:sz="0" w:space="0" w:color="auto"/>
            <w:bottom w:val="none" w:sz="0" w:space="0" w:color="auto"/>
            <w:right w:val="none" w:sz="0" w:space="0" w:color="auto"/>
          </w:divBdr>
        </w:div>
        <w:div w:id="232595149">
          <w:marLeft w:val="0"/>
          <w:marRight w:val="0"/>
          <w:marTop w:val="0"/>
          <w:marBottom w:val="0"/>
          <w:divBdr>
            <w:top w:val="none" w:sz="0" w:space="0" w:color="auto"/>
            <w:left w:val="none" w:sz="0" w:space="0" w:color="auto"/>
            <w:bottom w:val="none" w:sz="0" w:space="0" w:color="auto"/>
            <w:right w:val="none" w:sz="0" w:space="0" w:color="auto"/>
          </w:divBdr>
        </w:div>
        <w:div w:id="232595151">
          <w:marLeft w:val="0"/>
          <w:marRight w:val="0"/>
          <w:marTop w:val="0"/>
          <w:marBottom w:val="0"/>
          <w:divBdr>
            <w:top w:val="none" w:sz="0" w:space="0" w:color="auto"/>
            <w:left w:val="none" w:sz="0" w:space="0" w:color="auto"/>
            <w:bottom w:val="none" w:sz="0" w:space="0" w:color="auto"/>
            <w:right w:val="none" w:sz="0" w:space="0" w:color="auto"/>
          </w:divBdr>
        </w:div>
        <w:div w:id="232595153">
          <w:marLeft w:val="0"/>
          <w:marRight w:val="0"/>
          <w:marTop w:val="0"/>
          <w:marBottom w:val="0"/>
          <w:divBdr>
            <w:top w:val="none" w:sz="0" w:space="0" w:color="auto"/>
            <w:left w:val="none" w:sz="0" w:space="0" w:color="auto"/>
            <w:bottom w:val="none" w:sz="0" w:space="0" w:color="auto"/>
            <w:right w:val="none" w:sz="0" w:space="0" w:color="auto"/>
          </w:divBdr>
        </w:div>
        <w:div w:id="232595155">
          <w:marLeft w:val="0"/>
          <w:marRight w:val="0"/>
          <w:marTop w:val="0"/>
          <w:marBottom w:val="0"/>
          <w:divBdr>
            <w:top w:val="none" w:sz="0" w:space="0" w:color="auto"/>
            <w:left w:val="none" w:sz="0" w:space="0" w:color="auto"/>
            <w:bottom w:val="none" w:sz="0" w:space="0" w:color="auto"/>
            <w:right w:val="none" w:sz="0" w:space="0" w:color="auto"/>
          </w:divBdr>
        </w:div>
        <w:div w:id="232595157">
          <w:marLeft w:val="0"/>
          <w:marRight w:val="0"/>
          <w:marTop w:val="0"/>
          <w:marBottom w:val="0"/>
          <w:divBdr>
            <w:top w:val="none" w:sz="0" w:space="0" w:color="auto"/>
            <w:left w:val="none" w:sz="0" w:space="0" w:color="auto"/>
            <w:bottom w:val="none" w:sz="0" w:space="0" w:color="auto"/>
            <w:right w:val="none" w:sz="0" w:space="0" w:color="auto"/>
          </w:divBdr>
        </w:div>
        <w:div w:id="232595158">
          <w:marLeft w:val="0"/>
          <w:marRight w:val="0"/>
          <w:marTop w:val="0"/>
          <w:marBottom w:val="0"/>
          <w:divBdr>
            <w:top w:val="none" w:sz="0" w:space="0" w:color="auto"/>
            <w:left w:val="none" w:sz="0" w:space="0" w:color="auto"/>
            <w:bottom w:val="none" w:sz="0" w:space="0" w:color="auto"/>
            <w:right w:val="none" w:sz="0" w:space="0" w:color="auto"/>
          </w:divBdr>
        </w:div>
        <w:div w:id="232595159">
          <w:marLeft w:val="0"/>
          <w:marRight w:val="0"/>
          <w:marTop w:val="0"/>
          <w:marBottom w:val="0"/>
          <w:divBdr>
            <w:top w:val="none" w:sz="0" w:space="0" w:color="auto"/>
            <w:left w:val="none" w:sz="0" w:space="0" w:color="auto"/>
            <w:bottom w:val="none" w:sz="0" w:space="0" w:color="auto"/>
            <w:right w:val="none" w:sz="0" w:space="0" w:color="auto"/>
          </w:divBdr>
        </w:div>
        <w:div w:id="232595161">
          <w:marLeft w:val="0"/>
          <w:marRight w:val="0"/>
          <w:marTop w:val="0"/>
          <w:marBottom w:val="0"/>
          <w:divBdr>
            <w:top w:val="none" w:sz="0" w:space="0" w:color="auto"/>
            <w:left w:val="none" w:sz="0" w:space="0" w:color="auto"/>
            <w:bottom w:val="none" w:sz="0" w:space="0" w:color="auto"/>
            <w:right w:val="none" w:sz="0" w:space="0" w:color="auto"/>
          </w:divBdr>
        </w:div>
        <w:div w:id="232595165">
          <w:marLeft w:val="0"/>
          <w:marRight w:val="0"/>
          <w:marTop w:val="0"/>
          <w:marBottom w:val="0"/>
          <w:divBdr>
            <w:top w:val="none" w:sz="0" w:space="0" w:color="auto"/>
            <w:left w:val="none" w:sz="0" w:space="0" w:color="auto"/>
            <w:bottom w:val="none" w:sz="0" w:space="0" w:color="auto"/>
            <w:right w:val="none" w:sz="0" w:space="0" w:color="auto"/>
          </w:divBdr>
        </w:div>
        <w:div w:id="232595169">
          <w:marLeft w:val="0"/>
          <w:marRight w:val="0"/>
          <w:marTop w:val="0"/>
          <w:marBottom w:val="0"/>
          <w:divBdr>
            <w:top w:val="none" w:sz="0" w:space="0" w:color="auto"/>
            <w:left w:val="none" w:sz="0" w:space="0" w:color="auto"/>
            <w:bottom w:val="none" w:sz="0" w:space="0" w:color="auto"/>
            <w:right w:val="none" w:sz="0" w:space="0" w:color="auto"/>
          </w:divBdr>
        </w:div>
        <w:div w:id="232595170">
          <w:marLeft w:val="0"/>
          <w:marRight w:val="0"/>
          <w:marTop w:val="0"/>
          <w:marBottom w:val="0"/>
          <w:divBdr>
            <w:top w:val="none" w:sz="0" w:space="0" w:color="auto"/>
            <w:left w:val="none" w:sz="0" w:space="0" w:color="auto"/>
            <w:bottom w:val="none" w:sz="0" w:space="0" w:color="auto"/>
            <w:right w:val="none" w:sz="0" w:space="0" w:color="auto"/>
          </w:divBdr>
        </w:div>
        <w:div w:id="232595172">
          <w:marLeft w:val="0"/>
          <w:marRight w:val="0"/>
          <w:marTop w:val="0"/>
          <w:marBottom w:val="0"/>
          <w:divBdr>
            <w:top w:val="none" w:sz="0" w:space="0" w:color="auto"/>
            <w:left w:val="none" w:sz="0" w:space="0" w:color="auto"/>
            <w:bottom w:val="none" w:sz="0" w:space="0" w:color="auto"/>
            <w:right w:val="none" w:sz="0" w:space="0" w:color="auto"/>
          </w:divBdr>
        </w:div>
        <w:div w:id="232595176">
          <w:marLeft w:val="0"/>
          <w:marRight w:val="0"/>
          <w:marTop w:val="0"/>
          <w:marBottom w:val="0"/>
          <w:divBdr>
            <w:top w:val="none" w:sz="0" w:space="0" w:color="auto"/>
            <w:left w:val="none" w:sz="0" w:space="0" w:color="auto"/>
            <w:bottom w:val="none" w:sz="0" w:space="0" w:color="auto"/>
            <w:right w:val="none" w:sz="0" w:space="0" w:color="auto"/>
          </w:divBdr>
        </w:div>
        <w:div w:id="232595180">
          <w:marLeft w:val="0"/>
          <w:marRight w:val="0"/>
          <w:marTop w:val="0"/>
          <w:marBottom w:val="0"/>
          <w:divBdr>
            <w:top w:val="none" w:sz="0" w:space="0" w:color="auto"/>
            <w:left w:val="none" w:sz="0" w:space="0" w:color="auto"/>
            <w:bottom w:val="none" w:sz="0" w:space="0" w:color="auto"/>
            <w:right w:val="none" w:sz="0" w:space="0" w:color="auto"/>
          </w:divBdr>
        </w:div>
        <w:div w:id="232595181">
          <w:marLeft w:val="0"/>
          <w:marRight w:val="0"/>
          <w:marTop w:val="0"/>
          <w:marBottom w:val="0"/>
          <w:divBdr>
            <w:top w:val="none" w:sz="0" w:space="0" w:color="auto"/>
            <w:left w:val="none" w:sz="0" w:space="0" w:color="auto"/>
            <w:bottom w:val="none" w:sz="0" w:space="0" w:color="auto"/>
            <w:right w:val="none" w:sz="0" w:space="0" w:color="auto"/>
          </w:divBdr>
        </w:div>
        <w:div w:id="232595188">
          <w:marLeft w:val="0"/>
          <w:marRight w:val="0"/>
          <w:marTop w:val="0"/>
          <w:marBottom w:val="0"/>
          <w:divBdr>
            <w:top w:val="none" w:sz="0" w:space="0" w:color="auto"/>
            <w:left w:val="none" w:sz="0" w:space="0" w:color="auto"/>
            <w:bottom w:val="none" w:sz="0" w:space="0" w:color="auto"/>
            <w:right w:val="none" w:sz="0" w:space="0" w:color="auto"/>
          </w:divBdr>
        </w:div>
        <w:div w:id="232595189">
          <w:marLeft w:val="0"/>
          <w:marRight w:val="0"/>
          <w:marTop w:val="0"/>
          <w:marBottom w:val="0"/>
          <w:divBdr>
            <w:top w:val="none" w:sz="0" w:space="0" w:color="auto"/>
            <w:left w:val="none" w:sz="0" w:space="0" w:color="auto"/>
            <w:bottom w:val="none" w:sz="0" w:space="0" w:color="auto"/>
            <w:right w:val="none" w:sz="0" w:space="0" w:color="auto"/>
          </w:divBdr>
        </w:div>
        <w:div w:id="232595193">
          <w:marLeft w:val="0"/>
          <w:marRight w:val="0"/>
          <w:marTop w:val="0"/>
          <w:marBottom w:val="0"/>
          <w:divBdr>
            <w:top w:val="none" w:sz="0" w:space="0" w:color="auto"/>
            <w:left w:val="none" w:sz="0" w:space="0" w:color="auto"/>
            <w:bottom w:val="none" w:sz="0" w:space="0" w:color="auto"/>
            <w:right w:val="none" w:sz="0" w:space="0" w:color="auto"/>
          </w:divBdr>
        </w:div>
        <w:div w:id="232595194">
          <w:marLeft w:val="0"/>
          <w:marRight w:val="0"/>
          <w:marTop w:val="0"/>
          <w:marBottom w:val="0"/>
          <w:divBdr>
            <w:top w:val="none" w:sz="0" w:space="0" w:color="auto"/>
            <w:left w:val="none" w:sz="0" w:space="0" w:color="auto"/>
            <w:bottom w:val="none" w:sz="0" w:space="0" w:color="auto"/>
            <w:right w:val="none" w:sz="0" w:space="0" w:color="auto"/>
          </w:divBdr>
        </w:div>
        <w:div w:id="232595198">
          <w:marLeft w:val="0"/>
          <w:marRight w:val="0"/>
          <w:marTop w:val="0"/>
          <w:marBottom w:val="0"/>
          <w:divBdr>
            <w:top w:val="none" w:sz="0" w:space="0" w:color="auto"/>
            <w:left w:val="none" w:sz="0" w:space="0" w:color="auto"/>
            <w:bottom w:val="none" w:sz="0" w:space="0" w:color="auto"/>
            <w:right w:val="none" w:sz="0" w:space="0" w:color="auto"/>
          </w:divBdr>
        </w:div>
        <w:div w:id="232595201">
          <w:marLeft w:val="0"/>
          <w:marRight w:val="0"/>
          <w:marTop w:val="0"/>
          <w:marBottom w:val="0"/>
          <w:divBdr>
            <w:top w:val="none" w:sz="0" w:space="0" w:color="auto"/>
            <w:left w:val="none" w:sz="0" w:space="0" w:color="auto"/>
            <w:bottom w:val="none" w:sz="0" w:space="0" w:color="auto"/>
            <w:right w:val="none" w:sz="0" w:space="0" w:color="auto"/>
          </w:divBdr>
        </w:div>
        <w:div w:id="232595202">
          <w:marLeft w:val="0"/>
          <w:marRight w:val="0"/>
          <w:marTop w:val="0"/>
          <w:marBottom w:val="0"/>
          <w:divBdr>
            <w:top w:val="none" w:sz="0" w:space="0" w:color="auto"/>
            <w:left w:val="none" w:sz="0" w:space="0" w:color="auto"/>
            <w:bottom w:val="none" w:sz="0" w:space="0" w:color="auto"/>
            <w:right w:val="none" w:sz="0" w:space="0" w:color="auto"/>
          </w:divBdr>
        </w:div>
        <w:div w:id="232595204">
          <w:marLeft w:val="0"/>
          <w:marRight w:val="0"/>
          <w:marTop w:val="0"/>
          <w:marBottom w:val="0"/>
          <w:divBdr>
            <w:top w:val="none" w:sz="0" w:space="0" w:color="auto"/>
            <w:left w:val="none" w:sz="0" w:space="0" w:color="auto"/>
            <w:bottom w:val="none" w:sz="0" w:space="0" w:color="auto"/>
            <w:right w:val="none" w:sz="0" w:space="0" w:color="auto"/>
          </w:divBdr>
        </w:div>
        <w:div w:id="232595207">
          <w:marLeft w:val="0"/>
          <w:marRight w:val="0"/>
          <w:marTop w:val="0"/>
          <w:marBottom w:val="0"/>
          <w:divBdr>
            <w:top w:val="none" w:sz="0" w:space="0" w:color="auto"/>
            <w:left w:val="none" w:sz="0" w:space="0" w:color="auto"/>
            <w:bottom w:val="none" w:sz="0" w:space="0" w:color="auto"/>
            <w:right w:val="none" w:sz="0" w:space="0" w:color="auto"/>
          </w:divBdr>
        </w:div>
        <w:div w:id="232595209">
          <w:marLeft w:val="0"/>
          <w:marRight w:val="0"/>
          <w:marTop w:val="0"/>
          <w:marBottom w:val="0"/>
          <w:divBdr>
            <w:top w:val="none" w:sz="0" w:space="0" w:color="auto"/>
            <w:left w:val="none" w:sz="0" w:space="0" w:color="auto"/>
            <w:bottom w:val="none" w:sz="0" w:space="0" w:color="auto"/>
            <w:right w:val="none" w:sz="0" w:space="0" w:color="auto"/>
          </w:divBdr>
        </w:div>
        <w:div w:id="232595210">
          <w:marLeft w:val="0"/>
          <w:marRight w:val="0"/>
          <w:marTop w:val="0"/>
          <w:marBottom w:val="0"/>
          <w:divBdr>
            <w:top w:val="none" w:sz="0" w:space="0" w:color="auto"/>
            <w:left w:val="none" w:sz="0" w:space="0" w:color="auto"/>
            <w:bottom w:val="none" w:sz="0" w:space="0" w:color="auto"/>
            <w:right w:val="none" w:sz="0" w:space="0" w:color="auto"/>
          </w:divBdr>
        </w:div>
        <w:div w:id="232595212">
          <w:marLeft w:val="0"/>
          <w:marRight w:val="0"/>
          <w:marTop w:val="0"/>
          <w:marBottom w:val="0"/>
          <w:divBdr>
            <w:top w:val="none" w:sz="0" w:space="0" w:color="auto"/>
            <w:left w:val="none" w:sz="0" w:space="0" w:color="auto"/>
            <w:bottom w:val="none" w:sz="0" w:space="0" w:color="auto"/>
            <w:right w:val="none" w:sz="0" w:space="0" w:color="auto"/>
          </w:divBdr>
        </w:div>
        <w:div w:id="232595215">
          <w:marLeft w:val="0"/>
          <w:marRight w:val="0"/>
          <w:marTop w:val="0"/>
          <w:marBottom w:val="0"/>
          <w:divBdr>
            <w:top w:val="none" w:sz="0" w:space="0" w:color="auto"/>
            <w:left w:val="none" w:sz="0" w:space="0" w:color="auto"/>
            <w:bottom w:val="none" w:sz="0" w:space="0" w:color="auto"/>
            <w:right w:val="none" w:sz="0" w:space="0" w:color="auto"/>
          </w:divBdr>
        </w:div>
        <w:div w:id="232595224">
          <w:marLeft w:val="0"/>
          <w:marRight w:val="0"/>
          <w:marTop w:val="0"/>
          <w:marBottom w:val="0"/>
          <w:divBdr>
            <w:top w:val="none" w:sz="0" w:space="0" w:color="auto"/>
            <w:left w:val="none" w:sz="0" w:space="0" w:color="auto"/>
            <w:bottom w:val="none" w:sz="0" w:space="0" w:color="auto"/>
            <w:right w:val="none" w:sz="0" w:space="0" w:color="auto"/>
          </w:divBdr>
        </w:div>
        <w:div w:id="232595225">
          <w:marLeft w:val="0"/>
          <w:marRight w:val="0"/>
          <w:marTop w:val="0"/>
          <w:marBottom w:val="0"/>
          <w:divBdr>
            <w:top w:val="none" w:sz="0" w:space="0" w:color="auto"/>
            <w:left w:val="none" w:sz="0" w:space="0" w:color="auto"/>
            <w:bottom w:val="none" w:sz="0" w:space="0" w:color="auto"/>
            <w:right w:val="none" w:sz="0" w:space="0" w:color="auto"/>
          </w:divBdr>
        </w:div>
        <w:div w:id="232595230">
          <w:marLeft w:val="0"/>
          <w:marRight w:val="0"/>
          <w:marTop w:val="0"/>
          <w:marBottom w:val="0"/>
          <w:divBdr>
            <w:top w:val="none" w:sz="0" w:space="0" w:color="auto"/>
            <w:left w:val="none" w:sz="0" w:space="0" w:color="auto"/>
            <w:bottom w:val="none" w:sz="0" w:space="0" w:color="auto"/>
            <w:right w:val="none" w:sz="0" w:space="0" w:color="auto"/>
          </w:divBdr>
        </w:div>
        <w:div w:id="232595238">
          <w:marLeft w:val="0"/>
          <w:marRight w:val="0"/>
          <w:marTop w:val="0"/>
          <w:marBottom w:val="0"/>
          <w:divBdr>
            <w:top w:val="none" w:sz="0" w:space="0" w:color="auto"/>
            <w:left w:val="none" w:sz="0" w:space="0" w:color="auto"/>
            <w:bottom w:val="none" w:sz="0" w:space="0" w:color="auto"/>
            <w:right w:val="none" w:sz="0" w:space="0" w:color="auto"/>
          </w:divBdr>
        </w:div>
        <w:div w:id="232595244">
          <w:marLeft w:val="0"/>
          <w:marRight w:val="0"/>
          <w:marTop w:val="0"/>
          <w:marBottom w:val="0"/>
          <w:divBdr>
            <w:top w:val="none" w:sz="0" w:space="0" w:color="auto"/>
            <w:left w:val="none" w:sz="0" w:space="0" w:color="auto"/>
            <w:bottom w:val="none" w:sz="0" w:space="0" w:color="auto"/>
            <w:right w:val="none" w:sz="0" w:space="0" w:color="auto"/>
          </w:divBdr>
        </w:div>
        <w:div w:id="232595252">
          <w:marLeft w:val="0"/>
          <w:marRight w:val="0"/>
          <w:marTop w:val="0"/>
          <w:marBottom w:val="0"/>
          <w:divBdr>
            <w:top w:val="none" w:sz="0" w:space="0" w:color="auto"/>
            <w:left w:val="none" w:sz="0" w:space="0" w:color="auto"/>
            <w:bottom w:val="none" w:sz="0" w:space="0" w:color="auto"/>
            <w:right w:val="none" w:sz="0" w:space="0" w:color="auto"/>
          </w:divBdr>
        </w:div>
        <w:div w:id="232595254">
          <w:marLeft w:val="0"/>
          <w:marRight w:val="0"/>
          <w:marTop w:val="0"/>
          <w:marBottom w:val="0"/>
          <w:divBdr>
            <w:top w:val="none" w:sz="0" w:space="0" w:color="auto"/>
            <w:left w:val="none" w:sz="0" w:space="0" w:color="auto"/>
            <w:bottom w:val="none" w:sz="0" w:space="0" w:color="auto"/>
            <w:right w:val="none" w:sz="0" w:space="0" w:color="auto"/>
          </w:divBdr>
        </w:div>
        <w:div w:id="232595256">
          <w:marLeft w:val="0"/>
          <w:marRight w:val="0"/>
          <w:marTop w:val="0"/>
          <w:marBottom w:val="0"/>
          <w:divBdr>
            <w:top w:val="none" w:sz="0" w:space="0" w:color="auto"/>
            <w:left w:val="none" w:sz="0" w:space="0" w:color="auto"/>
            <w:bottom w:val="none" w:sz="0" w:space="0" w:color="auto"/>
            <w:right w:val="none" w:sz="0" w:space="0" w:color="auto"/>
          </w:divBdr>
        </w:div>
        <w:div w:id="232595263">
          <w:marLeft w:val="0"/>
          <w:marRight w:val="0"/>
          <w:marTop w:val="0"/>
          <w:marBottom w:val="0"/>
          <w:divBdr>
            <w:top w:val="none" w:sz="0" w:space="0" w:color="auto"/>
            <w:left w:val="none" w:sz="0" w:space="0" w:color="auto"/>
            <w:bottom w:val="none" w:sz="0" w:space="0" w:color="auto"/>
            <w:right w:val="none" w:sz="0" w:space="0" w:color="auto"/>
          </w:divBdr>
        </w:div>
        <w:div w:id="232595291">
          <w:marLeft w:val="0"/>
          <w:marRight w:val="0"/>
          <w:marTop w:val="0"/>
          <w:marBottom w:val="0"/>
          <w:divBdr>
            <w:top w:val="none" w:sz="0" w:space="0" w:color="auto"/>
            <w:left w:val="none" w:sz="0" w:space="0" w:color="auto"/>
            <w:bottom w:val="none" w:sz="0" w:space="0" w:color="auto"/>
            <w:right w:val="none" w:sz="0" w:space="0" w:color="auto"/>
          </w:divBdr>
        </w:div>
        <w:div w:id="232595292">
          <w:marLeft w:val="0"/>
          <w:marRight w:val="0"/>
          <w:marTop w:val="0"/>
          <w:marBottom w:val="0"/>
          <w:divBdr>
            <w:top w:val="none" w:sz="0" w:space="0" w:color="auto"/>
            <w:left w:val="none" w:sz="0" w:space="0" w:color="auto"/>
            <w:bottom w:val="none" w:sz="0" w:space="0" w:color="auto"/>
            <w:right w:val="none" w:sz="0" w:space="0" w:color="auto"/>
          </w:divBdr>
        </w:div>
        <w:div w:id="232595298">
          <w:marLeft w:val="0"/>
          <w:marRight w:val="0"/>
          <w:marTop w:val="0"/>
          <w:marBottom w:val="0"/>
          <w:divBdr>
            <w:top w:val="none" w:sz="0" w:space="0" w:color="auto"/>
            <w:left w:val="none" w:sz="0" w:space="0" w:color="auto"/>
            <w:bottom w:val="none" w:sz="0" w:space="0" w:color="auto"/>
            <w:right w:val="none" w:sz="0" w:space="0" w:color="auto"/>
          </w:divBdr>
        </w:div>
        <w:div w:id="232595309">
          <w:marLeft w:val="0"/>
          <w:marRight w:val="0"/>
          <w:marTop w:val="0"/>
          <w:marBottom w:val="0"/>
          <w:divBdr>
            <w:top w:val="none" w:sz="0" w:space="0" w:color="auto"/>
            <w:left w:val="none" w:sz="0" w:space="0" w:color="auto"/>
            <w:bottom w:val="none" w:sz="0" w:space="0" w:color="auto"/>
            <w:right w:val="none" w:sz="0" w:space="0" w:color="auto"/>
          </w:divBdr>
        </w:div>
        <w:div w:id="232595311">
          <w:marLeft w:val="0"/>
          <w:marRight w:val="0"/>
          <w:marTop w:val="0"/>
          <w:marBottom w:val="0"/>
          <w:divBdr>
            <w:top w:val="none" w:sz="0" w:space="0" w:color="auto"/>
            <w:left w:val="none" w:sz="0" w:space="0" w:color="auto"/>
            <w:bottom w:val="none" w:sz="0" w:space="0" w:color="auto"/>
            <w:right w:val="none" w:sz="0" w:space="0" w:color="auto"/>
          </w:divBdr>
        </w:div>
        <w:div w:id="232595314">
          <w:marLeft w:val="0"/>
          <w:marRight w:val="0"/>
          <w:marTop w:val="0"/>
          <w:marBottom w:val="0"/>
          <w:divBdr>
            <w:top w:val="none" w:sz="0" w:space="0" w:color="auto"/>
            <w:left w:val="none" w:sz="0" w:space="0" w:color="auto"/>
            <w:bottom w:val="none" w:sz="0" w:space="0" w:color="auto"/>
            <w:right w:val="none" w:sz="0" w:space="0" w:color="auto"/>
          </w:divBdr>
        </w:div>
        <w:div w:id="232595317">
          <w:marLeft w:val="0"/>
          <w:marRight w:val="0"/>
          <w:marTop w:val="0"/>
          <w:marBottom w:val="0"/>
          <w:divBdr>
            <w:top w:val="none" w:sz="0" w:space="0" w:color="auto"/>
            <w:left w:val="none" w:sz="0" w:space="0" w:color="auto"/>
            <w:bottom w:val="none" w:sz="0" w:space="0" w:color="auto"/>
            <w:right w:val="none" w:sz="0" w:space="0" w:color="auto"/>
          </w:divBdr>
        </w:div>
        <w:div w:id="232595324">
          <w:marLeft w:val="0"/>
          <w:marRight w:val="0"/>
          <w:marTop w:val="0"/>
          <w:marBottom w:val="0"/>
          <w:divBdr>
            <w:top w:val="none" w:sz="0" w:space="0" w:color="auto"/>
            <w:left w:val="none" w:sz="0" w:space="0" w:color="auto"/>
            <w:bottom w:val="none" w:sz="0" w:space="0" w:color="auto"/>
            <w:right w:val="none" w:sz="0" w:space="0" w:color="auto"/>
          </w:divBdr>
        </w:div>
        <w:div w:id="232595326">
          <w:marLeft w:val="0"/>
          <w:marRight w:val="0"/>
          <w:marTop w:val="0"/>
          <w:marBottom w:val="0"/>
          <w:divBdr>
            <w:top w:val="none" w:sz="0" w:space="0" w:color="auto"/>
            <w:left w:val="none" w:sz="0" w:space="0" w:color="auto"/>
            <w:bottom w:val="none" w:sz="0" w:space="0" w:color="auto"/>
            <w:right w:val="none" w:sz="0" w:space="0" w:color="auto"/>
          </w:divBdr>
        </w:div>
        <w:div w:id="232595329">
          <w:marLeft w:val="0"/>
          <w:marRight w:val="0"/>
          <w:marTop w:val="0"/>
          <w:marBottom w:val="0"/>
          <w:divBdr>
            <w:top w:val="none" w:sz="0" w:space="0" w:color="auto"/>
            <w:left w:val="none" w:sz="0" w:space="0" w:color="auto"/>
            <w:bottom w:val="none" w:sz="0" w:space="0" w:color="auto"/>
            <w:right w:val="none" w:sz="0" w:space="0" w:color="auto"/>
          </w:divBdr>
        </w:div>
        <w:div w:id="232595331">
          <w:marLeft w:val="0"/>
          <w:marRight w:val="0"/>
          <w:marTop w:val="0"/>
          <w:marBottom w:val="0"/>
          <w:divBdr>
            <w:top w:val="none" w:sz="0" w:space="0" w:color="auto"/>
            <w:left w:val="none" w:sz="0" w:space="0" w:color="auto"/>
            <w:bottom w:val="none" w:sz="0" w:space="0" w:color="auto"/>
            <w:right w:val="none" w:sz="0" w:space="0" w:color="auto"/>
          </w:divBdr>
        </w:div>
        <w:div w:id="232595334">
          <w:marLeft w:val="0"/>
          <w:marRight w:val="0"/>
          <w:marTop w:val="0"/>
          <w:marBottom w:val="0"/>
          <w:divBdr>
            <w:top w:val="none" w:sz="0" w:space="0" w:color="auto"/>
            <w:left w:val="none" w:sz="0" w:space="0" w:color="auto"/>
            <w:bottom w:val="none" w:sz="0" w:space="0" w:color="auto"/>
            <w:right w:val="none" w:sz="0" w:space="0" w:color="auto"/>
          </w:divBdr>
        </w:div>
        <w:div w:id="232595340">
          <w:marLeft w:val="0"/>
          <w:marRight w:val="0"/>
          <w:marTop w:val="0"/>
          <w:marBottom w:val="0"/>
          <w:divBdr>
            <w:top w:val="none" w:sz="0" w:space="0" w:color="auto"/>
            <w:left w:val="none" w:sz="0" w:space="0" w:color="auto"/>
            <w:bottom w:val="none" w:sz="0" w:space="0" w:color="auto"/>
            <w:right w:val="none" w:sz="0" w:space="0" w:color="auto"/>
          </w:divBdr>
        </w:div>
        <w:div w:id="232595351">
          <w:marLeft w:val="0"/>
          <w:marRight w:val="0"/>
          <w:marTop w:val="0"/>
          <w:marBottom w:val="0"/>
          <w:divBdr>
            <w:top w:val="none" w:sz="0" w:space="0" w:color="auto"/>
            <w:left w:val="none" w:sz="0" w:space="0" w:color="auto"/>
            <w:bottom w:val="none" w:sz="0" w:space="0" w:color="auto"/>
            <w:right w:val="none" w:sz="0" w:space="0" w:color="auto"/>
          </w:divBdr>
        </w:div>
        <w:div w:id="232595352">
          <w:marLeft w:val="0"/>
          <w:marRight w:val="0"/>
          <w:marTop w:val="0"/>
          <w:marBottom w:val="0"/>
          <w:divBdr>
            <w:top w:val="none" w:sz="0" w:space="0" w:color="auto"/>
            <w:left w:val="none" w:sz="0" w:space="0" w:color="auto"/>
            <w:bottom w:val="none" w:sz="0" w:space="0" w:color="auto"/>
            <w:right w:val="none" w:sz="0" w:space="0" w:color="auto"/>
          </w:divBdr>
        </w:div>
        <w:div w:id="232595353">
          <w:marLeft w:val="0"/>
          <w:marRight w:val="0"/>
          <w:marTop w:val="0"/>
          <w:marBottom w:val="0"/>
          <w:divBdr>
            <w:top w:val="none" w:sz="0" w:space="0" w:color="auto"/>
            <w:left w:val="none" w:sz="0" w:space="0" w:color="auto"/>
            <w:bottom w:val="none" w:sz="0" w:space="0" w:color="auto"/>
            <w:right w:val="none" w:sz="0" w:space="0" w:color="auto"/>
          </w:divBdr>
        </w:div>
        <w:div w:id="232595355">
          <w:marLeft w:val="0"/>
          <w:marRight w:val="0"/>
          <w:marTop w:val="0"/>
          <w:marBottom w:val="0"/>
          <w:divBdr>
            <w:top w:val="none" w:sz="0" w:space="0" w:color="auto"/>
            <w:left w:val="none" w:sz="0" w:space="0" w:color="auto"/>
            <w:bottom w:val="none" w:sz="0" w:space="0" w:color="auto"/>
            <w:right w:val="none" w:sz="0" w:space="0" w:color="auto"/>
          </w:divBdr>
        </w:div>
        <w:div w:id="232595358">
          <w:marLeft w:val="0"/>
          <w:marRight w:val="0"/>
          <w:marTop w:val="0"/>
          <w:marBottom w:val="0"/>
          <w:divBdr>
            <w:top w:val="none" w:sz="0" w:space="0" w:color="auto"/>
            <w:left w:val="none" w:sz="0" w:space="0" w:color="auto"/>
            <w:bottom w:val="none" w:sz="0" w:space="0" w:color="auto"/>
            <w:right w:val="none" w:sz="0" w:space="0" w:color="auto"/>
          </w:divBdr>
        </w:div>
        <w:div w:id="232595361">
          <w:marLeft w:val="0"/>
          <w:marRight w:val="0"/>
          <w:marTop w:val="0"/>
          <w:marBottom w:val="0"/>
          <w:divBdr>
            <w:top w:val="none" w:sz="0" w:space="0" w:color="auto"/>
            <w:left w:val="none" w:sz="0" w:space="0" w:color="auto"/>
            <w:bottom w:val="none" w:sz="0" w:space="0" w:color="auto"/>
            <w:right w:val="none" w:sz="0" w:space="0" w:color="auto"/>
          </w:divBdr>
        </w:div>
        <w:div w:id="232595367">
          <w:marLeft w:val="0"/>
          <w:marRight w:val="0"/>
          <w:marTop w:val="0"/>
          <w:marBottom w:val="0"/>
          <w:divBdr>
            <w:top w:val="none" w:sz="0" w:space="0" w:color="auto"/>
            <w:left w:val="none" w:sz="0" w:space="0" w:color="auto"/>
            <w:bottom w:val="none" w:sz="0" w:space="0" w:color="auto"/>
            <w:right w:val="none" w:sz="0" w:space="0" w:color="auto"/>
          </w:divBdr>
        </w:div>
        <w:div w:id="232595369">
          <w:marLeft w:val="0"/>
          <w:marRight w:val="0"/>
          <w:marTop w:val="0"/>
          <w:marBottom w:val="0"/>
          <w:divBdr>
            <w:top w:val="none" w:sz="0" w:space="0" w:color="auto"/>
            <w:left w:val="none" w:sz="0" w:space="0" w:color="auto"/>
            <w:bottom w:val="none" w:sz="0" w:space="0" w:color="auto"/>
            <w:right w:val="none" w:sz="0" w:space="0" w:color="auto"/>
          </w:divBdr>
        </w:div>
        <w:div w:id="232595370">
          <w:marLeft w:val="0"/>
          <w:marRight w:val="0"/>
          <w:marTop w:val="0"/>
          <w:marBottom w:val="0"/>
          <w:divBdr>
            <w:top w:val="none" w:sz="0" w:space="0" w:color="auto"/>
            <w:left w:val="none" w:sz="0" w:space="0" w:color="auto"/>
            <w:bottom w:val="none" w:sz="0" w:space="0" w:color="auto"/>
            <w:right w:val="none" w:sz="0" w:space="0" w:color="auto"/>
          </w:divBdr>
        </w:div>
        <w:div w:id="232595383">
          <w:marLeft w:val="0"/>
          <w:marRight w:val="0"/>
          <w:marTop w:val="0"/>
          <w:marBottom w:val="0"/>
          <w:divBdr>
            <w:top w:val="none" w:sz="0" w:space="0" w:color="auto"/>
            <w:left w:val="none" w:sz="0" w:space="0" w:color="auto"/>
            <w:bottom w:val="none" w:sz="0" w:space="0" w:color="auto"/>
            <w:right w:val="none" w:sz="0" w:space="0" w:color="auto"/>
          </w:divBdr>
        </w:div>
        <w:div w:id="232595387">
          <w:marLeft w:val="0"/>
          <w:marRight w:val="0"/>
          <w:marTop w:val="0"/>
          <w:marBottom w:val="0"/>
          <w:divBdr>
            <w:top w:val="none" w:sz="0" w:space="0" w:color="auto"/>
            <w:left w:val="none" w:sz="0" w:space="0" w:color="auto"/>
            <w:bottom w:val="none" w:sz="0" w:space="0" w:color="auto"/>
            <w:right w:val="none" w:sz="0" w:space="0" w:color="auto"/>
          </w:divBdr>
        </w:div>
        <w:div w:id="232595390">
          <w:marLeft w:val="0"/>
          <w:marRight w:val="0"/>
          <w:marTop w:val="0"/>
          <w:marBottom w:val="0"/>
          <w:divBdr>
            <w:top w:val="none" w:sz="0" w:space="0" w:color="auto"/>
            <w:left w:val="none" w:sz="0" w:space="0" w:color="auto"/>
            <w:bottom w:val="none" w:sz="0" w:space="0" w:color="auto"/>
            <w:right w:val="none" w:sz="0" w:space="0" w:color="auto"/>
          </w:divBdr>
        </w:div>
        <w:div w:id="232595392">
          <w:marLeft w:val="0"/>
          <w:marRight w:val="0"/>
          <w:marTop w:val="0"/>
          <w:marBottom w:val="0"/>
          <w:divBdr>
            <w:top w:val="none" w:sz="0" w:space="0" w:color="auto"/>
            <w:left w:val="none" w:sz="0" w:space="0" w:color="auto"/>
            <w:bottom w:val="none" w:sz="0" w:space="0" w:color="auto"/>
            <w:right w:val="none" w:sz="0" w:space="0" w:color="auto"/>
          </w:divBdr>
        </w:div>
        <w:div w:id="232595397">
          <w:marLeft w:val="0"/>
          <w:marRight w:val="0"/>
          <w:marTop w:val="0"/>
          <w:marBottom w:val="0"/>
          <w:divBdr>
            <w:top w:val="none" w:sz="0" w:space="0" w:color="auto"/>
            <w:left w:val="none" w:sz="0" w:space="0" w:color="auto"/>
            <w:bottom w:val="none" w:sz="0" w:space="0" w:color="auto"/>
            <w:right w:val="none" w:sz="0" w:space="0" w:color="auto"/>
          </w:divBdr>
        </w:div>
        <w:div w:id="232595400">
          <w:marLeft w:val="0"/>
          <w:marRight w:val="0"/>
          <w:marTop w:val="0"/>
          <w:marBottom w:val="0"/>
          <w:divBdr>
            <w:top w:val="none" w:sz="0" w:space="0" w:color="auto"/>
            <w:left w:val="none" w:sz="0" w:space="0" w:color="auto"/>
            <w:bottom w:val="none" w:sz="0" w:space="0" w:color="auto"/>
            <w:right w:val="none" w:sz="0" w:space="0" w:color="auto"/>
          </w:divBdr>
        </w:div>
        <w:div w:id="232595403">
          <w:marLeft w:val="0"/>
          <w:marRight w:val="0"/>
          <w:marTop w:val="0"/>
          <w:marBottom w:val="0"/>
          <w:divBdr>
            <w:top w:val="none" w:sz="0" w:space="0" w:color="auto"/>
            <w:left w:val="none" w:sz="0" w:space="0" w:color="auto"/>
            <w:bottom w:val="none" w:sz="0" w:space="0" w:color="auto"/>
            <w:right w:val="none" w:sz="0" w:space="0" w:color="auto"/>
          </w:divBdr>
        </w:div>
        <w:div w:id="232595407">
          <w:marLeft w:val="0"/>
          <w:marRight w:val="0"/>
          <w:marTop w:val="0"/>
          <w:marBottom w:val="0"/>
          <w:divBdr>
            <w:top w:val="none" w:sz="0" w:space="0" w:color="auto"/>
            <w:left w:val="none" w:sz="0" w:space="0" w:color="auto"/>
            <w:bottom w:val="none" w:sz="0" w:space="0" w:color="auto"/>
            <w:right w:val="none" w:sz="0" w:space="0" w:color="auto"/>
          </w:divBdr>
        </w:div>
        <w:div w:id="232595410">
          <w:marLeft w:val="0"/>
          <w:marRight w:val="0"/>
          <w:marTop w:val="0"/>
          <w:marBottom w:val="0"/>
          <w:divBdr>
            <w:top w:val="none" w:sz="0" w:space="0" w:color="auto"/>
            <w:left w:val="none" w:sz="0" w:space="0" w:color="auto"/>
            <w:bottom w:val="none" w:sz="0" w:space="0" w:color="auto"/>
            <w:right w:val="none" w:sz="0" w:space="0" w:color="auto"/>
          </w:divBdr>
        </w:div>
        <w:div w:id="232595413">
          <w:marLeft w:val="0"/>
          <w:marRight w:val="0"/>
          <w:marTop w:val="0"/>
          <w:marBottom w:val="0"/>
          <w:divBdr>
            <w:top w:val="none" w:sz="0" w:space="0" w:color="auto"/>
            <w:left w:val="none" w:sz="0" w:space="0" w:color="auto"/>
            <w:bottom w:val="none" w:sz="0" w:space="0" w:color="auto"/>
            <w:right w:val="none" w:sz="0" w:space="0" w:color="auto"/>
          </w:divBdr>
        </w:div>
        <w:div w:id="232595416">
          <w:marLeft w:val="0"/>
          <w:marRight w:val="0"/>
          <w:marTop w:val="0"/>
          <w:marBottom w:val="0"/>
          <w:divBdr>
            <w:top w:val="none" w:sz="0" w:space="0" w:color="auto"/>
            <w:left w:val="none" w:sz="0" w:space="0" w:color="auto"/>
            <w:bottom w:val="none" w:sz="0" w:space="0" w:color="auto"/>
            <w:right w:val="none" w:sz="0" w:space="0" w:color="auto"/>
          </w:divBdr>
        </w:div>
        <w:div w:id="232595417">
          <w:marLeft w:val="0"/>
          <w:marRight w:val="0"/>
          <w:marTop w:val="0"/>
          <w:marBottom w:val="0"/>
          <w:divBdr>
            <w:top w:val="none" w:sz="0" w:space="0" w:color="auto"/>
            <w:left w:val="none" w:sz="0" w:space="0" w:color="auto"/>
            <w:bottom w:val="none" w:sz="0" w:space="0" w:color="auto"/>
            <w:right w:val="none" w:sz="0" w:space="0" w:color="auto"/>
          </w:divBdr>
        </w:div>
        <w:div w:id="232595418">
          <w:marLeft w:val="0"/>
          <w:marRight w:val="0"/>
          <w:marTop w:val="0"/>
          <w:marBottom w:val="0"/>
          <w:divBdr>
            <w:top w:val="none" w:sz="0" w:space="0" w:color="auto"/>
            <w:left w:val="none" w:sz="0" w:space="0" w:color="auto"/>
            <w:bottom w:val="none" w:sz="0" w:space="0" w:color="auto"/>
            <w:right w:val="none" w:sz="0" w:space="0" w:color="auto"/>
          </w:divBdr>
        </w:div>
        <w:div w:id="232595420">
          <w:marLeft w:val="0"/>
          <w:marRight w:val="0"/>
          <w:marTop w:val="0"/>
          <w:marBottom w:val="0"/>
          <w:divBdr>
            <w:top w:val="none" w:sz="0" w:space="0" w:color="auto"/>
            <w:left w:val="none" w:sz="0" w:space="0" w:color="auto"/>
            <w:bottom w:val="none" w:sz="0" w:space="0" w:color="auto"/>
            <w:right w:val="none" w:sz="0" w:space="0" w:color="auto"/>
          </w:divBdr>
        </w:div>
        <w:div w:id="232595425">
          <w:marLeft w:val="0"/>
          <w:marRight w:val="0"/>
          <w:marTop w:val="0"/>
          <w:marBottom w:val="0"/>
          <w:divBdr>
            <w:top w:val="none" w:sz="0" w:space="0" w:color="auto"/>
            <w:left w:val="none" w:sz="0" w:space="0" w:color="auto"/>
            <w:bottom w:val="none" w:sz="0" w:space="0" w:color="auto"/>
            <w:right w:val="none" w:sz="0" w:space="0" w:color="auto"/>
          </w:divBdr>
        </w:div>
        <w:div w:id="232595426">
          <w:marLeft w:val="0"/>
          <w:marRight w:val="0"/>
          <w:marTop w:val="0"/>
          <w:marBottom w:val="0"/>
          <w:divBdr>
            <w:top w:val="none" w:sz="0" w:space="0" w:color="auto"/>
            <w:left w:val="none" w:sz="0" w:space="0" w:color="auto"/>
            <w:bottom w:val="none" w:sz="0" w:space="0" w:color="auto"/>
            <w:right w:val="none" w:sz="0" w:space="0" w:color="auto"/>
          </w:divBdr>
        </w:div>
        <w:div w:id="232595429">
          <w:marLeft w:val="0"/>
          <w:marRight w:val="0"/>
          <w:marTop w:val="0"/>
          <w:marBottom w:val="0"/>
          <w:divBdr>
            <w:top w:val="none" w:sz="0" w:space="0" w:color="auto"/>
            <w:left w:val="none" w:sz="0" w:space="0" w:color="auto"/>
            <w:bottom w:val="none" w:sz="0" w:space="0" w:color="auto"/>
            <w:right w:val="none" w:sz="0" w:space="0" w:color="auto"/>
          </w:divBdr>
        </w:div>
        <w:div w:id="232595433">
          <w:marLeft w:val="0"/>
          <w:marRight w:val="0"/>
          <w:marTop w:val="0"/>
          <w:marBottom w:val="0"/>
          <w:divBdr>
            <w:top w:val="none" w:sz="0" w:space="0" w:color="auto"/>
            <w:left w:val="none" w:sz="0" w:space="0" w:color="auto"/>
            <w:bottom w:val="none" w:sz="0" w:space="0" w:color="auto"/>
            <w:right w:val="none" w:sz="0" w:space="0" w:color="auto"/>
          </w:divBdr>
        </w:div>
        <w:div w:id="232595438">
          <w:marLeft w:val="0"/>
          <w:marRight w:val="0"/>
          <w:marTop w:val="0"/>
          <w:marBottom w:val="0"/>
          <w:divBdr>
            <w:top w:val="none" w:sz="0" w:space="0" w:color="auto"/>
            <w:left w:val="none" w:sz="0" w:space="0" w:color="auto"/>
            <w:bottom w:val="none" w:sz="0" w:space="0" w:color="auto"/>
            <w:right w:val="none" w:sz="0" w:space="0" w:color="auto"/>
          </w:divBdr>
        </w:div>
        <w:div w:id="232595442">
          <w:marLeft w:val="0"/>
          <w:marRight w:val="0"/>
          <w:marTop w:val="0"/>
          <w:marBottom w:val="0"/>
          <w:divBdr>
            <w:top w:val="none" w:sz="0" w:space="0" w:color="auto"/>
            <w:left w:val="none" w:sz="0" w:space="0" w:color="auto"/>
            <w:bottom w:val="none" w:sz="0" w:space="0" w:color="auto"/>
            <w:right w:val="none" w:sz="0" w:space="0" w:color="auto"/>
          </w:divBdr>
        </w:div>
        <w:div w:id="232595446">
          <w:marLeft w:val="0"/>
          <w:marRight w:val="0"/>
          <w:marTop w:val="0"/>
          <w:marBottom w:val="0"/>
          <w:divBdr>
            <w:top w:val="none" w:sz="0" w:space="0" w:color="auto"/>
            <w:left w:val="none" w:sz="0" w:space="0" w:color="auto"/>
            <w:bottom w:val="none" w:sz="0" w:space="0" w:color="auto"/>
            <w:right w:val="none" w:sz="0" w:space="0" w:color="auto"/>
          </w:divBdr>
        </w:div>
        <w:div w:id="232595452">
          <w:marLeft w:val="0"/>
          <w:marRight w:val="0"/>
          <w:marTop w:val="0"/>
          <w:marBottom w:val="0"/>
          <w:divBdr>
            <w:top w:val="none" w:sz="0" w:space="0" w:color="auto"/>
            <w:left w:val="none" w:sz="0" w:space="0" w:color="auto"/>
            <w:bottom w:val="none" w:sz="0" w:space="0" w:color="auto"/>
            <w:right w:val="none" w:sz="0" w:space="0" w:color="auto"/>
          </w:divBdr>
        </w:div>
        <w:div w:id="232595453">
          <w:marLeft w:val="0"/>
          <w:marRight w:val="0"/>
          <w:marTop w:val="0"/>
          <w:marBottom w:val="0"/>
          <w:divBdr>
            <w:top w:val="none" w:sz="0" w:space="0" w:color="auto"/>
            <w:left w:val="none" w:sz="0" w:space="0" w:color="auto"/>
            <w:bottom w:val="none" w:sz="0" w:space="0" w:color="auto"/>
            <w:right w:val="none" w:sz="0" w:space="0" w:color="auto"/>
          </w:divBdr>
        </w:div>
        <w:div w:id="232595460">
          <w:marLeft w:val="0"/>
          <w:marRight w:val="0"/>
          <w:marTop w:val="0"/>
          <w:marBottom w:val="0"/>
          <w:divBdr>
            <w:top w:val="none" w:sz="0" w:space="0" w:color="auto"/>
            <w:left w:val="none" w:sz="0" w:space="0" w:color="auto"/>
            <w:bottom w:val="none" w:sz="0" w:space="0" w:color="auto"/>
            <w:right w:val="none" w:sz="0" w:space="0" w:color="auto"/>
          </w:divBdr>
        </w:div>
        <w:div w:id="232595461">
          <w:marLeft w:val="0"/>
          <w:marRight w:val="0"/>
          <w:marTop w:val="0"/>
          <w:marBottom w:val="0"/>
          <w:divBdr>
            <w:top w:val="none" w:sz="0" w:space="0" w:color="auto"/>
            <w:left w:val="none" w:sz="0" w:space="0" w:color="auto"/>
            <w:bottom w:val="none" w:sz="0" w:space="0" w:color="auto"/>
            <w:right w:val="none" w:sz="0" w:space="0" w:color="auto"/>
          </w:divBdr>
        </w:div>
        <w:div w:id="232595462">
          <w:marLeft w:val="0"/>
          <w:marRight w:val="0"/>
          <w:marTop w:val="0"/>
          <w:marBottom w:val="0"/>
          <w:divBdr>
            <w:top w:val="none" w:sz="0" w:space="0" w:color="auto"/>
            <w:left w:val="none" w:sz="0" w:space="0" w:color="auto"/>
            <w:bottom w:val="none" w:sz="0" w:space="0" w:color="auto"/>
            <w:right w:val="none" w:sz="0" w:space="0" w:color="auto"/>
          </w:divBdr>
        </w:div>
        <w:div w:id="232595465">
          <w:marLeft w:val="0"/>
          <w:marRight w:val="0"/>
          <w:marTop w:val="0"/>
          <w:marBottom w:val="0"/>
          <w:divBdr>
            <w:top w:val="none" w:sz="0" w:space="0" w:color="auto"/>
            <w:left w:val="none" w:sz="0" w:space="0" w:color="auto"/>
            <w:bottom w:val="none" w:sz="0" w:space="0" w:color="auto"/>
            <w:right w:val="none" w:sz="0" w:space="0" w:color="auto"/>
          </w:divBdr>
        </w:div>
        <w:div w:id="232595467">
          <w:marLeft w:val="0"/>
          <w:marRight w:val="0"/>
          <w:marTop w:val="0"/>
          <w:marBottom w:val="0"/>
          <w:divBdr>
            <w:top w:val="none" w:sz="0" w:space="0" w:color="auto"/>
            <w:left w:val="none" w:sz="0" w:space="0" w:color="auto"/>
            <w:bottom w:val="none" w:sz="0" w:space="0" w:color="auto"/>
            <w:right w:val="none" w:sz="0" w:space="0" w:color="auto"/>
          </w:divBdr>
        </w:div>
        <w:div w:id="232595469">
          <w:marLeft w:val="0"/>
          <w:marRight w:val="0"/>
          <w:marTop w:val="0"/>
          <w:marBottom w:val="0"/>
          <w:divBdr>
            <w:top w:val="none" w:sz="0" w:space="0" w:color="auto"/>
            <w:left w:val="none" w:sz="0" w:space="0" w:color="auto"/>
            <w:bottom w:val="none" w:sz="0" w:space="0" w:color="auto"/>
            <w:right w:val="none" w:sz="0" w:space="0" w:color="auto"/>
          </w:divBdr>
        </w:div>
        <w:div w:id="232595470">
          <w:marLeft w:val="0"/>
          <w:marRight w:val="0"/>
          <w:marTop w:val="0"/>
          <w:marBottom w:val="0"/>
          <w:divBdr>
            <w:top w:val="none" w:sz="0" w:space="0" w:color="auto"/>
            <w:left w:val="none" w:sz="0" w:space="0" w:color="auto"/>
            <w:bottom w:val="none" w:sz="0" w:space="0" w:color="auto"/>
            <w:right w:val="none" w:sz="0" w:space="0" w:color="auto"/>
          </w:divBdr>
        </w:div>
        <w:div w:id="232595474">
          <w:marLeft w:val="0"/>
          <w:marRight w:val="0"/>
          <w:marTop w:val="0"/>
          <w:marBottom w:val="0"/>
          <w:divBdr>
            <w:top w:val="none" w:sz="0" w:space="0" w:color="auto"/>
            <w:left w:val="none" w:sz="0" w:space="0" w:color="auto"/>
            <w:bottom w:val="none" w:sz="0" w:space="0" w:color="auto"/>
            <w:right w:val="none" w:sz="0" w:space="0" w:color="auto"/>
          </w:divBdr>
        </w:div>
        <w:div w:id="232595475">
          <w:marLeft w:val="0"/>
          <w:marRight w:val="0"/>
          <w:marTop w:val="0"/>
          <w:marBottom w:val="0"/>
          <w:divBdr>
            <w:top w:val="none" w:sz="0" w:space="0" w:color="auto"/>
            <w:left w:val="none" w:sz="0" w:space="0" w:color="auto"/>
            <w:bottom w:val="none" w:sz="0" w:space="0" w:color="auto"/>
            <w:right w:val="none" w:sz="0" w:space="0" w:color="auto"/>
          </w:divBdr>
        </w:div>
        <w:div w:id="232595476">
          <w:marLeft w:val="0"/>
          <w:marRight w:val="0"/>
          <w:marTop w:val="0"/>
          <w:marBottom w:val="0"/>
          <w:divBdr>
            <w:top w:val="none" w:sz="0" w:space="0" w:color="auto"/>
            <w:left w:val="none" w:sz="0" w:space="0" w:color="auto"/>
            <w:bottom w:val="none" w:sz="0" w:space="0" w:color="auto"/>
            <w:right w:val="none" w:sz="0" w:space="0" w:color="auto"/>
          </w:divBdr>
        </w:div>
        <w:div w:id="232595485">
          <w:marLeft w:val="0"/>
          <w:marRight w:val="0"/>
          <w:marTop w:val="0"/>
          <w:marBottom w:val="0"/>
          <w:divBdr>
            <w:top w:val="none" w:sz="0" w:space="0" w:color="auto"/>
            <w:left w:val="none" w:sz="0" w:space="0" w:color="auto"/>
            <w:bottom w:val="none" w:sz="0" w:space="0" w:color="auto"/>
            <w:right w:val="none" w:sz="0" w:space="0" w:color="auto"/>
          </w:divBdr>
        </w:div>
        <w:div w:id="232595486">
          <w:marLeft w:val="0"/>
          <w:marRight w:val="0"/>
          <w:marTop w:val="0"/>
          <w:marBottom w:val="0"/>
          <w:divBdr>
            <w:top w:val="none" w:sz="0" w:space="0" w:color="auto"/>
            <w:left w:val="none" w:sz="0" w:space="0" w:color="auto"/>
            <w:bottom w:val="none" w:sz="0" w:space="0" w:color="auto"/>
            <w:right w:val="none" w:sz="0" w:space="0" w:color="auto"/>
          </w:divBdr>
        </w:div>
        <w:div w:id="232595488">
          <w:marLeft w:val="0"/>
          <w:marRight w:val="0"/>
          <w:marTop w:val="0"/>
          <w:marBottom w:val="0"/>
          <w:divBdr>
            <w:top w:val="none" w:sz="0" w:space="0" w:color="auto"/>
            <w:left w:val="none" w:sz="0" w:space="0" w:color="auto"/>
            <w:bottom w:val="none" w:sz="0" w:space="0" w:color="auto"/>
            <w:right w:val="none" w:sz="0" w:space="0" w:color="auto"/>
          </w:divBdr>
        </w:div>
        <w:div w:id="232595490">
          <w:marLeft w:val="0"/>
          <w:marRight w:val="0"/>
          <w:marTop w:val="0"/>
          <w:marBottom w:val="0"/>
          <w:divBdr>
            <w:top w:val="none" w:sz="0" w:space="0" w:color="auto"/>
            <w:left w:val="none" w:sz="0" w:space="0" w:color="auto"/>
            <w:bottom w:val="none" w:sz="0" w:space="0" w:color="auto"/>
            <w:right w:val="none" w:sz="0" w:space="0" w:color="auto"/>
          </w:divBdr>
        </w:div>
        <w:div w:id="232595496">
          <w:marLeft w:val="0"/>
          <w:marRight w:val="0"/>
          <w:marTop w:val="0"/>
          <w:marBottom w:val="0"/>
          <w:divBdr>
            <w:top w:val="none" w:sz="0" w:space="0" w:color="auto"/>
            <w:left w:val="none" w:sz="0" w:space="0" w:color="auto"/>
            <w:bottom w:val="none" w:sz="0" w:space="0" w:color="auto"/>
            <w:right w:val="none" w:sz="0" w:space="0" w:color="auto"/>
          </w:divBdr>
        </w:div>
        <w:div w:id="232595502">
          <w:marLeft w:val="0"/>
          <w:marRight w:val="0"/>
          <w:marTop w:val="0"/>
          <w:marBottom w:val="0"/>
          <w:divBdr>
            <w:top w:val="none" w:sz="0" w:space="0" w:color="auto"/>
            <w:left w:val="none" w:sz="0" w:space="0" w:color="auto"/>
            <w:bottom w:val="none" w:sz="0" w:space="0" w:color="auto"/>
            <w:right w:val="none" w:sz="0" w:space="0" w:color="auto"/>
          </w:divBdr>
        </w:div>
      </w:divsChild>
    </w:div>
    <w:div w:id="232594342">
      <w:marLeft w:val="0"/>
      <w:marRight w:val="0"/>
      <w:marTop w:val="0"/>
      <w:marBottom w:val="0"/>
      <w:divBdr>
        <w:top w:val="none" w:sz="0" w:space="0" w:color="auto"/>
        <w:left w:val="none" w:sz="0" w:space="0" w:color="auto"/>
        <w:bottom w:val="none" w:sz="0" w:space="0" w:color="auto"/>
        <w:right w:val="none" w:sz="0" w:space="0" w:color="auto"/>
      </w:divBdr>
    </w:div>
    <w:div w:id="232594357">
      <w:marLeft w:val="0"/>
      <w:marRight w:val="0"/>
      <w:marTop w:val="0"/>
      <w:marBottom w:val="0"/>
      <w:divBdr>
        <w:top w:val="none" w:sz="0" w:space="0" w:color="auto"/>
        <w:left w:val="none" w:sz="0" w:space="0" w:color="auto"/>
        <w:bottom w:val="none" w:sz="0" w:space="0" w:color="auto"/>
        <w:right w:val="none" w:sz="0" w:space="0" w:color="auto"/>
      </w:divBdr>
    </w:div>
    <w:div w:id="232594363">
      <w:marLeft w:val="0"/>
      <w:marRight w:val="0"/>
      <w:marTop w:val="0"/>
      <w:marBottom w:val="0"/>
      <w:divBdr>
        <w:top w:val="none" w:sz="0" w:space="0" w:color="auto"/>
        <w:left w:val="none" w:sz="0" w:space="0" w:color="auto"/>
        <w:bottom w:val="none" w:sz="0" w:space="0" w:color="auto"/>
        <w:right w:val="none" w:sz="0" w:space="0" w:color="auto"/>
      </w:divBdr>
      <w:divsChild>
        <w:div w:id="232594423">
          <w:marLeft w:val="0"/>
          <w:marRight w:val="0"/>
          <w:marTop w:val="0"/>
          <w:marBottom w:val="0"/>
          <w:divBdr>
            <w:top w:val="none" w:sz="0" w:space="0" w:color="auto"/>
            <w:left w:val="none" w:sz="0" w:space="0" w:color="auto"/>
            <w:bottom w:val="none" w:sz="0" w:space="0" w:color="auto"/>
            <w:right w:val="none" w:sz="0" w:space="0" w:color="auto"/>
          </w:divBdr>
        </w:div>
        <w:div w:id="232594923">
          <w:marLeft w:val="0"/>
          <w:marRight w:val="0"/>
          <w:marTop w:val="0"/>
          <w:marBottom w:val="200"/>
          <w:divBdr>
            <w:top w:val="none" w:sz="0" w:space="0" w:color="auto"/>
            <w:left w:val="none" w:sz="0" w:space="0" w:color="auto"/>
            <w:bottom w:val="none" w:sz="0" w:space="0" w:color="auto"/>
            <w:right w:val="none" w:sz="0" w:space="0" w:color="auto"/>
          </w:divBdr>
        </w:div>
        <w:div w:id="232594945">
          <w:marLeft w:val="426"/>
          <w:marRight w:val="0"/>
          <w:marTop w:val="0"/>
          <w:marBottom w:val="60"/>
          <w:divBdr>
            <w:top w:val="none" w:sz="0" w:space="0" w:color="auto"/>
            <w:left w:val="none" w:sz="0" w:space="0" w:color="auto"/>
            <w:bottom w:val="none" w:sz="0" w:space="0" w:color="auto"/>
            <w:right w:val="none" w:sz="0" w:space="0" w:color="auto"/>
          </w:divBdr>
        </w:div>
        <w:div w:id="232595132">
          <w:marLeft w:val="0"/>
          <w:marRight w:val="0"/>
          <w:marTop w:val="0"/>
          <w:marBottom w:val="0"/>
          <w:divBdr>
            <w:top w:val="none" w:sz="0" w:space="0" w:color="auto"/>
            <w:left w:val="none" w:sz="0" w:space="0" w:color="auto"/>
            <w:bottom w:val="none" w:sz="0" w:space="0" w:color="auto"/>
            <w:right w:val="none" w:sz="0" w:space="0" w:color="auto"/>
          </w:divBdr>
        </w:div>
        <w:div w:id="232595336">
          <w:marLeft w:val="567"/>
          <w:marRight w:val="0"/>
          <w:marTop w:val="120"/>
          <w:marBottom w:val="0"/>
          <w:divBdr>
            <w:top w:val="none" w:sz="0" w:space="0" w:color="auto"/>
            <w:left w:val="none" w:sz="0" w:space="0" w:color="auto"/>
            <w:bottom w:val="none" w:sz="0" w:space="0" w:color="auto"/>
            <w:right w:val="none" w:sz="0" w:space="0" w:color="auto"/>
          </w:divBdr>
        </w:div>
      </w:divsChild>
    </w:div>
    <w:div w:id="232594367">
      <w:marLeft w:val="0"/>
      <w:marRight w:val="0"/>
      <w:marTop w:val="0"/>
      <w:marBottom w:val="0"/>
      <w:divBdr>
        <w:top w:val="none" w:sz="0" w:space="0" w:color="auto"/>
        <w:left w:val="none" w:sz="0" w:space="0" w:color="auto"/>
        <w:bottom w:val="none" w:sz="0" w:space="0" w:color="auto"/>
        <w:right w:val="none" w:sz="0" w:space="0" w:color="auto"/>
      </w:divBdr>
    </w:div>
    <w:div w:id="232594369">
      <w:marLeft w:val="0"/>
      <w:marRight w:val="0"/>
      <w:marTop w:val="0"/>
      <w:marBottom w:val="0"/>
      <w:divBdr>
        <w:top w:val="none" w:sz="0" w:space="0" w:color="auto"/>
        <w:left w:val="none" w:sz="0" w:space="0" w:color="auto"/>
        <w:bottom w:val="none" w:sz="0" w:space="0" w:color="auto"/>
        <w:right w:val="none" w:sz="0" w:space="0" w:color="auto"/>
      </w:divBdr>
    </w:div>
    <w:div w:id="232594370">
      <w:marLeft w:val="0"/>
      <w:marRight w:val="0"/>
      <w:marTop w:val="0"/>
      <w:marBottom w:val="0"/>
      <w:divBdr>
        <w:top w:val="none" w:sz="0" w:space="0" w:color="auto"/>
        <w:left w:val="none" w:sz="0" w:space="0" w:color="auto"/>
        <w:bottom w:val="none" w:sz="0" w:space="0" w:color="auto"/>
        <w:right w:val="none" w:sz="0" w:space="0" w:color="auto"/>
      </w:divBdr>
    </w:div>
    <w:div w:id="232594374">
      <w:marLeft w:val="0"/>
      <w:marRight w:val="0"/>
      <w:marTop w:val="0"/>
      <w:marBottom w:val="0"/>
      <w:divBdr>
        <w:top w:val="none" w:sz="0" w:space="0" w:color="auto"/>
        <w:left w:val="none" w:sz="0" w:space="0" w:color="auto"/>
        <w:bottom w:val="none" w:sz="0" w:space="0" w:color="auto"/>
        <w:right w:val="none" w:sz="0" w:space="0" w:color="auto"/>
      </w:divBdr>
    </w:div>
    <w:div w:id="232594390">
      <w:marLeft w:val="0"/>
      <w:marRight w:val="0"/>
      <w:marTop w:val="0"/>
      <w:marBottom w:val="0"/>
      <w:divBdr>
        <w:top w:val="none" w:sz="0" w:space="0" w:color="auto"/>
        <w:left w:val="none" w:sz="0" w:space="0" w:color="auto"/>
        <w:bottom w:val="none" w:sz="0" w:space="0" w:color="auto"/>
        <w:right w:val="none" w:sz="0" w:space="0" w:color="auto"/>
      </w:divBdr>
    </w:div>
    <w:div w:id="232594433">
      <w:marLeft w:val="0"/>
      <w:marRight w:val="0"/>
      <w:marTop w:val="0"/>
      <w:marBottom w:val="0"/>
      <w:divBdr>
        <w:top w:val="none" w:sz="0" w:space="0" w:color="auto"/>
        <w:left w:val="none" w:sz="0" w:space="0" w:color="auto"/>
        <w:bottom w:val="none" w:sz="0" w:space="0" w:color="auto"/>
        <w:right w:val="none" w:sz="0" w:space="0" w:color="auto"/>
      </w:divBdr>
    </w:div>
    <w:div w:id="232594455">
      <w:marLeft w:val="0"/>
      <w:marRight w:val="0"/>
      <w:marTop w:val="0"/>
      <w:marBottom w:val="0"/>
      <w:divBdr>
        <w:top w:val="none" w:sz="0" w:space="0" w:color="auto"/>
        <w:left w:val="none" w:sz="0" w:space="0" w:color="auto"/>
        <w:bottom w:val="none" w:sz="0" w:space="0" w:color="auto"/>
        <w:right w:val="none" w:sz="0" w:space="0" w:color="auto"/>
      </w:divBdr>
    </w:div>
    <w:div w:id="232594463">
      <w:marLeft w:val="0"/>
      <w:marRight w:val="0"/>
      <w:marTop w:val="0"/>
      <w:marBottom w:val="0"/>
      <w:divBdr>
        <w:top w:val="none" w:sz="0" w:space="0" w:color="auto"/>
        <w:left w:val="none" w:sz="0" w:space="0" w:color="auto"/>
        <w:bottom w:val="none" w:sz="0" w:space="0" w:color="auto"/>
        <w:right w:val="none" w:sz="0" w:space="0" w:color="auto"/>
      </w:divBdr>
    </w:div>
    <w:div w:id="232594465">
      <w:marLeft w:val="0"/>
      <w:marRight w:val="0"/>
      <w:marTop w:val="0"/>
      <w:marBottom w:val="0"/>
      <w:divBdr>
        <w:top w:val="none" w:sz="0" w:space="0" w:color="auto"/>
        <w:left w:val="none" w:sz="0" w:space="0" w:color="auto"/>
        <w:bottom w:val="none" w:sz="0" w:space="0" w:color="auto"/>
        <w:right w:val="none" w:sz="0" w:space="0" w:color="auto"/>
      </w:divBdr>
    </w:div>
    <w:div w:id="232594475">
      <w:marLeft w:val="0"/>
      <w:marRight w:val="0"/>
      <w:marTop w:val="0"/>
      <w:marBottom w:val="0"/>
      <w:divBdr>
        <w:top w:val="none" w:sz="0" w:space="0" w:color="auto"/>
        <w:left w:val="none" w:sz="0" w:space="0" w:color="auto"/>
        <w:bottom w:val="none" w:sz="0" w:space="0" w:color="auto"/>
        <w:right w:val="none" w:sz="0" w:space="0" w:color="auto"/>
      </w:divBdr>
    </w:div>
    <w:div w:id="232594478">
      <w:marLeft w:val="0"/>
      <w:marRight w:val="0"/>
      <w:marTop w:val="0"/>
      <w:marBottom w:val="0"/>
      <w:divBdr>
        <w:top w:val="none" w:sz="0" w:space="0" w:color="auto"/>
        <w:left w:val="none" w:sz="0" w:space="0" w:color="auto"/>
        <w:bottom w:val="none" w:sz="0" w:space="0" w:color="auto"/>
        <w:right w:val="none" w:sz="0" w:space="0" w:color="auto"/>
      </w:divBdr>
    </w:div>
    <w:div w:id="232594499">
      <w:marLeft w:val="0"/>
      <w:marRight w:val="0"/>
      <w:marTop w:val="0"/>
      <w:marBottom w:val="0"/>
      <w:divBdr>
        <w:top w:val="none" w:sz="0" w:space="0" w:color="auto"/>
        <w:left w:val="none" w:sz="0" w:space="0" w:color="auto"/>
        <w:bottom w:val="none" w:sz="0" w:space="0" w:color="auto"/>
        <w:right w:val="none" w:sz="0" w:space="0" w:color="auto"/>
      </w:divBdr>
    </w:div>
    <w:div w:id="232594505">
      <w:marLeft w:val="0"/>
      <w:marRight w:val="0"/>
      <w:marTop w:val="0"/>
      <w:marBottom w:val="0"/>
      <w:divBdr>
        <w:top w:val="none" w:sz="0" w:space="0" w:color="auto"/>
        <w:left w:val="none" w:sz="0" w:space="0" w:color="auto"/>
        <w:bottom w:val="none" w:sz="0" w:space="0" w:color="auto"/>
        <w:right w:val="none" w:sz="0" w:space="0" w:color="auto"/>
      </w:divBdr>
    </w:div>
    <w:div w:id="232594506">
      <w:marLeft w:val="0"/>
      <w:marRight w:val="0"/>
      <w:marTop w:val="0"/>
      <w:marBottom w:val="0"/>
      <w:divBdr>
        <w:top w:val="none" w:sz="0" w:space="0" w:color="auto"/>
        <w:left w:val="none" w:sz="0" w:space="0" w:color="auto"/>
        <w:bottom w:val="none" w:sz="0" w:space="0" w:color="auto"/>
        <w:right w:val="none" w:sz="0" w:space="0" w:color="auto"/>
      </w:divBdr>
    </w:div>
    <w:div w:id="232594514">
      <w:marLeft w:val="0"/>
      <w:marRight w:val="0"/>
      <w:marTop w:val="0"/>
      <w:marBottom w:val="0"/>
      <w:divBdr>
        <w:top w:val="none" w:sz="0" w:space="0" w:color="auto"/>
        <w:left w:val="none" w:sz="0" w:space="0" w:color="auto"/>
        <w:bottom w:val="none" w:sz="0" w:space="0" w:color="auto"/>
        <w:right w:val="none" w:sz="0" w:space="0" w:color="auto"/>
      </w:divBdr>
    </w:div>
    <w:div w:id="232594520">
      <w:marLeft w:val="0"/>
      <w:marRight w:val="0"/>
      <w:marTop w:val="0"/>
      <w:marBottom w:val="0"/>
      <w:divBdr>
        <w:top w:val="none" w:sz="0" w:space="0" w:color="auto"/>
        <w:left w:val="none" w:sz="0" w:space="0" w:color="auto"/>
        <w:bottom w:val="none" w:sz="0" w:space="0" w:color="auto"/>
        <w:right w:val="none" w:sz="0" w:space="0" w:color="auto"/>
      </w:divBdr>
    </w:div>
    <w:div w:id="232594521">
      <w:marLeft w:val="0"/>
      <w:marRight w:val="0"/>
      <w:marTop w:val="0"/>
      <w:marBottom w:val="0"/>
      <w:divBdr>
        <w:top w:val="none" w:sz="0" w:space="0" w:color="auto"/>
        <w:left w:val="none" w:sz="0" w:space="0" w:color="auto"/>
        <w:bottom w:val="none" w:sz="0" w:space="0" w:color="auto"/>
        <w:right w:val="none" w:sz="0" w:space="0" w:color="auto"/>
      </w:divBdr>
    </w:div>
    <w:div w:id="232594525">
      <w:marLeft w:val="0"/>
      <w:marRight w:val="0"/>
      <w:marTop w:val="0"/>
      <w:marBottom w:val="0"/>
      <w:divBdr>
        <w:top w:val="none" w:sz="0" w:space="0" w:color="auto"/>
        <w:left w:val="none" w:sz="0" w:space="0" w:color="auto"/>
        <w:bottom w:val="none" w:sz="0" w:space="0" w:color="auto"/>
        <w:right w:val="none" w:sz="0" w:space="0" w:color="auto"/>
      </w:divBdr>
    </w:div>
    <w:div w:id="232594531">
      <w:marLeft w:val="0"/>
      <w:marRight w:val="0"/>
      <w:marTop w:val="0"/>
      <w:marBottom w:val="0"/>
      <w:divBdr>
        <w:top w:val="none" w:sz="0" w:space="0" w:color="auto"/>
        <w:left w:val="none" w:sz="0" w:space="0" w:color="auto"/>
        <w:bottom w:val="none" w:sz="0" w:space="0" w:color="auto"/>
        <w:right w:val="none" w:sz="0" w:space="0" w:color="auto"/>
      </w:divBdr>
    </w:div>
    <w:div w:id="232594538">
      <w:marLeft w:val="0"/>
      <w:marRight w:val="0"/>
      <w:marTop w:val="0"/>
      <w:marBottom w:val="0"/>
      <w:divBdr>
        <w:top w:val="none" w:sz="0" w:space="0" w:color="auto"/>
        <w:left w:val="none" w:sz="0" w:space="0" w:color="auto"/>
        <w:bottom w:val="none" w:sz="0" w:space="0" w:color="auto"/>
        <w:right w:val="none" w:sz="0" w:space="0" w:color="auto"/>
      </w:divBdr>
    </w:div>
    <w:div w:id="232594547">
      <w:marLeft w:val="0"/>
      <w:marRight w:val="0"/>
      <w:marTop w:val="0"/>
      <w:marBottom w:val="0"/>
      <w:divBdr>
        <w:top w:val="none" w:sz="0" w:space="0" w:color="auto"/>
        <w:left w:val="none" w:sz="0" w:space="0" w:color="auto"/>
        <w:bottom w:val="none" w:sz="0" w:space="0" w:color="auto"/>
        <w:right w:val="none" w:sz="0" w:space="0" w:color="auto"/>
      </w:divBdr>
    </w:div>
    <w:div w:id="232594553">
      <w:marLeft w:val="0"/>
      <w:marRight w:val="0"/>
      <w:marTop w:val="0"/>
      <w:marBottom w:val="0"/>
      <w:divBdr>
        <w:top w:val="none" w:sz="0" w:space="0" w:color="auto"/>
        <w:left w:val="none" w:sz="0" w:space="0" w:color="auto"/>
        <w:bottom w:val="none" w:sz="0" w:space="0" w:color="auto"/>
        <w:right w:val="none" w:sz="0" w:space="0" w:color="auto"/>
      </w:divBdr>
    </w:div>
    <w:div w:id="232594560">
      <w:marLeft w:val="0"/>
      <w:marRight w:val="0"/>
      <w:marTop w:val="0"/>
      <w:marBottom w:val="0"/>
      <w:divBdr>
        <w:top w:val="none" w:sz="0" w:space="0" w:color="auto"/>
        <w:left w:val="none" w:sz="0" w:space="0" w:color="auto"/>
        <w:bottom w:val="none" w:sz="0" w:space="0" w:color="auto"/>
        <w:right w:val="none" w:sz="0" w:space="0" w:color="auto"/>
      </w:divBdr>
    </w:div>
    <w:div w:id="232594564">
      <w:marLeft w:val="0"/>
      <w:marRight w:val="0"/>
      <w:marTop w:val="0"/>
      <w:marBottom w:val="0"/>
      <w:divBdr>
        <w:top w:val="none" w:sz="0" w:space="0" w:color="auto"/>
        <w:left w:val="none" w:sz="0" w:space="0" w:color="auto"/>
        <w:bottom w:val="none" w:sz="0" w:space="0" w:color="auto"/>
        <w:right w:val="none" w:sz="0" w:space="0" w:color="auto"/>
      </w:divBdr>
    </w:div>
    <w:div w:id="232594575">
      <w:marLeft w:val="0"/>
      <w:marRight w:val="0"/>
      <w:marTop w:val="0"/>
      <w:marBottom w:val="0"/>
      <w:divBdr>
        <w:top w:val="none" w:sz="0" w:space="0" w:color="auto"/>
        <w:left w:val="none" w:sz="0" w:space="0" w:color="auto"/>
        <w:bottom w:val="none" w:sz="0" w:space="0" w:color="auto"/>
        <w:right w:val="none" w:sz="0" w:space="0" w:color="auto"/>
      </w:divBdr>
    </w:div>
    <w:div w:id="232594579">
      <w:marLeft w:val="0"/>
      <w:marRight w:val="0"/>
      <w:marTop w:val="0"/>
      <w:marBottom w:val="0"/>
      <w:divBdr>
        <w:top w:val="none" w:sz="0" w:space="0" w:color="auto"/>
        <w:left w:val="none" w:sz="0" w:space="0" w:color="auto"/>
        <w:bottom w:val="none" w:sz="0" w:space="0" w:color="auto"/>
        <w:right w:val="none" w:sz="0" w:space="0" w:color="auto"/>
      </w:divBdr>
    </w:div>
    <w:div w:id="232594582">
      <w:marLeft w:val="0"/>
      <w:marRight w:val="0"/>
      <w:marTop w:val="0"/>
      <w:marBottom w:val="0"/>
      <w:divBdr>
        <w:top w:val="none" w:sz="0" w:space="0" w:color="auto"/>
        <w:left w:val="none" w:sz="0" w:space="0" w:color="auto"/>
        <w:bottom w:val="none" w:sz="0" w:space="0" w:color="auto"/>
        <w:right w:val="none" w:sz="0" w:space="0" w:color="auto"/>
      </w:divBdr>
    </w:div>
    <w:div w:id="232594584">
      <w:marLeft w:val="0"/>
      <w:marRight w:val="0"/>
      <w:marTop w:val="0"/>
      <w:marBottom w:val="0"/>
      <w:divBdr>
        <w:top w:val="none" w:sz="0" w:space="0" w:color="auto"/>
        <w:left w:val="none" w:sz="0" w:space="0" w:color="auto"/>
        <w:bottom w:val="none" w:sz="0" w:space="0" w:color="auto"/>
        <w:right w:val="none" w:sz="0" w:space="0" w:color="auto"/>
      </w:divBdr>
    </w:div>
    <w:div w:id="232594588">
      <w:marLeft w:val="0"/>
      <w:marRight w:val="0"/>
      <w:marTop w:val="0"/>
      <w:marBottom w:val="0"/>
      <w:divBdr>
        <w:top w:val="none" w:sz="0" w:space="0" w:color="auto"/>
        <w:left w:val="none" w:sz="0" w:space="0" w:color="auto"/>
        <w:bottom w:val="none" w:sz="0" w:space="0" w:color="auto"/>
        <w:right w:val="none" w:sz="0" w:space="0" w:color="auto"/>
      </w:divBdr>
    </w:div>
    <w:div w:id="232594595">
      <w:marLeft w:val="0"/>
      <w:marRight w:val="0"/>
      <w:marTop w:val="0"/>
      <w:marBottom w:val="0"/>
      <w:divBdr>
        <w:top w:val="none" w:sz="0" w:space="0" w:color="auto"/>
        <w:left w:val="none" w:sz="0" w:space="0" w:color="auto"/>
        <w:bottom w:val="none" w:sz="0" w:space="0" w:color="auto"/>
        <w:right w:val="none" w:sz="0" w:space="0" w:color="auto"/>
      </w:divBdr>
    </w:div>
    <w:div w:id="232594600">
      <w:marLeft w:val="0"/>
      <w:marRight w:val="0"/>
      <w:marTop w:val="0"/>
      <w:marBottom w:val="0"/>
      <w:divBdr>
        <w:top w:val="none" w:sz="0" w:space="0" w:color="auto"/>
        <w:left w:val="none" w:sz="0" w:space="0" w:color="auto"/>
        <w:bottom w:val="none" w:sz="0" w:space="0" w:color="auto"/>
        <w:right w:val="none" w:sz="0" w:space="0" w:color="auto"/>
      </w:divBdr>
    </w:div>
    <w:div w:id="232594612">
      <w:marLeft w:val="0"/>
      <w:marRight w:val="0"/>
      <w:marTop w:val="0"/>
      <w:marBottom w:val="0"/>
      <w:divBdr>
        <w:top w:val="none" w:sz="0" w:space="0" w:color="auto"/>
        <w:left w:val="none" w:sz="0" w:space="0" w:color="auto"/>
        <w:bottom w:val="none" w:sz="0" w:space="0" w:color="auto"/>
        <w:right w:val="none" w:sz="0" w:space="0" w:color="auto"/>
      </w:divBdr>
    </w:div>
    <w:div w:id="232594625">
      <w:marLeft w:val="0"/>
      <w:marRight w:val="0"/>
      <w:marTop w:val="0"/>
      <w:marBottom w:val="0"/>
      <w:divBdr>
        <w:top w:val="none" w:sz="0" w:space="0" w:color="auto"/>
        <w:left w:val="none" w:sz="0" w:space="0" w:color="auto"/>
        <w:bottom w:val="none" w:sz="0" w:space="0" w:color="auto"/>
        <w:right w:val="none" w:sz="0" w:space="0" w:color="auto"/>
      </w:divBdr>
    </w:div>
    <w:div w:id="232594646">
      <w:marLeft w:val="0"/>
      <w:marRight w:val="0"/>
      <w:marTop w:val="0"/>
      <w:marBottom w:val="0"/>
      <w:divBdr>
        <w:top w:val="none" w:sz="0" w:space="0" w:color="auto"/>
        <w:left w:val="none" w:sz="0" w:space="0" w:color="auto"/>
        <w:bottom w:val="none" w:sz="0" w:space="0" w:color="auto"/>
        <w:right w:val="none" w:sz="0" w:space="0" w:color="auto"/>
      </w:divBdr>
    </w:div>
    <w:div w:id="232594651">
      <w:marLeft w:val="0"/>
      <w:marRight w:val="0"/>
      <w:marTop w:val="0"/>
      <w:marBottom w:val="0"/>
      <w:divBdr>
        <w:top w:val="none" w:sz="0" w:space="0" w:color="auto"/>
        <w:left w:val="none" w:sz="0" w:space="0" w:color="auto"/>
        <w:bottom w:val="none" w:sz="0" w:space="0" w:color="auto"/>
        <w:right w:val="none" w:sz="0" w:space="0" w:color="auto"/>
      </w:divBdr>
    </w:div>
    <w:div w:id="232594652">
      <w:marLeft w:val="0"/>
      <w:marRight w:val="0"/>
      <w:marTop w:val="0"/>
      <w:marBottom w:val="0"/>
      <w:divBdr>
        <w:top w:val="none" w:sz="0" w:space="0" w:color="auto"/>
        <w:left w:val="none" w:sz="0" w:space="0" w:color="auto"/>
        <w:bottom w:val="none" w:sz="0" w:space="0" w:color="auto"/>
        <w:right w:val="none" w:sz="0" w:space="0" w:color="auto"/>
      </w:divBdr>
    </w:div>
    <w:div w:id="232594661">
      <w:marLeft w:val="0"/>
      <w:marRight w:val="0"/>
      <w:marTop w:val="0"/>
      <w:marBottom w:val="0"/>
      <w:divBdr>
        <w:top w:val="none" w:sz="0" w:space="0" w:color="auto"/>
        <w:left w:val="none" w:sz="0" w:space="0" w:color="auto"/>
        <w:bottom w:val="none" w:sz="0" w:space="0" w:color="auto"/>
        <w:right w:val="none" w:sz="0" w:space="0" w:color="auto"/>
      </w:divBdr>
    </w:div>
    <w:div w:id="232594669">
      <w:marLeft w:val="0"/>
      <w:marRight w:val="0"/>
      <w:marTop w:val="0"/>
      <w:marBottom w:val="0"/>
      <w:divBdr>
        <w:top w:val="none" w:sz="0" w:space="0" w:color="auto"/>
        <w:left w:val="none" w:sz="0" w:space="0" w:color="auto"/>
        <w:bottom w:val="none" w:sz="0" w:space="0" w:color="auto"/>
        <w:right w:val="none" w:sz="0" w:space="0" w:color="auto"/>
      </w:divBdr>
    </w:div>
    <w:div w:id="232594683">
      <w:marLeft w:val="0"/>
      <w:marRight w:val="0"/>
      <w:marTop w:val="0"/>
      <w:marBottom w:val="0"/>
      <w:divBdr>
        <w:top w:val="none" w:sz="0" w:space="0" w:color="auto"/>
        <w:left w:val="none" w:sz="0" w:space="0" w:color="auto"/>
        <w:bottom w:val="none" w:sz="0" w:space="0" w:color="auto"/>
        <w:right w:val="none" w:sz="0" w:space="0" w:color="auto"/>
      </w:divBdr>
    </w:div>
    <w:div w:id="232594696">
      <w:marLeft w:val="0"/>
      <w:marRight w:val="0"/>
      <w:marTop w:val="0"/>
      <w:marBottom w:val="0"/>
      <w:divBdr>
        <w:top w:val="none" w:sz="0" w:space="0" w:color="auto"/>
        <w:left w:val="none" w:sz="0" w:space="0" w:color="auto"/>
        <w:bottom w:val="none" w:sz="0" w:space="0" w:color="auto"/>
        <w:right w:val="none" w:sz="0" w:space="0" w:color="auto"/>
      </w:divBdr>
    </w:div>
    <w:div w:id="232594699">
      <w:marLeft w:val="0"/>
      <w:marRight w:val="0"/>
      <w:marTop w:val="0"/>
      <w:marBottom w:val="0"/>
      <w:divBdr>
        <w:top w:val="none" w:sz="0" w:space="0" w:color="auto"/>
        <w:left w:val="none" w:sz="0" w:space="0" w:color="auto"/>
        <w:bottom w:val="none" w:sz="0" w:space="0" w:color="auto"/>
        <w:right w:val="none" w:sz="0" w:space="0" w:color="auto"/>
      </w:divBdr>
    </w:div>
    <w:div w:id="232594705">
      <w:marLeft w:val="0"/>
      <w:marRight w:val="0"/>
      <w:marTop w:val="0"/>
      <w:marBottom w:val="0"/>
      <w:divBdr>
        <w:top w:val="none" w:sz="0" w:space="0" w:color="auto"/>
        <w:left w:val="none" w:sz="0" w:space="0" w:color="auto"/>
        <w:bottom w:val="none" w:sz="0" w:space="0" w:color="auto"/>
        <w:right w:val="none" w:sz="0" w:space="0" w:color="auto"/>
      </w:divBdr>
    </w:div>
    <w:div w:id="232594727">
      <w:marLeft w:val="0"/>
      <w:marRight w:val="0"/>
      <w:marTop w:val="0"/>
      <w:marBottom w:val="0"/>
      <w:divBdr>
        <w:top w:val="none" w:sz="0" w:space="0" w:color="auto"/>
        <w:left w:val="none" w:sz="0" w:space="0" w:color="auto"/>
        <w:bottom w:val="none" w:sz="0" w:space="0" w:color="auto"/>
        <w:right w:val="none" w:sz="0" w:space="0" w:color="auto"/>
      </w:divBdr>
    </w:div>
    <w:div w:id="232594736">
      <w:marLeft w:val="0"/>
      <w:marRight w:val="0"/>
      <w:marTop w:val="0"/>
      <w:marBottom w:val="0"/>
      <w:divBdr>
        <w:top w:val="none" w:sz="0" w:space="0" w:color="auto"/>
        <w:left w:val="none" w:sz="0" w:space="0" w:color="auto"/>
        <w:bottom w:val="none" w:sz="0" w:space="0" w:color="auto"/>
        <w:right w:val="none" w:sz="0" w:space="0" w:color="auto"/>
      </w:divBdr>
    </w:div>
    <w:div w:id="232594740">
      <w:marLeft w:val="0"/>
      <w:marRight w:val="0"/>
      <w:marTop w:val="0"/>
      <w:marBottom w:val="0"/>
      <w:divBdr>
        <w:top w:val="none" w:sz="0" w:space="0" w:color="auto"/>
        <w:left w:val="none" w:sz="0" w:space="0" w:color="auto"/>
        <w:bottom w:val="none" w:sz="0" w:space="0" w:color="auto"/>
        <w:right w:val="none" w:sz="0" w:space="0" w:color="auto"/>
      </w:divBdr>
    </w:div>
    <w:div w:id="232594742">
      <w:marLeft w:val="0"/>
      <w:marRight w:val="0"/>
      <w:marTop w:val="0"/>
      <w:marBottom w:val="0"/>
      <w:divBdr>
        <w:top w:val="none" w:sz="0" w:space="0" w:color="auto"/>
        <w:left w:val="none" w:sz="0" w:space="0" w:color="auto"/>
        <w:bottom w:val="none" w:sz="0" w:space="0" w:color="auto"/>
        <w:right w:val="none" w:sz="0" w:space="0" w:color="auto"/>
      </w:divBdr>
    </w:div>
    <w:div w:id="232594747">
      <w:marLeft w:val="0"/>
      <w:marRight w:val="0"/>
      <w:marTop w:val="0"/>
      <w:marBottom w:val="0"/>
      <w:divBdr>
        <w:top w:val="none" w:sz="0" w:space="0" w:color="auto"/>
        <w:left w:val="none" w:sz="0" w:space="0" w:color="auto"/>
        <w:bottom w:val="none" w:sz="0" w:space="0" w:color="auto"/>
        <w:right w:val="none" w:sz="0" w:space="0" w:color="auto"/>
      </w:divBdr>
    </w:div>
    <w:div w:id="232594763">
      <w:marLeft w:val="0"/>
      <w:marRight w:val="0"/>
      <w:marTop w:val="0"/>
      <w:marBottom w:val="0"/>
      <w:divBdr>
        <w:top w:val="none" w:sz="0" w:space="0" w:color="auto"/>
        <w:left w:val="none" w:sz="0" w:space="0" w:color="auto"/>
        <w:bottom w:val="none" w:sz="0" w:space="0" w:color="auto"/>
        <w:right w:val="none" w:sz="0" w:space="0" w:color="auto"/>
      </w:divBdr>
    </w:div>
    <w:div w:id="232594770">
      <w:marLeft w:val="0"/>
      <w:marRight w:val="0"/>
      <w:marTop w:val="0"/>
      <w:marBottom w:val="0"/>
      <w:divBdr>
        <w:top w:val="none" w:sz="0" w:space="0" w:color="auto"/>
        <w:left w:val="none" w:sz="0" w:space="0" w:color="auto"/>
        <w:bottom w:val="none" w:sz="0" w:space="0" w:color="auto"/>
        <w:right w:val="none" w:sz="0" w:space="0" w:color="auto"/>
      </w:divBdr>
    </w:div>
    <w:div w:id="232594772">
      <w:marLeft w:val="0"/>
      <w:marRight w:val="0"/>
      <w:marTop w:val="0"/>
      <w:marBottom w:val="0"/>
      <w:divBdr>
        <w:top w:val="none" w:sz="0" w:space="0" w:color="auto"/>
        <w:left w:val="none" w:sz="0" w:space="0" w:color="auto"/>
        <w:bottom w:val="none" w:sz="0" w:space="0" w:color="auto"/>
        <w:right w:val="none" w:sz="0" w:space="0" w:color="auto"/>
      </w:divBdr>
    </w:div>
    <w:div w:id="232594783">
      <w:marLeft w:val="0"/>
      <w:marRight w:val="0"/>
      <w:marTop w:val="0"/>
      <w:marBottom w:val="0"/>
      <w:divBdr>
        <w:top w:val="none" w:sz="0" w:space="0" w:color="auto"/>
        <w:left w:val="none" w:sz="0" w:space="0" w:color="auto"/>
        <w:bottom w:val="none" w:sz="0" w:space="0" w:color="auto"/>
        <w:right w:val="none" w:sz="0" w:space="0" w:color="auto"/>
      </w:divBdr>
    </w:div>
    <w:div w:id="232594784">
      <w:marLeft w:val="0"/>
      <w:marRight w:val="0"/>
      <w:marTop w:val="0"/>
      <w:marBottom w:val="0"/>
      <w:divBdr>
        <w:top w:val="none" w:sz="0" w:space="0" w:color="auto"/>
        <w:left w:val="none" w:sz="0" w:space="0" w:color="auto"/>
        <w:bottom w:val="none" w:sz="0" w:space="0" w:color="auto"/>
        <w:right w:val="none" w:sz="0" w:space="0" w:color="auto"/>
      </w:divBdr>
    </w:div>
    <w:div w:id="232594788">
      <w:marLeft w:val="0"/>
      <w:marRight w:val="0"/>
      <w:marTop w:val="0"/>
      <w:marBottom w:val="0"/>
      <w:divBdr>
        <w:top w:val="none" w:sz="0" w:space="0" w:color="auto"/>
        <w:left w:val="none" w:sz="0" w:space="0" w:color="auto"/>
        <w:bottom w:val="none" w:sz="0" w:space="0" w:color="auto"/>
        <w:right w:val="none" w:sz="0" w:space="0" w:color="auto"/>
      </w:divBdr>
    </w:div>
    <w:div w:id="232594790">
      <w:marLeft w:val="0"/>
      <w:marRight w:val="0"/>
      <w:marTop w:val="0"/>
      <w:marBottom w:val="0"/>
      <w:divBdr>
        <w:top w:val="none" w:sz="0" w:space="0" w:color="auto"/>
        <w:left w:val="none" w:sz="0" w:space="0" w:color="auto"/>
        <w:bottom w:val="none" w:sz="0" w:space="0" w:color="auto"/>
        <w:right w:val="none" w:sz="0" w:space="0" w:color="auto"/>
      </w:divBdr>
    </w:div>
    <w:div w:id="232594806">
      <w:marLeft w:val="0"/>
      <w:marRight w:val="0"/>
      <w:marTop w:val="0"/>
      <w:marBottom w:val="0"/>
      <w:divBdr>
        <w:top w:val="none" w:sz="0" w:space="0" w:color="auto"/>
        <w:left w:val="none" w:sz="0" w:space="0" w:color="auto"/>
        <w:bottom w:val="none" w:sz="0" w:space="0" w:color="auto"/>
        <w:right w:val="none" w:sz="0" w:space="0" w:color="auto"/>
      </w:divBdr>
    </w:div>
    <w:div w:id="232594814">
      <w:marLeft w:val="0"/>
      <w:marRight w:val="0"/>
      <w:marTop w:val="0"/>
      <w:marBottom w:val="0"/>
      <w:divBdr>
        <w:top w:val="none" w:sz="0" w:space="0" w:color="auto"/>
        <w:left w:val="none" w:sz="0" w:space="0" w:color="auto"/>
        <w:bottom w:val="none" w:sz="0" w:space="0" w:color="auto"/>
        <w:right w:val="none" w:sz="0" w:space="0" w:color="auto"/>
      </w:divBdr>
    </w:div>
    <w:div w:id="232594816">
      <w:marLeft w:val="0"/>
      <w:marRight w:val="0"/>
      <w:marTop w:val="0"/>
      <w:marBottom w:val="0"/>
      <w:divBdr>
        <w:top w:val="none" w:sz="0" w:space="0" w:color="auto"/>
        <w:left w:val="none" w:sz="0" w:space="0" w:color="auto"/>
        <w:bottom w:val="none" w:sz="0" w:space="0" w:color="auto"/>
        <w:right w:val="none" w:sz="0" w:space="0" w:color="auto"/>
      </w:divBdr>
    </w:div>
    <w:div w:id="232594817">
      <w:marLeft w:val="0"/>
      <w:marRight w:val="0"/>
      <w:marTop w:val="0"/>
      <w:marBottom w:val="0"/>
      <w:divBdr>
        <w:top w:val="none" w:sz="0" w:space="0" w:color="auto"/>
        <w:left w:val="none" w:sz="0" w:space="0" w:color="auto"/>
        <w:bottom w:val="none" w:sz="0" w:space="0" w:color="auto"/>
        <w:right w:val="none" w:sz="0" w:space="0" w:color="auto"/>
      </w:divBdr>
    </w:div>
    <w:div w:id="232594832">
      <w:marLeft w:val="0"/>
      <w:marRight w:val="0"/>
      <w:marTop w:val="0"/>
      <w:marBottom w:val="0"/>
      <w:divBdr>
        <w:top w:val="none" w:sz="0" w:space="0" w:color="auto"/>
        <w:left w:val="none" w:sz="0" w:space="0" w:color="auto"/>
        <w:bottom w:val="none" w:sz="0" w:space="0" w:color="auto"/>
        <w:right w:val="none" w:sz="0" w:space="0" w:color="auto"/>
      </w:divBdr>
    </w:div>
    <w:div w:id="232594851">
      <w:marLeft w:val="0"/>
      <w:marRight w:val="0"/>
      <w:marTop w:val="0"/>
      <w:marBottom w:val="0"/>
      <w:divBdr>
        <w:top w:val="none" w:sz="0" w:space="0" w:color="auto"/>
        <w:left w:val="none" w:sz="0" w:space="0" w:color="auto"/>
        <w:bottom w:val="none" w:sz="0" w:space="0" w:color="auto"/>
        <w:right w:val="none" w:sz="0" w:space="0" w:color="auto"/>
      </w:divBdr>
    </w:div>
    <w:div w:id="232594854">
      <w:marLeft w:val="0"/>
      <w:marRight w:val="0"/>
      <w:marTop w:val="0"/>
      <w:marBottom w:val="0"/>
      <w:divBdr>
        <w:top w:val="none" w:sz="0" w:space="0" w:color="auto"/>
        <w:left w:val="none" w:sz="0" w:space="0" w:color="auto"/>
        <w:bottom w:val="none" w:sz="0" w:space="0" w:color="auto"/>
        <w:right w:val="none" w:sz="0" w:space="0" w:color="auto"/>
      </w:divBdr>
    </w:div>
    <w:div w:id="232594883">
      <w:marLeft w:val="0"/>
      <w:marRight w:val="0"/>
      <w:marTop w:val="0"/>
      <w:marBottom w:val="0"/>
      <w:divBdr>
        <w:top w:val="none" w:sz="0" w:space="0" w:color="auto"/>
        <w:left w:val="none" w:sz="0" w:space="0" w:color="auto"/>
        <w:bottom w:val="none" w:sz="0" w:space="0" w:color="auto"/>
        <w:right w:val="none" w:sz="0" w:space="0" w:color="auto"/>
      </w:divBdr>
    </w:div>
    <w:div w:id="232594906">
      <w:marLeft w:val="0"/>
      <w:marRight w:val="0"/>
      <w:marTop w:val="0"/>
      <w:marBottom w:val="0"/>
      <w:divBdr>
        <w:top w:val="none" w:sz="0" w:space="0" w:color="auto"/>
        <w:left w:val="none" w:sz="0" w:space="0" w:color="auto"/>
        <w:bottom w:val="none" w:sz="0" w:space="0" w:color="auto"/>
        <w:right w:val="none" w:sz="0" w:space="0" w:color="auto"/>
      </w:divBdr>
    </w:div>
    <w:div w:id="232594911">
      <w:marLeft w:val="0"/>
      <w:marRight w:val="0"/>
      <w:marTop w:val="0"/>
      <w:marBottom w:val="0"/>
      <w:divBdr>
        <w:top w:val="none" w:sz="0" w:space="0" w:color="auto"/>
        <w:left w:val="none" w:sz="0" w:space="0" w:color="auto"/>
        <w:bottom w:val="none" w:sz="0" w:space="0" w:color="auto"/>
        <w:right w:val="none" w:sz="0" w:space="0" w:color="auto"/>
      </w:divBdr>
    </w:div>
    <w:div w:id="232594951">
      <w:marLeft w:val="0"/>
      <w:marRight w:val="0"/>
      <w:marTop w:val="0"/>
      <w:marBottom w:val="0"/>
      <w:divBdr>
        <w:top w:val="none" w:sz="0" w:space="0" w:color="auto"/>
        <w:left w:val="none" w:sz="0" w:space="0" w:color="auto"/>
        <w:bottom w:val="none" w:sz="0" w:space="0" w:color="auto"/>
        <w:right w:val="none" w:sz="0" w:space="0" w:color="auto"/>
      </w:divBdr>
    </w:div>
    <w:div w:id="232594969">
      <w:marLeft w:val="0"/>
      <w:marRight w:val="0"/>
      <w:marTop w:val="0"/>
      <w:marBottom w:val="0"/>
      <w:divBdr>
        <w:top w:val="none" w:sz="0" w:space="0" w:color="auto"/>
        <w:left w:val="none" w:sz="0" w:space="0" w:color="auto"/>
        <w:bottom w:val="none" w:sz="0" w:space="0" w:color="auto"/>
        <w:right w:val="none" w:sz="0" w:space="0" w:color="auto"/>
      </w:divBdr>
    </w:div>
    <w:div w:id="232594974">
      <w:marLeft w:val="0"/>
      <w:marRight w:val="0"/>
      <w:marTop w:val="0"/>
      <w:marBottom w:val="0"/>
      <w:divBdr>
        <w:top w:val="none" w:sz="0" w:space="0" w:color="auto"/>
        <w:left w:val="none" w:sz="0" w:space="0" w:color="auto"/>
        <w:bottom w:val="none" w:sz="0" w:space="0" w:color="auto"/>
        <w:right w:val="none" w:sz="0" w:space="0" w:color="auto"/>
      </w:divBdr>
    </w:div>
    <w:div w:id="232594988">
      <w:marLeft w:val="0"/>
      <w:marRight w:val="0"/>
      <w:marTop w:val="0"/>
      <w:marBottom w:val="0"/>
      <w:divBdr>
        <w:top w:val="none" w:sz="0" w:space="0" w:color="auto"/>
        <w:left w:val="none" w:sz="0" w:space="0" w:color="auto"/>
        <w:bottom w:val="none" w:sz="0" w:space="0" w:color="auto"/>
        <w:right w:val="none" w:sz="0" w:space="0" w:color="auto"/>
      </w:divBdr>
    </w:div>
    <w:div w:id="232595003">
      <w:marLeft w:val="0"/>
      <w:marRight w:val="0"/>
      <w:marTop w:val="0"/>
      <w:marBottom w:val="0"/>
      <w:divBdr>
        <w:top w:val="none" w:sz="0" w:space="0" w:color="auto"/>
        <w:left w:val="none" w:sz="0" w:space="0" w:color="auto"/>
        <w:bottom w:val="none" w:sz="0" w:space="0" w:color="auto"/>
        <w:right w:val="none" w:sz="0" w:space="0" w:color="auto"/>
      </w:divBdr>
    </w:div>
    <w:div w:id="232595007">
      <w:marLeft w:val="0"/>
      <w:marRight w:val="0"/>
      <w:marTop w:val="0"/>
      <w:marBottom w:val="0"/>
      <w:divBdr>
        <w:top w:val="none" w:sz="0" w:space="0" w:color="auto"/>
        <w:left w:val="none" w:sz="0" w:space="0" w:color="auto"/>
        <w:bottom w:val="none" w:sz="0" w:space="0" w:color="auto"/>
        <w:right w:val="none" w:sz="0" w:space="0" w:color="auto"/>
      </w:divBdr>
    </w:div>
    <w:div w:id="232595041">
      <w:marLeft w:val="0"/>
      <w:marRight w:val="0"/>
      <w:marTop w:val="0"/>
      <w:marBottom w:val="0"/>
      <w:divBdr>
        <w:top w:val="none" w:sz="0" w:space="0" w:color="auto"/>
        <w:left w:val="none" w:sz="0" w:space="0" w:color="auto"/>
        <w:bottom w:val="none" w:sz="0" w:space="0" w:color="auto"/>
        <w:right w:val="none" w:sz="0" w:space="0" w:color="auto"/>
      </w:divBdr>
    </w:div>
    <w:div w:id="232595044">
      <w:marLeft w:val="0"/>
      <w:marRight w:val="0"/>
      <w:marTop w:val="0"/>
      <w:marBottom w:val="0"/>
      <w:divBdr>
        <w:top w:val="none" w:sz="0" w:space="0" w:color="auto"/>
        <w:left w:val="none" w:sz="0" w:space="0" w:color="auto"/>
        <w:bottom w:val="none" w:sz="0" w:space="0" w:color="auto"/>
        <w:right w:val="none" w:sz="0" w:space="0" w:color="auto"/>
      </w:divBdr>
    </w:div>
    <w:div w:id="232595048">
      <w:marLeft w:val="0"/>
      <w:marRight w:val="0"/>
      <w:marTop w:val="0"/>
      <w:marBottom w:val="0"/>
      <w:divBdr>
        <w:top w:val="none" w:sz="0" w:space="0" w:color="auto"/>
        <w:left w:val="none" w:sz="0" w:space="0" w:color="auto"/>
        <w:bottom w:val="none" w:sz="0" w:space="0" w:color="auto"/>
        <w:right w:val="none" w:sz="0" w:space="0" w:color="auto"/>
      </w:divBdr>
    </w:div>
    <w:div w:id="232595057">
      <w:marLeft w:val="0"/>
      <w:marRight w:val="0"/>
      <w:marTop w:val="0"/>
      <w:marBottom w:val="0"/>
      <w:divBdr>
        <w:top w:val="none" w:sz="0" w:space="0" w:color="auto"/>
        <w:left w:val="none" w:sz="0" w:space="0" w:color="auto"/>
        <w:bottom w:val="none" w:sz="0" w:space="0" w:color="auto"/>
        <w:right w:val="none" w:sz="0" w:space="0" w:color="auto"/>
      </w:divBdr>
    </w:div>
    <w:div w:id="232595069">
      <w:marLeft w:val="0"/>
      <w:marRight w:val="0"/>
      <w:marTop w:val="0"/>
      <w:marBottom w:val="0"/>
      <w:divBdr>
        <w:top w:val="none" w:sz="0" w:space="0" w:color="auto"/>
        <w:left w:val="none" w:sz="0" w:space="0" w:color="auto"/>
        <w:bottom w:val="none" w:sz="0" w:space="0" w:color="auto"/>
        <w:right w:val="none" w:sz="0" w:space="0" w:color="auto"/>
      </w:divBdr>
    </w:div>
    <w:div w:id="232595097">
      <w:marLeft w:val="0"/>
      <w:marRight w:val="0"/>
      <w:marTop w:val="0"/>
      <w:marBottom w:val="0"/>
      <w:divBdr>
        <w:top w:val="none" w:sz="0" w:space="0" w:color="auto"/>
        <w:left w:val="none" w:sz="0" w:space="0" w:color="auto"/>
        <w:bottom w:val="none" w:sz="0" w:space="0" w:color="auto"/>
        <w:right w:val="none" w:sz="0" w:space="0" w:color="auto"/>
      </w:divBdr>
    </w:div>
    <w:div w:id="232595102">
      <w:marLeft w:val="0"/>
      <w:marRight w:val="0"/>
      <w:marTop w:val="0"/>
      <w:marBottom w:val="0"/>
      <w:divBdr>
        <w:top w:val="none" w:sz="0" w:space="0" w:color="auto"/>
        <w:left w:val="none" w:sz="0" w:space="0" w:color="auto"/>
        <w:bottom w:val="none" w:sz="0" w:space="0" w:color="auto"/>
        <w:right w:val="none" w:sz="0" w:space="0" w:color="auto"/>
      </w:divBdr>
    </w:div>
    <w:div w:id="232595105">
      <w:marLeft w:val="0"/>
      <w:marRight w:val="0"/>
      <w:marTop w:val="0"/>
      <w:marBottom w:val="0"/>
      <w:divBdr>
        <w:top w:val="none" w:sz="0" w:space="0" w:color="auto"/>
        <w:left w:val="none" w:sz="0" w:space="0" w:color="auto"/>
        <w:bottom w:val="none" w:sz="0" w:space="0" w:color="auto"/>
        <w:right w:val="none" w:sz="0" w:space="0" w:color="auto"/>
      </w:divBdr>
    </w:div>
    <w:div w:id="232595108">
      <w:marLeft w:val="0"/>
      <w:marRight w:val="0"/>
      <w:marTop w:val="0"/>
      <w:marBottom w:val="0"/>
      <w:divBdr>
        <w:top w:val="none" w:sz="0" w:space="0" w:color="auto"/>
        <w:left w:val="none" w:sz="0" w:space="0" w:color="auto"/>
        <w:bottom w:val="none" w:sz="0" w:space="0" w:color="auto"/>
        <w:right w:val="none" w:sz="0" w:space="0" w:color="auto"/>
      </w:divBdr>
    </w:div>
    <w:div w:id="232595117">
      <w:marLeft w:val="0"/>
      <w:marRight w:val="0"/>
      <w:marTop w:val="0"/>
      <w:marBottom w:val="0"/>
      <w:divBdr>
        <w:top w:val="none" w:sz="0" w:space="0" w:color="auto"/>
        <w:left w:val="none" w:sz="0" w:space="0" w:color="auto"/>
        <w:bottom w:val="none" w:sz="0" w:space="0" w:color="auto"/>
        <w:right w:val="none" w:sz="0" w:space="0" w:color="auto"/>
      </w:divBdr>
    </w:div>
    <w:div w:id="232595140">
      <w:marLeft w:val="0"/>
      <w:marRight w:val="0"/>
      <w:marTop w:val="0"/>
      <w:marBottom w:val="0"/>
      <w:divBdr>
        <w:top w:val="none" w:sz="0" w:space="0" w:color="auto"/>
        <w:left w:val="none" w:sz="0" w:space="0" w:color="auto"/>
        <w:bottom w:val="none" w:sz="0" w:space="0" w:color="auto"/>
        <w:right w:val="none" w:sz="0" w:space="0" w:color="auto"/>
      </w:divBdr>
    </w:div>
    <w:div w:id="232595160">
      <w:marLeft w:val="0"/>
      <w:marRight w:val="0"/>
      <w:marTop w:val="0"/>
      <w:marBottom w:val="0"/>
      <w:divBdr>
        <w:top w:val="none" w:sz="0" w:space="0" w:color="auto"/>
        <w:left w:val="none" w:sz="0" w:space="0" w:color="auto"/>
        <w:bottom w:val="none" w:sz="0" w:space="0" w:color="auto"/>
        <w:right w:val="none" w:sz="0" w:space="0" w:color="auto"/>
      </w:divBdr>
    </w:div>
    <w:div w:id="232595174">
      <w:marLeft w:val="0"/>
      <w:marRight w:val="0"/>
      <w:marTop w:val="0"/>
      <w:marBottom w:val="0"/>
      <w:divBdr>
        <w:top w:val="none" w:sz="0" w:space="0" w:color="auto"/>
        <w:left w:val="none" w:sz="0" w:space="0" w:color="auto"/>
        <w:bottom w:val="none" w:sz="0" w:space="0" w:color="auto"/>
        <w:right w:val="none" w:sz="0" w:space="0" w:color="auto"/>
      </w:divBdr>
    </w:div>
    <w:div w:id="232595183">
      <w:marLeft w:val="0"/>
      <w:marRight w:val="0"/>
      <w:marTop w:val="0"/>
      <w:marBottom w:val="0"/>
      <w:divBdr>
        <w:top w:val="none" w:sz="0" w:space="0" w:color="auto"/>
        <w:left w:val="none" w:sz="0" w:space="0" w:color="auto"/>
        <w:bottom w:val="none" w:sz="0" w:space="0" w:color="auto"/>
        <w:right w:val="none" w:sz="0" w:space="0" w:color="auto"/>
      </w:divBdr>
    </w:div>
    <w:div w:id="232595185">
      <w:marLeft w:val="0"/>
      <w:marRight w:val="0"/>
      <w:marTop w:val="0"/>
      <w:marBottom w:val="0"/>
      <w:divBdr>
        <w:top w:val="none" w:sz="0" w:space="0" w:color="auto"/>
        <w:left w:val="none" w:sz="0" w:space="0" w:color="auto"/>
        <w:bottom w:val="none" w:sz="0" w:space="0" w:color="auto"/>
        <w:right w:val="none" w:sz="0" w:space="0" w:color="auto"/>
      </w:divBdr>
    </w:div>
    <w:div w:id="232595197">
      <w:marLeft w:val="0"/>
      <w:marRight w:val="0"/>
      <w:marTop w:val="0"/>
      <w:marBottom w:val="0"/>
      <w:divBdr>
        <w:top w:val="none" w:sz="0" w:space="0" w:color="auto"/>
        <w:left w:val="none" w:sz="0" w:space="0" w:color="auto"/>
        <w:bottom w:val="none" w:sz="0" w:space="0" w:color="auto"/>
        <w:right w:val="none" w:sz="0" w:space="0" w:color="auto"/>
      </w:divBdr>
    </w:div>
    <w:div w:id="232595200">
      <w:marLeft w:val="0"/>
      <w:marRight w:val="0"/>
      <w:marTop w:val="0"/>
      <w:marBottom w:val="0"/>
      <w:divBdr>
        <w:top w:val="none" w:sz="0" w:space="0" w:color="auto"/>
        <w:left w:val="none" w:sz="0" w:space="0" w:color="auto"/>
        <w:bottom w:val="none" w:sz="0" w:space="0" w:color="auto"/>
        <w:right w:val="none" w:sz="0" w:space="0" w:color="auto"/>
      </w:divBdr>
    </w:div>
    <w:div w:id="232595214">
      <w:marLeft w:val="0"/>
      <w:marRight w:val="0"/>
      <w:marTop w:val="0"/>
      <w:marBottom w:val="0"/>
      <w:divBdr>
        <w:top w:val="none" w:sz="0" w:space="0" w:color="auto"/>
        <w:left w:val="none" w:sz="0" w:space="0" w:color="auto"/>
        <w:bottom w:val="none" w:sz="0" w:space="0" w:color="auto"/>
        <w:right w:val="none" w:sz="0" w:space="0" w:color="auto"/>
      </w:divBdr>
    </w:div>
    <w:div w:id="232595223">
      <w:marLeft w:val="0"/>
      <w:marRight w:val="0"/>
      <w:marTop w:val="0"/>
      <w:marBottom w:val="0"/>
      <w:divBdr>
        <w:top w:val="none" w:sz="0" w:space="0" w:color="auto"/>
        <w:left w:val="none" w:sz="0" w:space="0" w:color="auto"/>
        <w:bottom w:val="none" w:sz="0" w:space="0" w:color="auto"/>
        <w:right w:val="none" w:sz="0" w:space="0" w:color="auto"/>
      </w:divBdr>
    </w:div>
    <w:div w:id="232595228">
      <w:marLeft w:val="0"/>
      <w:marRight w:val="0"/>
      <w:marTop w:val="0"/>
      <w:marBottom w:val="0"/>
      <w:divBdr>
        <w:top w:val="none" w:sz="0" w:space="0" w:color="auto"/>
        <w:left w:val="none" w:sz="0" w:space="0" w:color="auto"/>
        <w:bottom w:val="none" w:sz="0" w:space="0" w:color="auto"/>
        <w:right w:val="none" w:sz="0" w:space="0" w:color="auto"/>
      </w:divBdr>
    </w:div>
    <w:div w:id="232595231">
      <w:marLeft w:val="0"/>
      <w:marRight w:val="0"/>
      <w:marTop w:val="0"/>
      <w:marBottom w:val="0"/>
      <w:divBdr>
        <w:top w:val="none" w:sz="0" w:space="0" w:color="auto"/>
        <w:left w:val="none" w:sz="0" w:space="0" w:color="auto"/>
        <w:bottom w:val="none" w:sz="0" w:space="0" w:color="auto"/>
        <w:right w:val="none" w:sz="0" w:space="0" w:color="auto"/>
      </w:divBdr>
    </w:div>
    <w:div w:id="232595235">
      <w:marLeft w:val="0"/>
      <w:marRight w:val="0"/>
      <w:marTop w:val="0"/>
      <w:marBottom w:val="0"/>
      <w:divBdr>
        <w:top w:val="none" w:sz="0" w:space="0" w:color="auto"/>
        <w:left w:val="none" w:sz="0" w:space="0" w:color="auto"/>
        <w:bottom w:val="none" w:sz="0" w:space="0" w:color="auto"/>
        <w:right w:val="none" w:sz="0" w:space="0" w:color="auto"/>
      </w:divBdr>
    </w:div>
    <w:div w:id="232595245">
      <w:marLeft w:val="0"/>
      <w:marRight w:val="0"/>
      <w:marTop w:val="0"/>
      <w:marBottom w:val="0"/>
      <w:divBdr>
        <w:top w:val="none" w:sz="0" w:space="0" w:color="auto"/>
        <w:left w:val="none" w:sz="0" w:space="0" w:color="auto"/>
        <w:bottom w:val="none" w:sz="0" w:space="0" w:color="auto"/>
        <w:right w:val="none" w:sz="0" w:space="0" w:color="auto"/>
      </w:divBdr>
    </w:div>
    <w:div w:id="232595248">
      <w:marLeft w:val="0"/>
      <w:marRight w:val="0"/>
      <w:marTop w:val="0"/>
      <w:marBottom w:val="0"/>
      <w:divBdr>
        <w:top w:val="none" w:sz="0" w:space="0" w:color="auto"/>
        <w:left w:val="none" w:sz="0" w:space="0" w:color="auto"/>
        <w:bottom w:val="none" w:sz="0" w:space="0" w:color="auto"/>
        <w:right w:val="none" w:sz="0" w:space="0" w:color="auto"/>
      </w:divBdr>
    </w:div>
    <w:div w:id="232595257">
      <w:marLeft w:val="0"/>
      <w:marRight w:val="0"/>
      <w:marTop w:val="0"/>
      <w:marBottom w:val="0"/>
      <w:divBdr>
        <w:top w:val="none" w:sz="0" w:space="0" w:color="auto"/>
        <w:left w:val="none" w:sz="0" w:space="0" w:color="auto"/>
        <w:bottom w:val="none" w:sz="0" w:space="0" w:color="auto"/>
        <w:right w:val="none" w:sz="0" w:space="0" w:color="auto"/>
      </w:divBdr>
    </w:div>
    <w:div w:id="232595269">
      <w:marLeft w:val="0"/>
      <w:marRight w:val="0"/>
      <w:marTop w:val="0"/>
      <w:marBottom w:val="0"/>
      <w:divBdr>
        <w:top w:val="none" w:sz="0" w:space="0" w:color="auto"/>
        <w:left w:val="none" w:sz="0" w:space="0" w:color="auto"/>
        <w:bottom w:val="none" w:sz="0" w:space="0" w:color="auto"/>
        <w:right w:val="none" w:sz="0" w:space="0" w:color="auto"/>
      </w:divBdr>
      <w:divsChild>
        <w:div w:id="232594228">
          <w:marLeft w:val="0"/>
          <w:marRight w:val="0"/>
          <w:marTop w:val="0"/>
          <w:marBottom w:val="0"/>
          <w:divBdr>
            <w:top w:val="none" w:sz="0" w:space="0" w:color="auto"/>
            <w:left w:val="none" w:sz="0" w:space="0" w:color="auto"/>
            <w:bottom w:val="none" w:sz="0" w:space="0" w:color="auto"/>
            <w:right w:val="none" w:sz="0" w:space="0" w:color="auto"/>
          </w:divBdr>
        </w:div>
        <w:div w:id="232594229">
          <w:marLeft w:val="0"/>
          <w:marRight w:val="0"/>
          <w:marTop w:val="0"/>
          <w:marBottom w:val="0"/>
          <w:divBdr>
            <w:top w:val="none" w:sz="0" w:space="0" w:color="auto"/>
            <w:left w:val="none" w:sz="0" w:space="0" w:color="auto"/>
            <w:bottom w:val="none" w:sz="0" w:space="0" w:color="auto"/>
            <w:right w:val="none" w:sz="0" w:space="0" w:color="auto"/>
          </w:divBdr>
        </w:div>
        <w:div w:id="232594230">
          <w:marLeft w:val="0"/>
          <w:marRight w:val="0"/>
          <w:marTop w:val="0"/>
          <w:marBottom w:val="0"/>
          <w:divBdr>
            <w:top w:val="none" w:sz="0" w:space="0" w:color="auto"/>
            <w:left w:val="none" w:sz="0" w:space="0" w:color="auto"/>
            <w:bottom w:val="none" w:sz="0" w:space="0" w:color="auto"/>
            <w:right w:val="none" w:sz="0" w:space="0" w:color="auto"/>
          </w:divBdr>
        </w:div>
        <w:div w:id="232594234">
          <w:marLeft w:val="0"/>
          <w:marRight w:val="0"/>
          <w:marTop w:val="0"/>
          <w:marBottom w:val="0"/>
          <w:divBdr>
            <w:top w:val="none" w:sz="0" w:space="0" w:color="auto"/>
            <w:left w:val="none" w:sz="0" w:space="0" w:color="auto"/>
            <w:bottom w:val="none" w:sz="0" w:space="0" w:color="auto"/>
            <w:right w:val="none" w:sz="0" w:space="0" w:color="auto"/>
          </w:divBdr>
        </w:div>
        <w:div w:id="232594235">
          <w:marLeft w:val="0"/>
          <w:marRight w:val="0"/>
          <w:marTop w:val="0"/>
          <w:marBottom w:val="0"/>
          <w:divBdr>
            <w:top w:val="none" w:sz="0" w:space="0" w:color="auto"/>
            <w:left w:val="none" w:sz="0" w:space="0" w:color="auto"/>
            <w:bottom w:val="none" w:sz="0" w:space="0" w:color="auto"/>
            <w:right w:val="none" w:sz="0" w:space="0" w:color="auto"/>
          </w:divBdr>
        </w:div>
        <w:div w:id="232594236">
          <w:marLeft w:val="0"/>
          <w:marRight w:val="0"/>
          <w:marTop w:val="0"/>
          <w:marBottom w:val="0"/>
          <w:divBdr>
            <w:top w:val="none" w:sz="0" w:space="0" w:color="auto"/>
            <w:left w:val="none" w:sz="0" w:space="0" w:color="auto"/>
            <w:bottom w:val="none" w:sz="0" w:space="0" w:color="auto"/>
            <w:right w:val="none" w:sz="0" w:space="0" w:color="auto"/>
          </w:divBdr>
        </w:div>
        <w:div w:id="232594237">
          <w:marLeft w:val="0"/>
          <w:marRight w:val="0"/>
          <w:marTop w:val="0"/>
          <w:marBottom w:val="0"/>
          <w:divBdr>
            <w:top w:val="none" w:sz="0" w:space="0" w:color="auto"/>
            <w:left w:val="none" w:sz="0" w:space="0" w:color="auto"/>
            <w:bottom w:val="none" w:sz="0" w:space="0" w:color="auto"/>
            <w:right w:val="none" w:sz="0" w:space="0" w:color="auto"/>
          </w:divBdr>
        </w:div>
        <w:div w:id="232594240">
          <w:marLeft w:val="0"/>
          <w:marRight w:val="0"/>
          <w:marTop w:val="0"/>
          <w:marBottom w:val="0"/>
          <w:divBdr>
            <w:top w:val="none" w:sz="0" w:space="0" w:color="auto"/>
            <w:left w:val="none" w:sz="0" w:space="0" w:color="auto"/>
            <w:bottom w:val="none" w:sz="0" w:space="0" w:color="auto"/>
            <w:right w:val="none" w:sz="0" w:space="0" w:color="auto"/>
          </w:divBdr>
        </w:div>
        <w:div w:id="232594241">
          <w:marLeft w:val="0"/>
          <w:marRight w:val="0"/>
          <w:marTop w:val="0"/>
          <w:marBottom w:val="0"/>
          <w:divBdr>
            <w:top w:val="none" w:sz="0" w:space="0" w:color="auto"/>
            <w:left w:val="none" w:sz="0" w:space="0" w:color="auto"/>
            <w:bottom w:val="none" w:sz="0" w:space="0" w:color="auto"/>
            <w:right w:val="none" w:sz="0" w:space="0" w:color="auto"/>
          </w:divBdr>
        </w:div>
        <w:div w:id="232594243">
          <w:marLeft w:val="0"/>
          <w:marRight w:val="0"/>
          <w:marTop w:val="0"/>
          <w:marBottom w:val="0"/>
          <w:divBdr>
            <w:top w:val="none" w:sz="0" w:space="0" w:color="auto"/>
            <w:left w:val="none" w:sz="0" w:space="0" w:color="auto"/>
            <w:bottom w:val="none" w:sz="0" w:space="0" w:color="auto"/>
            <w:right w:val="none" w:sz="0" w:space="0" w:color="auto"/>
          </w:divBdr>
        </w:div>
        <w:div w:id="232594245">
          <w:marLeft w:val="0"/>
          <w:marRight w:val="0"/>
          <w:marTop w:val="0"/>
          <w:marBottom w:val="0"/>
          <w:divBdr>
            <w:top w:val="none" w:sz="0" w:space="0" w:color="auto"/>
            <w:left w:val="none" w:sz="0" w:space="0" w:color="auto"/>
            <w:bottom w:val="none" w:sz="0" w:space="0" w:color="auto"/>
            <w:right w:val="none" w:sz="0" w:space="0" w:color="auto"/>
          </w:divBdr>
        </w:div>
        <w:div w:id="232594246">
          <w:marLeft w:val="0"/>
          <w:marRight w:val="0"/>
          <w:marTop w:val="0"/>
          <w:marBottom w:val="0"/>
          <w:divBdr>
            <w:top w:val="none" w:sz="0" w:space="0" w:color="auto"/>
            <w:left w:val="none" w:sz="0" w:space="0" w:color="auto"/>
            <w:bottom w:val="none" w:sz="0" w:space="0" w:color="auto"/>
            <w:right w:val="none" w:sz="0" w:space="0" w:color="auto"/>
          </w:divBdr>
        </w:div>
        <w:div w:id="232594250">
          <w:marLeft w:val="0"/>
          <w:marRight w:val="0"/>
          <w:marTop w:val="0"/>
          <w:marBottom w:val="0"/>
          <w:divBdr>
            <w:top w:val="none" w:sz="0" w:space="0" w:color="auto"/>
            <w:left w:val="none" w:sz="0" w:space="0" w:color="auto"/>
            <w:bottom w:val="none" w:sz="0" w:space="0" w:color="auto"/>
            <w:right w:val="none" w:sz="0" w:space="0" w:color="auto"/>
          </w:divBdr>
        </w:div>
        <w:div w:id="232594251">
          <w:marLeft w:val="0"/>
          <w:marRight w:val="0"/>
          <w:marTop w:val="0"/>
          <w:marBottom w:val="0"/>
          <w:divBdr>
            <w:top w:val="none" w:sz="0" w:space="0" w:color="auto"/>
            <w:left w:val="none" w:sz="0" w:space="0" w:color="auto"/>
            <w:bottom w:val="none" w:sz="0" w:space="0" w:color="auto"/>
            <w:right w:val="none" w:sz="0" w:space="0" w:color="auto"/>
          </w:divBdr>
        </w:div>
        <w:div w:id="232594252">
          <w:marLeft w:val="0"/>
          <w:marRight w:val="0"/>
          <w:marTop w:val="0"/>
          <w:marBottom w:val="0"/>
          <w:divBdr>
            <w:top w:val="none" w:sz="0" w:space="0" w:color="auto"/>
            <w:left w:val="none" w:sz="0" w:space="0" w:color="auto"/>
            <w:bottom w:val="none" w:sz="0" w:space="0" w:color="auto"/>
            <w:right w:val="none" w:sz="0" w:space="0" w:color="auto"/>
          </w:divBdr>
        </w:div>
        <w:div w:id="232594253">
          <w:marLeft w:val="0"/>
          <w:marRight w:val="0"/>
          <w:marTop w:val="0"/>
          <w:marBottom w:val="0"/>
          <w:divBdr>
            <w:top w:val="none" w:sz="0" w:space="0" w:color="auto"/>
            <w:left w:val="none" w:sz="0" w:space="0" w:color="auto"/>
            <w:bottom w:val="none" w:sz="0" w:space="0" w:color="auto"/>
            <w:right w:val="none" w:sz="0" w:space="0" w:color="auto"/>
          </w:divBdr>
        </w:div>
        <w:div w:id="232594255">
          <w:marLeft w:val="0"/>
          <w:marRight w:val="0"/>
          <w:marTop w:val="0"/>
          <w:marBottom w:val="0"/>
          <w:divBdr>
            <w:top w:val="none" w:sz="0" w:space="0" w:color="auto"/>
            <w:left w:val="none" w:sz="0" w:space="0" w:color="auto"/>
            <w:bottom w:val="none" w:sz="0" w:space="0" w:color="auto"/>
            <w:right w:val="none" w:sz="0" w:space="0" w:color="auto"/>
          </w:divBdr>
        </w:div>
        <w:div w:id="232594257">
          <w:marLeft w:val="0"/>
          <w:marRight w:val="0"/>
          <w:marTop w:val="0"/>
          <w:marBottom w:val="0"/>
          <w:divBdr>
            <w:top w:val="none" w:sz="0" w:space="0" w:color="auto"/>
            <w:left w:val="none" w:sz="0" w:space="0" w:color="auto"/>
            <w:bottom w:val="none" w:sz="0" w:space="0" w:color="auto"/>
            <w:right w:val="none" w:sz="0" w:space="0" w:color="auto"/>
          </w:divBdr>
        </w:div>
        <w:div w:id="232594262">
          <w:marLeft w:val="0"/>
          <w:marRight w:val="0"/>
          <w:marTop w:val="0"/>
          <w:marBottom w:val="0"/>
          <w:divBdr>
            <w:top w:val="none" w:sz="0" w:space="0" w:color="auto"/>
            <w:left w:val="none" w:sz="0" w:space="0" w:color="auto"/>
            <w:bottom w:val="none" w:sz="0" w:space="0" w:color="auto"/>
            <w:right w:val="none" w:sz="0" w:space="0" w:color="auto"/>
          </w:divBdr>
        </w:div>
        <w:div w:id="232594265">
          <w:marLeft w:val="0"/>
          <w:marRight w:val="0"/>
          <w:marTop w:val="0"/>
          <w:marBottom w:val="0"/>
          <w:divBdr>
            <w:top w:val="none" w:sz="0" w:space="0" w:color="auto"/>
            <w:left w:val="none" w:sz="0" w:space="0" w:color="auto"/>
            <w:bottom w:val="none" w:sz="0" w:space="0" w:color="auto"/>
            <w:right w:val="none" w:sz="0" w:space="0" w:color="auto"/>
          </w:divBdr>
        </w:div>
        <w:div w:id="232594266">
          <w:marLeft w:val="0"/>
          <w:marRight w:val="0"/>
          <w:marTop w:val="0"/>
          <w:marBottom w:val="0"/>
          <w:divBdr>
            <w:top w:val="none" w:sz="0" w:space="0" w:color="auto"/>
            <w:left w:val="none" w:sz="0" w:space="0" w:color="auto"/>
            <w:bottom w:val="none" w:sz="0" w:space="0" w:color="auto"/>
            <w:right w:val="none" w:sz="0" w:space="0" w:color="auto"/>
          </w:divBdr>
        </w:div>
        <w:div w:id="232594268">
          <w:marLeft w:val="0"/>
          <w:marRight w:val="0"/>
          <w:marTop w:val="0"/>
          <w:marBottom w:val="0"/>
          <w:divBdr>
            <w:top w:val="none" w:sz="0" w:space="0" w:color="auto"/>
            <w:left w:val="none" w:sz="0" w:space="0" w:color="auto"/>
            <w:bottom w:val="none" w:sz="0" w:space="0" w:color="auto"/>
            <w:right w:val="none" w:sz="0" w:space="0" w:color="auto"/>
          </w:divBdr>
        </w:div>
        <w:div w:id="232594269">
          <w:marLeft w:val="0"/>
          <w:marRight w:val="0"/>
          <w:marTop w:val="0"/>
          <w:marBottom w:val="0"/>
          <w:divBdr>
            <w:top w:val="none" w:sz="0" w:space="0" w:color="auto"/>
            <w:left w:val="none" w:sz="0" w:space="0" w:color="auto"/>
            <w:bottom w:val="none" w:sz="0" w:space="0" w:color="auto"/>
            <w:right w:val="none" w:sz="0" w:space="0" w:color="auto"/>
          </w:divBdr>
        </w:div>
        <w:div w:id="232594270">
          <w:marLeft w:val="0"/>
          <w:marRight w:val="0"/>
          <w:marTop w:val="0"/>
          <w:marBottom w:val="0"/>
          <w:divBdr>
            <w:top w:val="none" w:sz="0" w:space="0" w:color="auto"/>
            <w:left w:val="none" w:sz="0" w:space="0" w:color="auto"/>
            <w:bottom w:val="none" w:sz="0" w:space="0" w:color="auto"/>
            <w:right w:val="none" w:sz="0" w:space="0" w:color="auto"/>
          </w:divBdr>
        </w:div>
        <w:div w:id="232594272">
          <w:marLeft w:val="0"/>
          <w:marRight w:val="0"/>
          <w:marTop w:val="0"/>
          <w:marBottom w:val="0"/>
          <w:divBdr>
            <w:top w:val="none" w:sz="0" w:space="0" w:color="auto"/>
            <w:left w:val="none" w:sz="0" w:space="0" w:color="auto"/>
            <w:bottom w:val="none" w:sz="0" w:space="0" w:color="auto"/>
            <w:right w:val="none" w:sz="0" w:space="0" w:color="auto"/>
          </w:divBdr>
        </w:div>
        <w:div w:id="232594274">
          <w:marLeft w:val="0"/>
          <w:marRight w:val="0"/>
          <w:marTop w:val="0"/>
          <w:marBottom w:val="0"/>
          <w:divBdr>
            <w:top w:val="none" w:sz="0" w:space="0" w:color="auto"/>
            <w:left w:val="none" w:sz="0" w:space="0" w:color="auto"/>
            <w:bottom w:val="none" w:sz="0" w:space="0" w:color="auto"/>
            <w:right w:val="none" w:sz="0" w:space="0" w:color="auto"/>
          </w:divBdr>
        </w:div>
        <w:div w:id="232594277">
          <w:marLeft w:val="0"/>
          <w:marRight w:val="0"/>
          <w:marTop w:val="0"/>
          <w:marBottom w:val="0"/>
          <w:divBdr>
            <w:top w:val="none" w:sz="0" w:space="0" w:color="auto"/>
            <w:left w:val="none" w:sz="0" w:space="0" w:color="auto"/>
            <w:bottom w:val="none" w:sz="0" w:space="0" w:color="auto"/>
            <w:right w:val="none" w:sz="0" w:space="0" w:color="auto"/>
          </w:divBdr>
        </w:div>
        <w:div w:id="232594278">
          <w:marLeft w:val="0"/>
          <w:marRight w:val="0"/>
          <w:marTop w:val="0"/>
          <w:marBottom w:val="0"/>
          <w:divBdr>
            <w:top w:val="none" w:sz="0" w:space="0" w:color="auto"/>
            <w:left w:val="none" w:sz="0" w:space="0" w:color="auto"/>
            <w:bottom w:val="none" w:sz="0" w:space="0" w:color="auto"/>
            <w:right w:val="none" w:sz="0" w:space="0" w:color="auto"/>
          </w:divBdr>
        </w:div>
        <w:div w:id="232594280">
          <w:marLeft w:val="0"/>
          <w:marRight w:val="0"/>
          <w:marTop w:val="0"/>
          <w:marBottom w:val="0"/>
          <w:divBdr>
            <w:top w:val="none" w:sz="0" w:space="0" w:color="auto"/>
            <w:left w:val="none" w:sz="0" w:space="0" w:color="auto"/>
            <w:bottom w:val="none" w:sz="0" w:space="0" w:color="auto"/>
            <w:right w:val="none" w:sz="0" w:space="0" w:color="auto"/>
          </w:divBdr>
        </w:div>
        <w:div w:id="232594281">
          <w:marLeft w:val="0"/>
          <w:marRight w:val="0"/>
          <w:marTop w:val="0"/>
          <w:marBottom w:val="0"/>
          <w:divBdr>
            <w:top w:val="none" w:sz="0" w:space="0" w:color="auto"/>
            <w:left w:val="none" w:sz="0" w:space="0" w:color="auto"/>
            <w:bottom w:val="none" w:sz="0" w:space="0" w:color="auto"/>
            <w:right w:val="none" w:sz="0" w:space="0" w:color="auto"/>
          </w:divBdr>
        </w:div>
        <w:div w:id="232594283">
          <w:marLeft w:val="0"/>
          <w:marRight w:val="0"/>
          <w:marTop w:val="0"/>
          <w:marBottom w:val="0"/>
          <w:divBdr>
            <w:top w:val="none" w:sz="0" w:space="0" w:color="auto"/>
            <w:left w:val="none" w:sz="0" w:space="0" w:color="auto"/>
            <w:bottom w:val="none" w:sz="0" w:space="0" w:color="auto"/>
            <w:right w:val="none" w:sz="0" w:space="0" w:color="auto"/>
          </w:divBdr>
        </w:div>
        <w:div w:id="232594288">
          <w:marLeft w:val="0"/>
          <w:marRight w:val="0"/>
          <w:marTop w:val="0"/>
          <w:marBottom w:val="0"/>
          <w:divBdr>
            <w:top w:val="none" w:sz="0" w:space="0" w:color="auto"/>
            <w:left w:val="none" w:sz="0" w:space="0" w:color="auto"/>
            <w:bottom w:val="none" w:sz="0" w:space="0" w:color="auto"/>
            <w:right w:val="none" w:sz="0" w:space="0" w:color="auto"/>
          </w:divBdr>
        </w:div>
        <w:div w:id="232594289">
          <w:marLeft w:val="0"/>
          <w:marRight w:val="0"/>
          <w:marTop w:val="0"/>
          <w:marBottom w:val="0"/>
          <w:divBdr>
            <w:top w:val="none" w:sz="0" w:space="0" w:color="auto"/>
            <w:left w:val="none" w:sz="0" w:space="0" w:color="auto"/>
            <w:bottom w:val="none" w:sz="0" w:space="0" w:color="auto"/>
            <w:right w:val="none" w:sz="0" w:space="0" w:color="auto"/>
          </w:divBdr>
        </w:div>
        <w:div w:id="232594291">
          <w:marLeft w:val="0"/>
          <w:marRight w:val="0"/>
          <w:marTop w:val="0"/>
          <w:marBottom w:val="0"/>
          <w:divBdr>
            <w:top w:val="none" w:sz="0" w:space="0" w:color="auto"/>
            <w:left w:val="none" w:sz="0" w:space="0" w:color="auto"/>
            <w:bottom w:val="none" w:sz="0" w:space="0" w:color="auto"/>
            <w:right w:val="none" w:sz="0" w:space="0" w:color="auto"/>
          </w:divBdr>
        </w:div>
        <w:div w:id="232594294">
          <w:marLeft w:val="0"/>
          <w:marRight w:val="0"/>
          <w:marTop w:val="0"/>
          <w:marBottom w:val="0"/>
          <w:divBdr>
            <w:top w:val="none" w:sz="0" w:space="0" w:color="auto"/>
            <w:left w:val="none" w:sz="0" w:space="0" w:color="auto"/>
            <w:bottom w:val="none" w:sz="0" w:space="0" w:color="auto"/>
            <w:right w:val="none" w:sz="0" w:space="0" w:color="auto"/>
          </w:divBdr>
        </w:div>
        <w:div w:id="232594296">
          <w:marLeft w:val="0"/>
          <w:marRight w:val="0"/>
          <w:marTop w:val="0"/>
          <w:marBottom w:val="0"/>
          <w:divBdr>
            <w:top w:val="none" w:sz="0" w:space="0" w:color="auto"/>
            <w:left w:val="none" w:sz="0" w:space="0" w:color="auto"/>
            <w:bottom w:val="none" w:sz="0" w:space="0" w:color="auto"/>
            <w:right w:val="none" w:sz="0" w:space="0" w:color="auto"/>
          </w:divBdr>
        </w:div>
        <w:div w:id="232594298">
          <w:marLeft w:val="0"/>
          <w:marRight w:val="0"/>
          <w:marTop w:val="0"/>
          <w:marBottom w:val="0"/>
          <w:divBdr>
            <w:top w:val="none" w:sz="0" w:space="0" w:color="auto"/>
            <w:left w:val="none" w:sz="0" w:space="0" w:color="auto"/>
            <w:bottom w:val="none" w:sz="0" w:space="0" w:color="auto"/>
            <w:right w:val="none" w:sz="0" w:space="0" w:color="auto"/>
          </w:divBdr>
        </w:div>
        <w:div w:id="232594300">
          <w:marLeft w:val="0"/>
          <w:marRight w:val="0"/>
          <w:marTop w:val="0"/>
          <w:marBottom w:val="0"/>
          <w:divBdr>
            <w:top w:val="none" w:sz="0" w:space="0" w:color="auto"/>
            <w:left w:val="none" w:sz="0" w:space="0" w:color="auto"/>
            <w:bottom w:val="none" w:sz="0" w:space="0" w:color="auto"/>
            <w:right w:val="none" w:sz="0" w:space="0" w:color="auto"/>
          </w:divBdr>
        </w:div>
        <w:div w:id="232594302">
          <w:marLeft w:val="0"/>
          <w:marRight w:val="0"/>
          <w:marTop w:val="0"/>
          <w:marBottom w:val="0"/>
          <w:divBdr>
            <w:top w:val="none" w:sz="0" w:space="0" w:color="auto"/>
            <w:left w:val="none" w:sz="0" w:space="0" w:color="auto"/>
            <w:bottom w:val="none" w:sz="0" w:space="0" w:color="auto"/>
            <w:right w:val="none" w:sz="0" w:space="0" w:color="auto"/>
          </w:divBdr>
        </w:div>
        <w:div w:id="232594307">
          <w:marLeft w:val="0"/>
          <w:marRight w:val="0"/>
          <w:marTop w:val="0"/>
          <w:marBottom w:val="0"/>
          <w:divBdr>
            <w:top w:val="none" w:sz="0" w:space="0" w:color="auto"/>
            <w:left w:val="none" w:sz="0" w:space="0" w:color="auto"/>
            <w:bottom w:val="none" w:sz="0" w:space="0" w:color="auto"/>
            <w:right w:val="none" w:sz="0" w:space="0" w:color="auto"/>
          </w:divBdr>
        </w:div>
        <w:div w:id="232594308">
          <w:marLeft w:val="0"/>
          <w:marRight w:val="0"/>
          <w:marTop w:val="0"/>
          <w:marBottom w:val="0"/>
          <w:divBdr>
            <w:top w:val="none" w:sz="0" w:space="0" w:color="auto"/>
            <w:left w:val="none" w:sz="0" w:space="0" w:color="auto"/>
            <w:bottom w:val="none" w:sz="0" w:space="0" w:color="auto"/>
            <w:right w:val="none" w:sz="0" w:space="0" w:color="auto"/>
          </w:divBdr>
        </w:div>
        <w:div w:id="232594310">
          <w:marLeft w:val="0"/>
          <w:marRight w:val="0"/>
          <w:marTop w:val="0"/>
          <w:marBottom w:val="0"/>
          <w:divBdr>
            <w:top w:val="none" w:sz="0" w:space="0" w:color="auto"/>
            <w:left w:val="none" w:sz="0" w:space="0" w:color="auto"/>
            <w:bottom w:val="none" w:sz="0" w:space="0" w:color="auto"/>
            <w:right w:val="none" w:sz="0" w:space="0" w:color="auto"/>
          </w:divBdr>
        </w:div>
        <w:div w:id="232594311">
          <w:marLeft w:val="0"/>
          <w:marRight w:val="0"/>
          <w:marTop w:val="0"/>
          <w:marBottom w:val="0"/>
          <w:divBdr>
            <w:top w:val="none" w:sz="0" w:space="0" w:color="auto"/>
            <w:left w:val="none" w:sz="0" w:space="0" w:color="auto"/>
            <w:bottom w:val="none" w:sz="0" w:space="0" w:color="auto"/>
            <w:right w:val="none" w:sz="0" w:space="0" w:color="auto"/>
          </w:divBdr>
        </w:div>
        <w:div w:id="232594312">
          <w:marLeft w:val="0"/>
          <w:marRight w:val="0"/>
          <w:marTop w:val="0"/>
          <w:marBottom w:val="0"/>
          <w:divBdr>
            <w:top w:val="none" w:sz="0" w:space="0" w:color="auto"/>
            <w:left w:val="none" w:sz="0" w:space="0" w:color="auto"/>
            <w:bottom w:val="none" w:sz="0" w:space="0" w:color="auto"/>
            <w:right w:val="none" w:sz="0" w:space="0" w:color="auto"/>
          </w:divBdr>
        </w:div>
        <w:div w:id="232594313">
          <w:marLeft w:val="0"/>
          <w:marRight w:val="0"/>
          <w:marTop w:val="0"/>
          <w:marBottom w:val="0"/>
          <w:divBdr>
            <w:top w:val="none" w:sz="0" w:space="0" w:color="auto"/>
            <w:left w:val="none" w:sz="0" w:space="0" w:color="auto"/>
            <w:bottom w:val="none" w:sz="0" w:space="0" w:color="auto"/>
            <w:right w:val="none" w:sz="0" w:space="0" w:color="auto"/>
          </w:divBdr>
        </w:div>
        <w:div w:id="232594315">
          <w:marLeft w:val="0"/>
          <w:marRight w:val="0"/>
          <w:marTop w:val="0"/>
          <w:marBottom w:val="0"/>
          <w:divBdr>
            <w:top w:val="none" w:sz="0" w:space="0" w:color="auto"/>
            <w:left w:val="none" w:sz="0" w:space="0" w:color="auto"/>
            <w:bottom w:val="none" w:sz="0" w:space="0" w:color="auto"/>
            <w:right w:val="none" w:sz="0" w:space="0" w:color="auto"/>
          </w:divBdr>
        </w:div>
        <w:div w:id="232594316">
          <w:marLeft w:val="0"/>
          <w:marRight w:val="0"/>
          <w:marTop w:val="0"/>
          <w:marBottom w:val="0"/>
          <w:divBdr>
            <w:top w:val="none" w:sz="0" w:space="0" w:color="auto"/>
            <w:left w:val="none" w:sz="0" w:space="0" w:color="auto"/>
            <w:bottom w:val="none" w:sz="0" w:space="0" w:color="auto"/>
            <w:right w:val="none" w:sz="0" w:space="0" w:color="auto"/>
          </w:divBdr>
        </w:div>
        <w:div w:id="232594317">
          <w:marLeft w:val="0"/>
          <w:marRight w:val="0"/>
          <w:marTop w:val="0"/>
          <w:marBottom w:val="0"/>
          <w:divBdr>
            <w:top w:val="none" w:sz="0" w:space="0" w:color="auto"/>
            <w:left w:val="none" w:sz="0" w:space="0" w:color="auto"/>
            <w:bottom w:val="none" w:sz="0" w:space="0" w:color="auto"/>
            <w:right w:val="none" w:sz="0" w:space="0" w:color="auto"/>
          </w:divBdr>
        </w:div>
        <w:div w:id="232594319">
          <w:marLeft w:val="0"/>
          <w:marRight w:val="0"/>
          <w:marTop w:val="0"/>
          <w:marBottom w:val="0"/>
          <w:divBdr>
            <w:top w:val="none" w:sz="0" w:space="0" w:color="auto"/>
            <w:left w:val="none" w:sz="0" w:space="0" w:color="auto"/>
            <w:bottom w:val="none" w:sz="0" w:space="0" w:color="auto"/>
            <w:right w:val="none" w:sz="0" w:space="0" w:color="auto"/>
          </w:divBdr>
        </w:div>
        <w:div w:id="232594320">
          <w:marLeft w:val="0"/>
          <w:marRight w:val="0"/>
          <w:marTop w:val="0"/>
          <w:marBottom w:val="0"/>
          <w:divBdr>
            <w:top w:val="none" w:sz="0" w:space="0" w:color="auto"/>
            <w:left w:val="none" w:sz="0" w:space="0" w:color="auto"/>
            <w:bottom w:val="none" w:sz="0" w:space="0" w:color="auto"/>
            <w:right w:val="none" w:sz="0" w:space="0" w:color="auto"/>
          </w:divBdr>
        </w:div>
        <w:div w:id="232594321">
          <w:marLeft w:val="0"/>
          <w:marRight w:val="0"/>
          <w:marTop w:val="0"/>
          <w:marBottom w:val="0"/>
          <w:divBdr>
            <w:top w:val="none" w:sz="0" w:space="0" w:color="auto"/>
            <w:left w:val="none" w:sz="0" w:space="0" w:color="auto"/>
            <w:bottom w:val="none" w:sz="0" w:space="0" w:color="auto"/>
            <w:right w:val="none" w:sz="0" w:space="0" w:color="auto"/>
          </w:divBdr>
        </w:div>
        <w:div w:id="232594322">
          <w:marLeft w:val="0"/>
          <w:marRight w:val="0"/>
          <w:marTop w:val="0"/>
          <w:marBottom w:val="0"/>
          <w:divBdr>
            <w:top w:val="none" w:sz="0" w:space="0" w:color="auto"/>
            <w:left w:val="none" w:sz="0" w:space="0" w:color="auto"/>
            <w:bottom w:val="none" w:sz="0" w:space="0" w:color="auto"/>
            <w:right w:val="none" w:sz="0" w:space="0" w:color="auto"/>
          </w:divBdr>
        </w:div>
        <w:div w:id="232594323">
          <w:marLeft w:val="0"/>
          <w:marRight w:val="0"/>
          <w:marTop w:val="0"/>
          <w:marBottom w:val="0"/>
          <w:divBdr>
            <w:top w:val="none" w:sz="0" w:space="0" w:color="auto"/>
            <w:left w:val="none" w:sz="0" w:space="0" w:color="auto"/>
            <w:bottom w:val="none" w:sz="0" w:space="0" w:color="auto"/>
            <w:right w:val="none" w:sz="0" w:space="0" w:color="auto"/>
          </w:divBdr>
        </w:div>
        <w:div w:id="232594324">
          <w:marLeft w:val="0"/>
          <w:marRight w:val="0"/>
          <w:marTop w:val="0"/>
          <w:marBottom w:val="0"/>
          <w:divBdr>
            <w:top w:val="none" w:sz="0" w:space="0" w:color="auto"/>
            <w:left w:val="none" w:sz="0" w:space="0" w:color="auto"/>
            <w:bottom w:val="none" w:sz="0" w:space="0" w:color="auto"/>
            <w:right w:val="none" w:sz="0" w:space="0" w:color="auto"/>
          </w:divBdr>
        </w:div>
        <w:div w:id="232594325">
          <w:marLeft w:val="0"/>
          <w:marRight w:val="0"/>
          <w:marTop w:val="0"/>
          <w:marBottom w:val="0"/>
          <w:divBdr>
            <w:top w:val="none" w:sz="0" w:space="0" w:color="auto"/>
            <w:left w:val="none" w:sz="0" w:space="0" w:color="auto"/>
            <w:bottom w:val="none" w:sz="0" w:space="0" w:color="auto"/>
            <w:right w:val="none" w:sz="0" w:space="0" w:color="auto"/>
          </w:divBdr>
        </w:div>
        <w:div w:id="232594326">
          <w:marLeft w:val="0"/>
          <w:marRight w:val="0"/>
          <w:marTop w:val="0"/>
          <w:marBottom w:val="0"/>
          <w:divBdr>
            <w:top w:val="none" w:sz="0" w:space="0" w:color="auto"/>
            <w:left w:val="none" w:sz="0" w:space="0" w:color="auto"/>
            <w:bottom w:val="none" w:sz="0" w:space="0" w:color="auto"/>
            <w:right w:val="none" w:sz="0" w:space="0" w:color="auto"/>
          </w:divBdr>
        </w:div>
        <w:div w:id="232594327">
          <w:marLeft w:val="0"/>
          <w:marRight w:val="0"/>
          <w:marTop w:val="0"/>
          <w:marBottom w:val="0"/>
          <w:divBdr>
            <w:top w:val="none" w:sz="0" w:space="0" w:color="auto"/>
            <w:left w:val="none" w:sz="0" w:space="0" w:color="auto"/>
            <w:bottom w:val="none" w:sz="0" w:space="0" w:color="auto"/>
            <w:right w:val="none" w:sz="0" w:space="0" w:color="auto"/>
          </w:divBdr>
        </w:div>
        <w:div w:id="232594328">
          <w:marLeft w:val="0"/>
          <w:marRight w:val="0"/>
          <w:marTop w:val="0"/>
          <w:marBottom w:val="0"/>
          <w:divBdr>
            <w:top w:val="none" w:sz="0" w:space="0" w:color="auto"/>
            <w:left w:val="none" w:sz="0" w:space="0" w:color="auto"/>
            <w:bottom w:val="none" w:sz="0" w:space="0" w:color="auto"/>
            <w:right w:val="none" w:sz="0" w:space="0" w:color="auto"/>
          </w:divBdr>
        </w:div>
        <w:div w:id="232594329">
          <w:marLeft w:val="0"/>
          <w:marRight w:val="0"/>
          <w:marTop w:val="0"/>
          <w:marBottom w:val="0"/>
          <w:divBdr>
            <w:top w:val="none" w:sz="0" w:space="0" w:color="auto"/>
            <w:left w:val="none" w:sz="0" w:space="0" w:color="auto"/>
            <w:bottom w:val="none" w:sz="0" w:space="0" w:color="auto"/>
            <w:right w:val="none" w:sz="0" w:space="0" w:color="auto"/>
          </w:divBdr>
        </w:div>
        <w:div w:id="232594331">
          <w:marLeft w:val="0"/>
          <w:marRight w:val="0"/>
          <w:marTop w:val="0"/>
          <w:marBottom w:val="0"/>
          <w:divBdr>
            <w:top w:val="none" w:sz="0" w:space="0" w:color="auto"/>
            <w:left w:val="none" w:sz="0" w:space="0" w:color="auto"/>
            <w:bottom w:val="none" w:sz="0" w:space="0" w:color="auto"/>
            <w:right w:val="none" w:sz="0" w:space="0" w:color="auto"/>
          </w:divBdr>
        </w:div>
        <w:div w:id="232594332">
          <w:marLeft w:val="0"/>
          <w:marRight w:val="0"/>
          <w:marTop w:val="0"/>
          <w:marBottom w:val="0"/>
          <w:divBdr>
            <w:top w:val="none" w:sz="0" w:space="0" w:color="auto"/>
            <w:left w:val="none" w:sz="0" w:space="0" w:color="auto"/>
            <w:bottom w:val="none" w:sz="0" w:space="0" w:color="auto"/>
            <w:right w:val="none" w:sz="0" w:space="0" w:color="auto"/>
          </w:divBdr>
        </w:div>
        <w:div w:id="232594338">
          <w:marLeft w:val="0"/>
          <w:marRight w:val="0"/>
          <w:marTop w:val="0"/>
          <w:marBottom w:val="0"/>
          <w:divBdr>
            <w:top w:val="none" w:sz="0" w:space="0" w:color="auto"/>
            <w:left w:val="none" w:sz="0" w:space="0" w:color="auto"/>
            <w:bottom w:val="none" w:sz="0" w:space="0" w:color="auto"/>
            <w:right w:val="none" w:sz="0" w:space="0" w:color="auto"/>
          </w:divBdr>
        </w:div>
        <w:div w:id="232594339">
          <w:marLeft w:val="0"/>
          <w:marRight w:val="0"/>
          <w:marTop w:val="0"/>
          <w:marBottom w:val="0"/>
          <w:divBdr>
            <w:top w:val="none" w:sz="0" w:space="0" w:color="auto"/>
            <w:left w:val="none" w:sz="0" w:space="0" w:color="auto"/>
            <w:bottom w:val="none" w:sz="0" w:space="0" w:color="auto"/>
            <w:right w:val="none" w:sz="0" w:space="0" w:color="auto"/>
          </w:divBdr>
        </w:div>
        <w:div w:id="232594340">
          <w:marLeft w:val="0"/>
          <w:marRight w:val="0"/>
          <w:marTop w:val="0"/>
          <w:marBottom w:val="0"/>
          <w:divBdr>
            <w:top w:val="none" w:sz="0" w:space="0" w:color="auto"/>
            <w:left w:val="none" w:sz="0" w:space="0" w:color="auto"/>
            <w:bottom w:val="none" w:sz="0" w:space="0" w:color="auto"/>
            <w:right w:val="none" w:sz="0" w:space="0" w:color="auto"/>
          </w:divBdr>
        </w:div>
        <w:div w:id="232594341">
          <w:marLeft w:val="0"/>
          <w:marRight w:val="0"/>
          <w:marTop w:val="0"/>
          <w:marBottom w:val="0"/>
          <w:divBdr>
            <w:top w:val="none" w:sz="0" w:space="0" w:color="auto"/>
            <w:left w:val="none" w:sz="0" w:space="0" w:color="auto"/>
            <w:bottom w:val="none" w:sz="0" w:space="0" w:color="auto"/>
            <w:right w:val="none" w:sz="0" w:space="0" w:color="auto"/>
          </w:divBdr>
        </w:div>
        <w:div w:id="232594343">
          <w:marLeft w:val="0"/>
          <w:marRight w:val="0"/>
          <w:marTop w:val="0"/>
          <w:marBottom w:val="0"/>
          <w:divBdr>
            <w:top w:val="none" w:sz="0" w:space="0" w:color="auto"/>
            <w:left w:val="none" w:sz="0" w:space="0" w:color="auto"/>
            <w:bottom w:val="none" w:sz="0" w:space="0" w:color="auto"/>
            <w:right w:val="none" w:sz="0" w:space="0" w:color="auto"/>
          </w:divBdr>
        </w:div>
        <w:div w:id="232594344">
          <w:marLeft w:val="0"/>
          <w:marRight w:val="0"/>
          <w:marTop w:val="0"/>
          <w:marBottom w:val="0"/>
          <w:divBdr>
            <w:top w:val="none" w:sz="0" w:space="0" w:color="auto"/>
            <w:left w:val="none" w:sz="0" w:space="0" w:color="auto"/>
            <w:bottom w:val="none" w:sz="0" w:space="0" w:color="auto"/>
            <w:right w:val="none" w:sz="0" w:space="0" w:color="auto"/>
          </w:divBdr>
        </w:div>
        <w:div w:id="232594345">
          <w:marLeft w:val="0"/>
          <w:marRight w:val="0"/>
          <w:marTop w:val="0"/>
          <w:marBottom w:val="0"/>
          <w:divBdr>
            <w:top w:val="none" w:sz="0" w:space="0" w:color="auto"/>
            <w:left w:val="none" w:sz="0" w:space="0" w:color="auto"/>
            <w:bottom w:val="none" w:sz="0" w:space="0" w:color="auto"/>
            <w:right w:val="none" w:sz="0" w:space="0" w:color="auto"/>
          </w:divBdr>
        </w:div>
        <w:div w:id="232594347">
          <w:marLeft w:val="0"/>
          <w:marRight w:val="0"/>
          <w:marTop w:val="0"/>
          <w:marBottom w:val="0"/>
          <w:divBdr>
            <w:top w:val="none" w:sz="0" w:space="0" w:color="auto"/>
            <w:left w:val="none" w:sz="0" w:space="0" w:color="auto"/>
            <w:bottom w:val="none" w:sz="0" w:space="0" w:color="auto"/>
            <w:right w:val="none" w:sz="0" w:space="0" w:color="auto"/>
          </w:divBdr>
        </w:div>
        <w:div w:id="232594348">
          <w:marLeft w:val="0"/>
          <w:marRight w:val="0"/>
          <w:marTop w:val="0"/>
          <w:marBottom w:val="0"/>
          <w:divBdr>
            <w:top w:val="none" w:sz="0" w:space="0" w:color="auto"/>
            <w:left w:val="none" w:sz="0" w:space="0" w:color="auto"/>
            <w:bottom w:val="none" w:sz="0" w:space="0" w:color="auto"/>
            <w:right w:val="none" w:sz="0" w:space="0" w:color="auto"/>
          </w:divBdr>
        </w:div>
        <w:div w:id="232594349">
          <w:marLeft w:val="0"/>
          <w:marRight w:val="0"/>
          <w:marTop w:val="0"/>
          <w:marBottom w:val="0"/>
          <w:divBdr>
            <w:top w:val="none" w:sz="0" w:space="0" w:color="auto"/>
            <w:left w:val="none" w:sz="0" w:space="0" w:color="auto"/>
            <w:bottom w:val="none" w:sz="0" w:space="0" w:color="auto"/>
            <w:right w:val="none" w:sz="0" w:space="0" w:color="auto"/>
          </w:divBdr>
        </w:div>
        <w:div w:id="232594350">
          <w:marLeft w:val="0"/>
          <w:marRight w:val="0"/>
          <w:marTop w:val="0"/>
          <w:marBottom w:val="0"/>
          <w:divBdr>
            <w:top w:val="none" w:sz="0" w:space="0" w:color="auto"/>
            <w:left w:val="none" w:sz="0" w:space="0" w:color="auto"/>
            <w:bottom w:val="none" w:sz="0" w:space="0" w:color="auto"/>
            <w:right w:val="none" w:sz="0" w:space="0" w:color="auto"/>
          </w:divBdr>
        </w:div>
        <w:div w:id="232594351">
          <w:marLeft w:val="0"/>
          <w:marRight w:val="0"/>
          <w:marTop w:val="0"/>
          <w:marBottom w:val="0"/>
          <w:divBdr>
            <w:top w:val="none" w:sz="0" w:space="0" w:color="auto"/>
            <w:left w:val="none" w:sz="0" w:space="0" w:color="auto"/>
            <w:bottom w:val="none" w:sz="0" w:space="0" w:color="auto"/>
            <w:right w:val="none" w:sz="0" w:space="0" w:color="auto"/>
          </w:divBdr>
        </w:div>
        <w:div w:id="232594352">
          <w:marLeft w:val="0"/>
          <w:marRight w:val="0"/>
          <w:marTop w:val="0"/>
          <w:marBottom w:val="0"/>
          <w:divBdr>
            <w:top w:val="none" w:sz="0" w:space="0" w:color="auto"/>
            <w:left w:val="none" w:sz="0" w:space="0" w:color="auto"/>
            <w:bottom w:val="none" w:sz="0" w:space="0" w:color="auto"/>
            <w:right w:val="none" w:sz="0" w:space="0" w:color="auto"/>
          </w:divBdr>
        </w:div>
        <w:div w:id="232594353">
          <w:marLeft w:val="0"/>
          <w:marRight w:val="0"/>
          <w:marTop w:val="0"/>
          <w:marBottom w:val="0"/>
          <w:divBdr>
            <w:top w:val="none" w:sz="0" w:space="0" w:color="auto"/>
            <w:left w:val="none" w:sz="0" w:space="0" w:color="auto"/>
            <w:bottom w:val="none" w:sz="0" w:space="0" w:color="auto"/>
            <w:right w:val="none" w:sz="0" w:space="0" w:color="auto"/>
          </w:divBdr>
        </w:div>
        <w:div w:id="232594355">
          <w:marLeft w:val="0"/>
          <w:marRight w:val="0"/>
          <w:marTop w:val="0"/>
          <w:marBottom w:val="0"/>
          <w:divBdr>
            <w:top w:val="none" w:sz="0" w:space="0" w:color="auto"/>
            <w:left w:val="none" w:sz="0" w:space="0" w:color="auto"/>
            <w:bottom w:val="none" w:sz="0" w:space="0" w:color="auto"/>
            <w:right w:val="none" w:sz="0" w:space="0" w:color="auto"/>
          </w:divBdr>
        </w:div>
        <w:div w:id="232594358">
          <w:marLeft w:val="0"/>
          <w:marRight w:val="0"/>
          <w:marTop w:val="0"/>
          <w:marBottom w:val="0"/>
          <w:divBdr>
            <w:top w:val="none" w:sz="0" w:space="0" w:color="auto"/>
            <w:left w:val="none" w:sz="0" w:space="0" w:color="auto"/>
            <w:bottom w:val="none" w:sz="0" w:space="0" w:color="auto"/>
            <w:right w:val="none" w:sz="0" w:space="0" w:color="auto"/>
          </w:divBdr>
        </w:div>
        <w:div w:id="232594360">
          <w:marLeft w:val="0"/>
          <w:marRight w:val="0"/>
          <w:marTop w:val="0"/>
          <w:marBottom w:val="0"/>
          <w:divBdr>
            <w:top w:val="none" w:sz="0" w:space="0" w:color="auto"/>
            <w:left w:val="none" w:sz="0" w:space="0" w:color="auto"/>
            <w:bottom w:val="none" w:sz="0" w:space="0" w:color="auto"/>
            <w:right w:val="none" w:sz="0" w:space="0" w:color="auto"/>
          </w:divBdr>
        </w:div>
        <w:div w:id="232594361">
          <w:marLeft w:val="0"/>
          <w:marRight w:val="0"/>
          <w:marTop w:val="0"/>
          <w:marBottom w:val="0"/>
          <w:divBdr>
            <w:top w:val="none" w:sz="0" w:space="0" w:color="auto"/>
            <w:left w:val="none" w:sz="0" w:space="0" w:color="auto"/>
            <w:bottom w:val="none" w:sz="0" w:space="0" w:color="auto"/>
            <w:right w:val="none" w:sz="0" w:space="0" w:color="auto"/>
          </w:divBdr>
        </w:div>
        <w:div w:id="232594362">
          <w:marLeft w:val="0"/>
          <w:marRight w:val="0"/>
          <w:marTop w:val="0"/>
          <w:marBottom w:val="0"/>
          <w:divBdr>
            <w:top w:val="none" w:sz="0" w:space="0" w:color="auto"/>
            <w:left w:val="none" w:sz="0" w:space="0" w:color="auto"/>
            <w:bottom w:val="none" w:sz="0" w:space="0" w:color="auto"/>
            <w:right w:val="none" w:sz="0" w:space="0" w:color="auto"/>
          </w:divBdr>
        </w:div>
        <w:div w:id="232594364">
          <w:marLeft w:val="0"/>
          <w:marRight w:val="0"/>
          <w:marTop w:val="0"/>
          <w:marBottom w:val="0"/>
          <w:divBdr>
            <w:top w:val="none" w:sz="0" w:space="0" w:color="auto"/>
            <w:left w:val="none" w:sz="0" w:space="0" w:color="auto"/>
            <w:bottom w:val="none" w:sz="0" w:space="0" w:color="auto"/>
            <w:right w:val="none" w:sz="0" w:space="0" w:color="auto"/>
          </w:divBdr>
        </w:div>
        <w:div w:id="232594365">
          <w:marLeft w:val="0"/>
          <w:marRight w:val="0"/>
          <w:marTop w:val="0"/>
          <w:marBottom w:val="0"/>
          <w:divBdr>
            <w:top w:val="none" w:sz="0" w:space="0" w:color="auto"/>
            <w:left w:val="none" w:sz="0" w:space="0" w:color="auto"/>
            <w:bottom w:val="none" w:sz="0" w:space="0" w:color="auto"/>
            <w:right w:val="none" w:sz="0" w:space="0" w:color="auto"/>
          </w:divBdr>
        </w:div>
        <w:div w:id="232594366">
          <w:marLeft w:val="0"/>
          <w:marRight w:val="0"/>
          <w:marTop w:val="0"/>
          <w:marBottom w:val="0"/>
          <w:divBdr>
            <w:top w:val="none" w:sz="0" w:space="0" w:color="auto"/>
            <w:left w:val="none" w:sz="0" w:space="0" w:color="auto"/>
            <w:bottom w:val="none" w:sz="0" w:space="0" w:color="auto"/>
            <w:right w:val="none" w:sz="0" w:space="0" w:color="auto"/>
          </w:divBdr>
        </w:div>
        <w:div w:id="232594368">
          <w:marLeft w:val="0"/>
          <w:marRight w:val="0"/>
          <w:marTop w:val="0"/>
          <w:marBottom w:val="0"/>
          <w:divBdr>
            <w:top w:val="none" w:sz="0" w:space="0" w:color="auto"/>
            <w:left w:val="none" w:sz="0" w:space="0" w:color="auto"/>
            <w:bottom w:val="none" w:sz="0" w:space="0" w:color="auto"/>
            <w:right w:val="none" w:sz="0" w:space="0" w:color="auto"/>
          </w:divBdr>
        </w:div>
        <w:div w:id="232594371">
          <w:marLeft w:val="0"/>
          <w:marRight w:val="0"/>
          <w:marTop w:val="0"/>
          <w:marBottom w:val="0"/>
          <w:divBdr>
            <w:top w:val="none" w:sz="0" w:space="0" w:color="auto"/>
            <w:left w:val="none" w:sz="0" w:space="0" w:color="auto"/>
            <w:bottom w:val="none" w:sz="0" w:space="0" w:color="auto"/>
            <w:right w:val="none" w:sz="0" w:space="0" w:color="auto"/>
          </w:divBdr>
        </w:div>
        <w:div w:id="232594376">
          <w:marLeft w:val="0"/>
          <w:marRight w:val="0"/>
          <w:marTop w:val="0"/>
          <w:marBottom w:val="0"/>
          <w:divBdr>
            <w:top w:val="none" w:sz="0" w:space="0" w:color="auto"/>
            <w:left w:val="none" w:sz="0" w:space="0" w:color="auto"/>
            <w:bottom w:val="none" w:sz="0" w:space="0" w:color="auto"/>
            <w:right w:val="none" w:sz="0" w:space="0" w:color="auto"/>
          </w:divBdr>
        </w:div>
        <w:div w:id="232594377">
          <w:marLeft w:val="0"/>
          <w:marRight w:val="0"/>
          <w:marTop w:val="0"/>
          <w:marBottom w:val="0"/>
          <w:divBdr>
            <w:top w:val="none" w:sz="0" w:space="0" w:color="auto"/>
            <w:left w:val="none" w:sz="0" w:space="0" w:color="auto"/>
            <w:bottom w:val="none" w:sz="0" w:space="0" w:color="auto"/>
            <w:right w:val="none" w:sz="0" w:space="0" w:color="auto"/>
          </w:divBdr>
        </w:div>
        <w:div w:id="232594378">
          <w:marLeft w:val="0"/>
          <w:marRight w:val="0"/>
          <w:marTop w:val="0"/>
          <w:marBottom w:val="0"/>
          <w:divBdr>
            <w:top w:val="none" w:sz="0" w:space="0" w:color="auto"/>
            <w:left w:val="none" w:sz="0" w:space="0" w:color="auto"/>
            <w:bottom w:val="none" w:sz="0" w:space="0" w:color="auto"/>
            <w:right w:val="none" w:sz="0" w:space="0" w:color="auto"/>
          </w:divBdr>
        </w:div>
        <w:div w:id="232594379">
          <w:marLeft w:val="0"/>
          <w:marRight w:val="0"/>
          <w:marTop w:val="0"/>
          <w:marBottom w:val="0"/>
          <w:divBdr>
            <w:top w:val="none" w:sz="0" w:space="0" w:color="auto"/>
            <w:left w:val="none" w:sz="0" w:space="0" w:color="auto"/>
            <w:bottom w:val="none" w:sz="0" w:space="0" w:color="auto"/>
            <w:right w:val="none" w:sz="0" w:space="0" w:color="auto"/>
          </w:divBdr>
        </w:div>
        <w:div w:id="232594380">
          <w:marLeft w:val="0"/>
          <w:marRight w:val="0"/>
          <w:marTop w:val="0"/>
          <w:marBottom w:val="0"/>
          <w:divBdr>
            <w:top w:val="none" w:sz="0" w:space="0" w:color="auto"/>
            <w:left w:val="none" w:sz="0" w:space="0" w:color="auto"/>
            <w:bottom w:val="none" w:sz="0" w:space="0" w:color="auto"/>
            <w:right w:val="none" w:sz="0" w:space="0" w:color="auto"/>
          </w:divBdr>
        </w:div>
        <w:div w:id="232594381">
          <w:marLeft w:val="0"/>
          <w:marRight w:val="0"/>
          <w:marTop w:val="0"/>
          <w:marBottom w:val="0"/>
          <w:divBdr>
            <w:top w:val="none" w:sz="0" w:space="0" w:color="auto"/>
            <w:left w:val="none" w:sz="0" w:space="0" w:color="auto"/>
            <w:bottom w:val="none" w:sz="0" w:space="0" w:color="auto"/>
            <w:right w:val="none" w:sz="0" w:space="0" w:color="auto"/>
          </w:divBdr>
        </w:div>
        <w:div w:id="232594382">
          <w:marLeft w:val="0"/>
          <w:marRight w:val="0"/>
          <w:marTop w:val="0"/>
          <w:marBottom w:val="0"/>
          <w:divBdr>
            <w:top w:val="none" w:sz="0" w:space="0" w:color="auto"/>
            <w:left w:val="none" w:sz="0" w:space="0" w:color="auto"/>
            <w:bottom w:val="none" w:sz="0" w:space="0" w:color="auto"/>
            <w:right w:val="none" w:sz="0" w:space="0" w:color="auto"/>
          </w:divBdr>
        </w:div>
        <w:div w:id="232594384">
          <w:marLeft w:val="0"/>
          <w:marRight w:val="0"/>
          <w:marTop w:val="0"/>
          <w:marBottom w:val="0"/>
          <w:divBdr>
            <w:top w:val="none" w:sz="0" w:space="0" w:color="auto"/>
            <w:left w:val="none" w:sz="0" w:space="0" w:color="auto"/>
            <w:bottom w:val="none" w:sz="0" w:space="0" w:color="auto"/>
            <w:right w:val="none" w:sz="0" w:space="0" w:color="auto"/>
          </w:divBdr>
        </w:div>
        <w:div w:id="232594385">
          <w:marLeft w:val="0"/>
          <w:marRight w:val="0"/>
          <w:marTop w:val="0"/>
          <w:marBottom w:val="0"/>
          <w:divBdr>
            <w:top w:val="none" w:sz="0" w:space="0" w:color="auto"/>
            <w:left w:val="none" w:sz="0" w:space="0" w:color="auto"/>
            <w:bottom w:val="none" w:sz="0" w:space="0" w:color="auto"/>
            <w:right w:val="none" w:sz="0" w:space="0" w:color="auto"/>
          </w:divBdr>
        </w:div>
        <w:div w:id="232594386">
          <w:marLeft w:val="0"/>
          <w:marRight w:val="0"/>
          <w:marTop w:val="0"/>
          <w:marBottom w:val="0"/>
          <w:divBdr>
            <w:top w:val="none" w:sz="0" w:space="0" w:color="auto"/>
            <w:left w:val="none" w:sz="0" w:space="0" w:color="auto"/>
            <w:bottom w:val="none" w:sz="0" w:space="0" w:color="auto"/>
            <w:right w:val="none" w:sz="0" w:space="0" w:color="auto"/>
          </w:divBdr>
        </w:div>
        <w:div w:id="232594387">
          <w:marLeft w:val="0"/>
          <w:marRight w:val="0"/>
          <w:marTop w:val="0"/>
          <w:marBottom w:val="0"/>
          <w:divBdr>
            <w:top w:val="none" w:sz="0" w:space="0" w:color="auto"/>
            <w:left w:val="none" w:sz="0" w:space="0" w:color="auto"/>
            <w:bottom w:val="none" w:sz="0" w:space="0" w:color="auto"/>
            <w:right w:val="none" w:sz="0" w:space="0" w:color="auto"/>
          </w:divBdr>
        </w:div>
        <w:div w:id="232594392">
          <w:marLeft w:val="0"/>
          <w:marRight w:val="0"/>
          <w:marTop w:val="0"/>
          <w:marBottom w:val="0"/>
          <w:divBdr>
            <w:top w:val="none" w:sz="0" w:space="0" w:color="auto"/>
            <w:left w:val="none" w:sz="0" w:space="0" w:color="auto"/>
            <w:bottom w:val="none" w:sz="0" w:space="0" w:color="auto"/>
            <w:right w:val="none" w:sz="0" w:space="0" w:color="auto"/>
          </w:divBdr>
        </w:div>
        <w:div w:id="232594393">
          <w:marLeft w:val="0"/>
          <w:marRight w:val="0"/>
          <w:marTop w:val="0"/>
          <w:marBottom w:val="0"/>
          <w:divBdr>
            <w:top w:val="none" w:sz="0" w:space="0" w:color="auto"/>
            <w:left w:val="none" w:sz="0" w:space="0" w:color="auto"/>
            <w:bottom w:val="none" w:sz="0" w:space="0" w:color="auto"/>
            <w:right w:val="none" w:sz="0" w:space="0" w:color="auto"/>
          </w:divBdr>
        </w:div>
        <w:div w:id="232594395">
          <w:marLeft w:val="0"/>
          <w:marRight w:val="0"/>
          <w:marTop w:val="0"/>
          <w:marBottom w:val="0"/>
          <w:divBdr>
            <w:top w:val="none" w:sz="0" w:space="0" w:color="auto"/>
            <w:left w:val="none" w:sz="0" w:space="0" w:color="auto"/>
            <w:bottom w:val="none" w:sz="0" w:space="0" w:color="auto"/>
            <w:right w:val="none" w:sz="0" w:space="0" w:color="auto"/>
          </w:divBdr>
        </w:div>
        <w:div w:id="232594397">
          <w:marLeft w:val="0"/>
          <w:marRight w:val="0"/>
          <w:marTop w:val="0"/>
          <w:marBottom w:val="0"/>
          <w:divBdr>
            <w:top w:val="none" w:sz="0" w:space="0" w:color="auto"/>
            <w:left w:val="none" w:sz="0" w:space="0" w:color="auto"/>
            <w:bottom w:val="none" w:sz="0" w:space="0" w:color="auto"/>
            <w:right w:val="none" w:sz="0" w:space="0" w:color="auto"/>
          </w:divBdr>
        </w:div>
        <w:div w:id="232594405">
          <w:marLeft w:val="0"/>
          <w:marRight w:val="0"/>
          <w:marTop w:val="0"/>
          <w:marBottom w:val="0"/>
          <w:divBdr>
            <w:top w:val="none" w:sz="0" w:space="0" w:color="auto"/>
            <w:left w:val="none" w:sz="0" w:space="0" w:color="auto"/>
            <w:bottom w:val="none" w:sz="0" w:space="0" w:color="auto"/>
            <w:right w:val="none" w:sz="0" w:space="0" w:color="auto"/>
          </w:divBdr>
        </w:div>
        <w:div w:id="232594406">
          <w:marLeft w:val="0"/>
          <w:marRight w:val="0"/>
          <w:marTop w:val="0"/>
          <w:marBottom w:val="0"/>
          <w:divBdr>
            <w:top w:val="none" w:sz="0" w:space="0" w:color="auto"/>
            <w:left w:val="none" w:sz="0" w:space="0" w:color="auto"/>
            <w:bottom w:val="none" w:sz="0" w:space="0" w:color="auto"/>
            <w:right w:val="none" w:sz="0" w:space="0" w:color="auto"/>
          </w:divBdr>
        </w:div>
        <w:div w:id="232594407">
          <w:marLeft w:val="0"/>
          <w:marRight w:val="0"/>
          <w:marTop w:val="0"/>
          <w:marBottom w:val="0"/>
          <w:divBdr>
            <w:top w:val="none" w:sz="0" w:space="0" w:color="auto"/>
            <w:left w:val="none" w:sz="0" w:space="0" w:color="auto"/>
            <w:bottom w:val="none" w:sz="0" w:space="0" w:color="auto"/>
            <w:right w:val="none" w:sz="0" w:space="0" w:color="auto"/>
          </w:divBdr>
        </w:div>
        <w:div w:id="232594408">
          <w:marLeft w:val="0"/>
          <w:marRight w:val="0"/>
          <w:marTop w:val="0"/>
          <w:marBottom w:val="0"/>
          <w:divBdr>
            <w:top w:val="none" w:sz="0" w:space="0" w:color="auto"/>
            <w:left w:val="none" w:sz="0" w:space="0" w:color="auto"/>
            <w:bottom w:val="none" w:sz="0" w:space="0" w:color="auto"/>
            <w:right w:val="none" w:sz="0" w:space="0" w:color="auto"/>
          </w:divBdr>
        </w:div>
        <w:div w:id="232594409">
          <w:marLeft w:val="0"/>
          <w:marRight w:val="0"/>
          <w:marTop w:val="0"/>
          <w:marBottom w:val="0"/>
          <w:divBdr>
            <w:top w:val="none" w:sz="0" w:space="0" w:color="auto"/>
            <w:left w:val="none" w:sz="0" w:space="0" w:color="auto"/>
            <w:bottom w:val="none" w:sz="0" w:space="0" w:color="auto"/>
            <w:right w:val="none" w:sz="0" w:space="0" w:color="auto"/>
          </w:divBdr>
        </w:div>
        <w:div w:id="232594410">
          <w:marLeft w:val="0"/>
          <w:marRight w:val="0"/>
          <w:marTop w:val="0"/>
          <w:marBottom w:val="0"/>
          <w:divBdr>
            <w:top w:val="none" w:sz="0" w:space="0" w:color="auto"/>
            <w:left w:val="none" w:sz="0" w:space="0" w:color="auto"/>
            <w:bottom w:val="none" w:sz="0" w:space="0" w:color="auto"/>
            <w:right w:val="none" w:sz="0" w:space="0" w:color="auto"/>
          </w:divBdr>
        </w:div>
        <w:div w:id="232594412">
          <w:marLeft w:val="0"/>
          <w:marRight w:val="0"/>
          <w:marTop w:val="0"/>
          <w:marBottom w:val="0"/>
          <w:divBdr>
            <w:top w:val="none" w:sz="0" w:space="0" w:color="auto"/>
            <w:left w:val="none" w:sz="0" w:space="0" w:color="auto"/>
            <w:bottom w:val="none" w:sz="0" w:space="0" w:color="auto"/>
            <w:right w:val="none" w:sz="0" w:space="0" w:color="auto"/>
          </w:divBdr>
        </w:div>
        <w:div w:id="232594413">
          <w:marLeft w:val="0"/>
          <w:marRight w:val="0"/>
          <w:marTop w:val="0"/>
          <w:marBottom w:val="0"/>
          <w:divBdr>
            <w:top w:val="none" w:sz="0" w:space="0" w:color="auto"/>
            <w:left w:val="none" w:sz="0" w:space="0" w:color="auto"/>
            <w:bottom w:val="none" w:sz="0" w:space="0" w:color="auto"/>
            <w:right w:val="none" w:sz="0" w:space="0" w:color="auto"/>
          </w:divBdr>
        </w:div>
        <w:div w:id="232594414">
          <w:marLeft w:val="0"/>
          <w:marRight w:val="0"/>
          <w:marTop w:val="0"/>
          <w:marBottom w:val="0"/>
          <w:divBdr>
            <w:top w:val="none" w:sz="0" w:space="0" w:color="auto"/>
            <w:left w:val="none" w:sz="0" w:space="0" w:color="auto"/>
            <w:bottom w:val="none" w:sz="0" w:space="0" w:color="auto"/>
            <w:right w:val="none" w:sz="0" w:space="0" w:color="auto"/>
          </w:divBdr>
        </w:div>
        <w:div w:id="232594419">
          <w:marLeft w:val="0"/>
          <w:marRight w:val="0"/>
          <w:marTop w:val="0"/>
          <w:marBottom w:val="0"/>
          <w:divBdr>
            <w:top w:val="none" w:sz="0" w:space="0" w:color="auto"/>
            <w:left w:val="none" w:sz="0" w:space="0" w:color="auto"/>
            <w:bottom w:val="none" w:sz="0" w:space="0" w:color="auto"/>
            <w:right w:val="none" w:sz="0" w:space="0" w:color="auto"/>
          </w:divBdr>
        </w:div>
        <w:div w:id="232594421">
          <w:marLeft w:val="0"/>
          <w:marRight w:val="0"/>
          <w:marTop w:val="0"/>
          <w:marBottom w:val="0"/>
          <w:divBdr>
            <w:top w:val="none" w:sz="0" w:space="0" w:color="auto"/>
            <w:left w:val="none" w:sz="0" w:space="0" w:color="auto"/>
            <w:bottom w:val="none" w:sz="0" w:space="0" w:color="auto"/>
            <w:right w:val="none" w:sz="0" w:space="0" w:color="auto"/>
          </w:divBdr>
        </w:div>
        <w:div w:id="232594425">
          <w:marLeft w:val="0"/>
          <w:marRight w:val="0"/>
          <w:marTop w:val="0"/>
          <w:marBottom w:val="0"/>
          <w:divBdr>
            <w:top w:val="none" w:sz="0" w:space="0" w:color="auto"/>
            <w:left w:val="none" w:sz="0" w:space="0" w:color="auto"/>
            <w:bottom w:val="none" w:sz="0" w:space="0" w:color="auto"/>
            <w:right w:val="none" w:sz="0" w:space="0" w:color="auto"/>
          </w:divBdr>
        </w:div>
        <w:div w:id="232594426">
          <w:marLeft w:val="0"/>
          <w:marRight w:val="0"/>
          <w:marTop w:val="0"/>
          <w:marBottom w:val="0"/>
          <w:divBdr>
            <w:top w:val="none" w:sz="0" w:space="0" w:color="auto"/>
            <w:left w:val="none" w:sz="0" w:space="0" w:color="auto"/>
            <w:bottom w:val="none" w:sz="0" w:space="0" w:color="auto"/>
            <w:right w:val="none" w:sz="0" w:space="0" w:color="auto"/>
          </w:divBdr>
        </w:div>
        <w:div w:id="232594435">
          <w:marLeft w:val="0"/>
          <w:marRight w:val="0"/>
          <w:marTop w:val="0"/>
          <w:marBottom w:val="0"/>
          <w:divBdr>
            <w:top w:val="none" w:sz="0" w:space="0" w:color="auto"/>
            <w:left w:val="none" w:sz="0" w:space="0" w:color="auto"/>
            <w:bottom w:val="none" w:sz="0" w:space="0" w:color="auto"/>
            <w:right w:val="none" w:sz="0" w:space="0" w:color="auto"/>
          </w:divBdr>
        </w:div>
        <w:div w:id="232594437">
          <w:marLeft w:val="0"/>
          <w:marRight w:val="0"/>
          <w:marTop w:val="0"/>
          <w:marBottom w:val="0"/>
          <w:divBdr>
            <w:top w:val="none" w:sz="0" w:space="0" w:color="auto"/>
            <w:left w:val="none" w:sz="0" w:space="0" w:color="auto"/>
            <w:bottom w:val="none" w:sz="0" w:space="0" w:color="auto"/>
            <w:right w:val="none" w:sz="0" w:space="0" w:color="auto"/>
          </w:divBdr>
        </w:div>
        <w:div w:id="232594439">
          <w:marLeft w:val="0"/>
          <w:marRight w:val="0"/>
          <w:marTop w:val="0"/>
          <w:marBottom w:val="0"/>
          <w:divBdr>
            <w:top w:val="none" w:sz="0" w:space="0" w:color="auto"/>
            <w:left w:val="none" w:sz="0" w:space="0" w:color="auto"/>
            <w:bottom w:val="none" w:sz="0" w:space="0" w:color="auto"/>
            <w:right w:val="none" w:sz="0" w:space="0" w:color="auto"/>
          </w:divBdr>
        </w:div>
        <w:div w:id="232594440">
          <w:marLeft w:val="0"/>
          <w:marRight w:val="0"/>
          <w:marTop w:val="0"/>
          <w:marBottom w:val="0"/>
          <w:divBdr>
            <w:top w:val="none" w:sz="0" w:space="0" w:color="auto"/>
            <w:left w:val="none" w:sz="0" w:space="0" w:color="auto"/>
            <w:bottom w:val="none" w:sz="0" w:space="0" w:color="auto"/>
            <w:right w:val="none" w:sz="0" w:space="0" w:color="auto"/>
          </w:divBdr>
        </w:div>
        <w:div w:id="232594442">
          <w:marLeft w:val="0"/>
          <w:marRight w:val="0"/>
          <w:marTop w:val="0"/>
          <w:marBottom w:val="0"/>
          <w:divBdr>
            <w:top w:val="none" w:sz="0" w:space="0" w:color="auto"/>
            <w:left w:val="none" w:sz="0" w:space="0" w:color="auto"/>
            <w:bottom w:val="none" w:sz="0" w:space="0" w:color="auto"/>
            <w:right w:val="none" w:sz="0" w:space="0" w:color="auto"/>
          </w:divBdr>
        </w:div>
        <w:div w:id="232594443">
          <w:marLeft w:val="0"/>
          <w:marRight w:val="0"/>
          <w:marTop w:val="0"/>
          <w:marBottom w:val="0"/>
          <w:divBdr>
            <w:top w:val="none" w:sz="0" w:space="0" w:color="auto"/>
            <w:left w:val="none" w:sz="0" w:space="0" w:color="auto"/>
            <w:bottom w:val="none" w:sz="0" w:space="0" w:color="auto"/>
            <w:right w:val="none" w:sz="0" w:space="0" w:color="auto"/>
          </w:divBdr>
        </w:div>
        <w:div w:id="232594444">
          <w:marLeft w:val="0"/>
          <w:marRight w:val="0"/>
          <w:marTop w:val="0"/>
          <w:marBottom w:val="0"/>
          <w:divBdr>
            <w:top w:val="none" w:sz="0" w:space="0" w:color="auto"/>
            <w:left w:val="none" w:sz="0" w:space="0" w:color="auto"/>
            <w:bottom w:val="none" w:sz="0" w:space="0" w:color="auto"/>
            <w:right w:val="none" w:sz="0" w:space="0" w:color="auto"/>
          </w:divBdr>
        </w:div>
        <w:div w:id="232594446">
          <w:marLeft w:val="0"/>
          <w:marRight w:val="0"/>
          <w:marTop w:val="0"/>
          <w:marBottom w:val="0"/>
          <w:divBdr>
            <w:top w:val="none" w:sz="0" w:space="0" w:color="auto"/>
            <w:left w:val="none" w:sz="0" w:space="0" w:color="auto"/>
            <w:bottom w:val="none" w:sz="0" w:space="0" w:color="auto"/>
            <w:right w:val="none" w:sz="0" w:space="0" w:color="auto"/>
          </w:divBdr>
        </w:div>
        <w:div w:id="232594447">
          <w:marLeft w:val="0"/>
          <w:marRight w:val="0"/>
          <w:marTop w:val="0"/>
          <w:marBottom w:val="0"/>
          <w:divBdr>
            <w:top w:val="none" w:sz="0" w:space="0" w:color="auto"/>
            <w:left w:val="none" w:sz="0" w:space="0" w:color="auto"/>
            <w:bottom w:val="none" w:sz="0" w:space="0" w:color="auto"/>
            <w:right w:val="none" w:sz="0" w:space="0" w:color="auto"/>
          </w:divBdr>
        </w:div>
        <w:div w:id="232594448">
          <w:marLeft w:val="0"/>
          <w:marRight w:val="0"/>
          <w:marTop w:val="0"/>
          <w:marBottom w:val="0"/>
          <w:divBdr>
            <w:top w:val="none" w:sz="0" w:space="0" w:color="auto"/>
            <w:left w:val="none" w:sz="0" w:space="0" w:color="auto"/>
            <w:bottom w:val="none" w:sz="0" w:space="0" w:color="auto"/>
            <w:right w:val="none" w:sz="0" w:space="0" w:color="auto"/>
          </w:divBdr>
        </w:div>
        <w:div w:id="232594450">
          <w:marLeft w:val="0"/>
          <w:marRight w:val="0"/>
          <w:marTop w:val="0"/>
          <w:marBottom w:val="0"/>
          <w:divBdr>
            <w:top w:val="none" w:sz="0" w:space="0" w:color="auto"/>
            <w:left w:val="none" w:sz="0" w:space="0" w:color="auto"/>
            <w:bottom w:val="none" w:sz="0" w:space="0" w:color="auto"/>
            <w:right w:val="none" w:sz="0" w:space="0" w:color="auto"/>
          </w:divBdr>
        </w:div>
        <w:div w:id="232594451">
          <w:marLeft w:val="0"/>
          <w:marRight w:val="0"/>
          <w:marTop w:val="0"/>
          <w:marBottom w:val="0"/>
          <w:divBdr>
            <w:top w:val="none" w:sz="0" w:space="0" w:color="auto"/>
            <w:left w:val="none" w:sz="0" w:space="0" w:color="auto"/>
            <w:bottom w:val="none" w:sz="0" w:space="0" w:color="auto"/>
            <w:right w:val="none" w:sz="0" w:space="0" w:color="auto"/>
          </w:divBdr>
        </w:div>
        <w:div w:id="232594457">
          <w:marLeft w:val="0"/>
          <w:marRight w:val="0"/>
          <w:marTop w:val="0"/>
          <w:marBottom w:val="0"/>
          <w:divBdr>
            <w:top w:val="none" w:sz="0" w:space="0" w:color="auto"/>
            <w:left w:val="none" w:sz="0" w:space="0" w:color="auto"/>
            <w:bottom w:val="none" w:sz="0" w:space="0" w:color="auto"/>
            <w:right w:val="none" w:sz="0" w:space="0" w:color="auto"/>
          </w:divBdr>
        </w:div>
        <w:div w:id="232594459">
          <w:marLeft w:val="0"/>
          <w:marRight w:val="0"/>
          <w:marTop w:val="0"/>
          <w:marBottom w:val="0"/>
          <w:divBdr>
            <w:top w:val="none" w:sz="0" w:space="0" w:color="auto"/>
            <w:left w:val="none" w:sz="0" w:space="0" w:color="auto"/>
            <w:bottom w:val="none" w:sz="0" w:space="0" w:color="auto"/>
            <w:right w:val="none" w:sz="0" w:space="0" w:color="auto"/>
          </w:divBdr>
        </w:div>
        <w:div w:id="232594460">
          <w:marLeft w:val="0"/>
          <w:marRight w:val="0"/>
          <w:marTop w:val="0"/>
          <w:marBottom w:val="0"/>
          <w:divBdr>
            <w:top w:val="none" w:sz="0" w:space="0" w:color="auto"/>
            <w:left w:val="none" w:sz="0" w:space="0" w:color="auto"/>
            <w:bottom w:val="none" w:sz="0" w:space="0" w:color="auto"/>
            <w:right w:val="none" w:sz="0" w:space="0" w:color="auto"/>
          </w:divBdr>
        </w:div>
        <w:div w:id="232594461">
          <w:marLeft w:val="0"/>
          <w:marRight w:val="0"/>
          <w:marTop w:val="0"/>
          <w:marBottom w:val="0"/>
          <w:divBdr>
            <w:top w:val="none" w:sz="0" w:space="0" w:color="auto"/>
            <w:left w:val="none" w:sz="0" w:space="0" w:color="auto"/>
            <w:bottom w:val="none" w:sz="0" w:space="0" w:color="auto"/>
            <w:right w:val="none" w:sz="0" w:space="0" w:color="auto"/>
          </w:divBdr>
        </w:div>
        <w:div w:id="232594462">
          <w:marLeft w:val="0"/>
          <w:marRight w:val="0"/>
          <w:marTop w:val="0"/>
          <w:marBottom w:val="0"/>
          <w:divBdr>
            <w:top w:val="none" w:sz="0" w:space="0" w:color="auto"/>
            <w:left w:val="none" w:sz="0" w:space="0" w:color="auto"/>
            <w:bottom w:val="none" w:sz="0" w:space="0" w:color="auto"/>
            <w:right w:val="none" w:sz="0" w:space="0" w:color="auto"/>
          </w:divBdr>
        </w:div>
        <w:div w:id="232594464">
          <w:marLeft w:val="0"/>
          <w:marRight w:val="0"/>
          <w:marTop w:val="0"/>
          <w:marBottom w:val="0"/>
          <w:divBdr>
            <w:top w:val="none" w:sz="0" w:space="0" w:color="auto"/>
            <w:left w:val="none" w:sz="0" w:space="0" w:color="auto"/>
            <w:bottom w:val="none" w:sz="0" w:space="0" w:color="auto"/>
            <w:right w:val="none" w:sz="0" w:space="0" w:color="auto"/>
          </w:divBdr>
        </w:div>
        <w:div w:id="232594466">
          <w:marLeft w:val="0"/>
          <w:marRight w:val="0"/>
          <w:marTop w:val="0"/>
          <w:marBottom w:val="0"/>
          <w:divBdr>
            <w:top w:val="none" w:sz="0" w:space="0" w:color="auto"/>
            <w:left w:val="none" w:sz="0" w:space="0" w:color="auto"/>
            <w:bottom w:val="none" w:sz="0" w:space="0" w:color="auto"/>
            <w:right w:val="none" w:sz="0" w:space="0" w:color="auto"/>
          </w:divBdr>
        </w:div>
        <w:div w:id="232594468">
          <w:marLeft w:val="0"/>
          <w:marRight w:val="0"/>
          <w:marTop w:val="0"/>
          <w:marBottom w:val="0"/>
          <w:divBdr>
            <w:top w:val="none" w:sz="0" w:space="0" w:color="auto"/>
            <w:left w:val="none" w:sz="0" w:space="0" w:color="auto"/>
            <w:bottom w:val="none" w:sz="0" w:space="0" w:color="auto"/>
            <w:right w:val="none" w:sz="0" w:space="0" w:color="auto"/>
          </w:divBdr>
        </w:div>
        <w:div w:id="232594469">
          <w:marLeft w:val="0"/>
          <w:marRight w:val="0"/>
          <w:marTop w:val="0"/>
          <w:marBottom w:val="0"/>
          <w:divBdr>
            <w:top w:val="none" w:sz="0" w:space="0" w:color="auto"/>
            <w:left w:val="none" w:sz="0" w:space="0" w:color="auto"/>
            <w:bottom w:val="none" w:sz="0" w:space="0" w:color="auto"/>
            <w:right w:val="none" w:sz="0" w:space="0" w:color="auto"/>
          </w:divBdr>
        </w:div>
        <w:div w:id="232594471">
          <w:marLeft w:val="0"/>
          <w:marRight w:val="0"/>
          <w:marTop w:val="0"/>
          <w:marBottom w:val="0"/>
          <w:divBdr>
            <w:top w:val="none" w:sz="0" w:space="0" w:color="auto"/>
            <w:left w:val="none" w:sz="0" w:space="0" w:color="auto"/>
            <w:bottom w:val="none" w:sz="0" w:space="0" w:color="auto"/>
            <w:right w:val="none" w:sz="0" w:space="0" w:color="auto"/>
          </w:divBdr>
        </w:div>
        <w:div w:id="232594472">
          <w:marLeft w:val="0"/>
          <w:marRight w:val="0"/>
          <w:marTop w:val="0"/>
          <w:marBottom w:val="0"/>
          <w:divBdr>
            <w:top w:val="none" w:sz="0" w:space="0" w:color="auto"/>
            <w:left w:val="none" w:sz="0" w:space="0" w:color="auto"/>
            <w:bottom w:val="none" w:sz="0" w:space="0" w:color="auto"/>
            <w:right w:val="none" w:sz="0" w:space="0" w:color="auto"/>
          </w:divBdr>
        </w:div>
        <w:div w:id="232594473">
          <w:marLeft w:val="0"/>
          <w:marRight w:val="0"/>
          <w:marTop w:val="0"/>
          <w:marBottom w:val="0"/>
          <w:divBdr>
            <w:top w:val="none" w:sz="0" w:space="0" w:color="auto"/>
            <w:left w:val="none" w:sz="0" w:space="0" w:color="auto"/>
            <w:bottom w:val="none" w:sz="0" w:space="0" w:color="auto"/>
            <w:right w:val="none" w:sz="0" w:space="0" w:color="auto"/>
          </w:divBdr>
        </w:div>
        <w:div w:id="232594474">
          <w:marLeft w:val="0"/>
          <w:marRight w:val="0"/>
          <w:marTop w:val="0"/>
          <w:marBottom w:val="0"/>
          <w:divBdr>
            <w:top w:val="none" w:sz="0" w:space="0" w:color="auto"/>
            <w:left w:val="none" w:sz="0" w:space="0" w:color="auto"/>
            <w:bottom w:val="none" w:sz="0" w:space="0" w:color="auto"/>
            <w:right w:val="none" w:sz="0" w:space="0" w:color="auto"/>
          </w:divBdr>
        </w:div>
        <w:div w:id="232594476">
          <w:marLeft w:val="0"/>
          <w:marRight w:val="0"/>
          <w:marTop w:val="0"/>
          <w:marBottom w:val="0"/>
          <w:divBdr>
            <w:top w:val="none" w:sz="0" w:space="0" w:color="auto"/>
            <w:left w:val="none" w:sz="0" w:space="0" w:color="auto"/>
            <w:bottom w:val="none" w:sz="0" w:space="0" w:color="auto"/>
            <w:right w:val="none" w:sz="0" w:space="0" w:color="auto"/>
          </w:divBdr>
        </w:div>
        <w:div w:id="232594477">
          <w:marLeft w:val="0"/>
          <w:marRight w:val="0"/>
          <w:marTop w:val="0"/>
          <w:marBottom w:val="0"/>
          <w:divBdr>
            <w:top w:val="none" w:sz="0" w:space="0" w:color="auto"/>
            <w:left w:val="none" w:sz="0" w:space="0" w:color="auto"/>
            <w:bottom w:val="none" w:sz="0" w:space="0" w:color="auto"/>
            <w:right w:val="none" w:sz="0" w:space="0" w:color="auto"/>
          </w:divBdr>
        </w:div>
        <w:div w:id="232594481">
          <w:marLeft w:val="0"/>
          <w:marRight w:val="0"/>
          <w:marTop w:val="0"/>
          <w:marBottom w:val="0"/>
          <w:divBdr>
            <w:top w:val="none" w:sz="0" w:space="0" w:color="auto"/>
            <w:left w:val="none" w:sz="0" w:space="0" w:color="auto"/>
            <w:bottom w:val="none" w:sz="0" w:space="0" w:color="auto"/>
            <w:right w:val="none" w:sz="0" w:space="0" w:color="auto"/>
          </w:divBdr>
        </w:div>
        <w:div w:id="232594482">
          <w:marLeft w:val="0"/>
          <w:marRight w:val="0"/>
          <w:marTop w:val="0"/>
          <w:marBottom w:val="0"/>
          <w:divBdr>
            <w:top w:val="none" w:sz="0" w:space="0" w:color="auto"/>
            <w:left w:val="none" w:sz="0" w:space="0" w:color="auto"/>
            <w:bottom w:val="none" w:sz="0" w:space="0" w:color="auto"/>
            <w:right w:val="none" w:sz="0" w:space="0" w:color="auto"/>
          </w:divBdr>
        </w:div>
        <w:div w:id="232594485">
          <w:marLeft w:val="0"/>
          <w:marRight w:val="0"/>
          <w:marTop w:val="0"/>
          <w:marBottom w:val="0"/>
          <w:divBdr>
            <w:top w:val="none" w:sz="0" w:space="0" w:color="auto"/>
            <w:left w:val="none" w:sz="0" w:space="0" w:color="auto"/>
            <w:bottom w:val="none" w:sz="0" w:space="0" w:color="auto"/>
            <w:right w:val="none" w:sz="0" w:space="0" w:color="auto"/>
          </w:divBdr>
        </w:div>
        <w:div w:id="232594486">
          <w:marLeft w:val="0"/>
          <w:marRight w:val="0"/>
          <w:marTop w:val="0"/>
          <w:marBottom w:val="0"/>
          <w:divBdr>
            <w:top w:val="none" w:sz="0" w:space="0" w:color="auto"/>
            <w:left w:val="none" w:sz="0" w:space="0" w:color="auto"/>
            <w:bottom w:val="none" w:sz="0" w:space="0" w:color="auto"/>
            <w:right w:val="none" w:sz="0" w:space="0" w:color="auto"/>
          </w:divBdr>
        </w:div>
        <w:div w:id="232594488">
          <w:marLeft w:val="0"/>
          <w:marRight w:val="0"/>
          <w:marTop w:val="0"/>
          <w:marBottom w:val="0"/>
          <w:divBdr>
            <w:top w:val="none" w:sz="0" w:space="0" w:color="auto"/>
            <w:left w:val="none" w:sz="0" w:space="0" w:color="auto"/>
            <w:bottom w:val="none" w:sz="0" w:space="0" w:color="auto"/>
            <w:right w:val="none" w:sz="0" w:space="0" w:color="auto"/>
          </w:divBdr>
        </w:div>
        <w:div w:id="232594489">
          <w:marLeft w:val="0"/>
          <w:marRight w:val="0"/>
          <w:marTop w:val="0"/>
          <w:marBottom w:val="0"/>
          <w:divBdr>
            <w:top w:val="none" w:sz="0" w:space="0" w:color="auto"/>
            <w:left w:val="none" w:sz="0" w:space="0" w:color="auto"/>
            <w:bottom w:val="none" w:sz="0" w:space="0" w:color="auto"/>
            <w:right w:val="none" w:sz="0" w:space="0" w:color="auto"/>
          </w:divBdr>
        </w:div>
        <w:div w:id="232594490">
          <w:marLeft w:val="0"/>
          <w:marRight w:val="0"/>
          <w:marTop w:val="0"/>
          <w:marBottom w:val="0"/>
          <w:divBdr>
            <w:top w:val="none" w:sz="0" w:space="0" w:color="auto"/>
            <w:left w:val="none" w:sz="0" w:space="0" w:color="auto"/>
            <w:bottom w:val="none" w:sz="0" w:space="0" w:color="auto"/>
            <w:right w:val="none" w:sz="0" w:space="0" w:color="auto"/>
          </w:divBdr>
        </w:div>
        <w:div w:id="232594492">
          <w:marLeft w:val="0"/>
          <w:marRight w:val="0"/>
          <w:marTop w:val="0"/>
          <w:marBottom w:val="0"/>
          <w:divBdr>
            <w:top w:val="none" w:sz="0" w:space="0" w:color="auto"/>
            <w:left w:val="none" w:sz="0" w:space="0" w:color="auto"/>
            <w:bottom w:val="none" w:sz="0" w:space="0" w:color="auto"/>
            <w:right w:val="none" w:sz="0" w:space="0" w:color="auto"/>
          </w:divBdr>
        </w:div>
        <w:div w:id="232594493">
          <w:marLeft w:val="0"/>
          <w:marRight w:val="0"/>
          <w:marTop w:val="0"/>
          <w:marBottom w:val="0"/>
          <w:divBdr>
            <w:top w:val="none" w:sz="0" w:space="0" w:color="auto"/>
            <w:left w:val="none" w:sz="0" w:space="0" w:color="auto"/>
            <w:bottom w:val="none" w:sz="0" w:space="0" w:color="auto"/>
            <w:right w:val="none" w:sz="0" w:space="0" w:color="auto"/>
          </w:divBdr>
        </w:div>
        <w:div w:id="232594494">
          <w:marLeft w:val="0"/>
          <w:marRight w:val="0"/>
          <w:marTop w:val="0"/>
          <w:marBottom w:val="0"/>
          <w:divBdr>
            <w:top w:val="none" w:sz="0" w:space="0" w:color="auto"/>
            <w:left w:val="none" w:sz="0" w:space="0" w:color="auto"/>
            <w:bottom w:val="none" w:sz="0" w:space="0" w:color="auto"/>
            <w:right w:val="none" w:sz="0" w:space="0" w:color="auto"/>
          </w:divBdr>
        </w:div>
        <w:div w:id="232594496">
          <w:marLeft w:val="0"/>
          <w:marRight w:val="0"/>
          <w:marTop w:val="0"/>
          <w:marBottom w:val="0"/>
          <w:divBdr>
            <w:top w:val="none" w:sz="0" w:space="0" w:color="auto"/>
            <w:left w:val="none" w:sz="0" w:space="0" w:color="auto"/>
            <w:bottom w:val="none" w:sz="0" w:space="0" w:color="auto"/>
            <w:right w:val="none" w:sz="0" w:space="0" w:color="auto"/>
          </w:divBdr>
        </w:div>
        <w:div w:id="232594498">
          <w:marLeft w:val="0"/>
          <w:marRight w:val="0"/>
          <w:marTop w:val="0"/>
          <w:marBottom w:val="0"/>
          <w:divBdr>
            <w:top w:val="none" w:sz="0" w:space="0" w:color="auto"/>
            <w:left w:val="none" w:sz="0" w:space="0" w:color="auto"/>
            <w:bottom w:val="none" w:sz="0" w:space="0" w:color="auto"/>
            <w:right w:val="none" w:sz="0" w:space="0" w:color="auto"/>
          </w:divBdr>
        </w:div>
        <w:div w:id="232594500">
          <w:marLeft w:val="0"/>
          <w:marRight w:val="0"/>
          <w:marTop w:val="0"/>
          <w:marBottom w:val="0"/>
          <w:divBdr>
            <w:top w:val="none" w:sz="0" w:space="0" w:color="auto"/>
            <w:left w:val="none" w:sz="0" w:space="0" w:color="auto"/>
            <w:bottom w:val="none" w:sz="0" w:space="0" w:color="auto"/>
            <w:right w:val="none" w:sz="0" w:space="0" w:color="auto"/>
          </w:divBdr>
        </w:div>
        <w:div w:id="232594501">
          <w:marLeft w:val="0"/>
          <w:marRight w:val="0"/>
          <w:marTop w:val="0"/>
          <w:marBottom w:val="0"/>
          <w:divBdr>
            <w:top w:val="none" w:sz="0" w:space="0" w:color="auto"/>
            <w:left w:val="none" w:sz="0" w:space="0" w:color="auto"/>
            <w:bottom w:val="none" w:sz="0" w:space="0" w:color="auto"/>
            <w:right w:val="none" w:sz="0" w:space="0" w:color="auto"/>
          </w:divBdr>
        </w:div>
        <w:div w:id="232594504">
          <w:marLeft w:val="0"/>
          <w:marRight w:val="0"/>
          <w:marTop w:val="0"/>
          <w:marBottom w:val="0"/>
          <w:divBdr>
            <w:top w:val="none" w:sz="0" w:space="0" w:color="auto"/>
            <w:left w:val="none" w:sz="0" w:space="0" w:color="auto"/>
            <w:bottom w:val="none" w:sz="0" w:space="0" w:color="auto"/>
            <w:right w:val="none" w:sz="0" w:space="0" w:color="auto"/>
          </w:divBdr>
        </w:div>
        <w:div w:id="232594507">
          <w:marLeft w:val="0"/>
          <w:marRight w:val="0"/>
          <w:marTop w:val="0"/>
          <w:marBottom w:val="0"/>
          <w:divBdr>
            <w:top w:val="none" w:sz="0" w:space="0" w:color="auto"/>
            <w:left w:val="none" w:sz="0" w:space="0" w:color="auto"/>
            <w:bottom w:val="none" w:sz="0" w:space="0" w:color="auto"/>
            <w:right w:val="none" w:sz="0" w:space="0" w:color="auto"/>
          </w:divBdr>
        </w:div>
        <w:div w:id="232594508">
          <w:marLeft w:val="0"/>
          <w:marRight w:val="0"/>
          <w:marTop w:val="0"/>
          <w:marBottom w:val="0"/>
          <w:divBdr>
            <w:top w:val="none" w:sz="0" w:space="0" w:color="auto"/>
            <w:left w:val="none" w:sz="0" w:space="0" w:color="auto"/>
            <w:bottom w:val="none" w:sz="0" w:space="0" w:color="auto"/>
            <w:right w:val="none" w:sz="0" w:space="0" w:color="auto"/>
          </w:divBdr>
        </w:div>
        <w:div w:id="232594509">
          <w:marLeft w:val="0"/>
          <w:marRight w:val="0"/>
          <w:marTop w:val="0"/>
          <w:marBottom w:val="0"/>
          <w:divBdr>
            <w:top w:val="none" w:sz="0" w:space="0" w:color="auto"/>
            <w:left w:val="none" w:sz="0" w:space="0" w:color="auto"/>
            <w:bottom w:val="none" w:sz="0" w:space="0" w:color="auto"/>
            <w:right w:val="none" w:sz="0" w:space="0" w:color="auto"/>
          </w:divBdr>
        </w:div>
        <w:div w:id="232594511">
          <w:marLeft w:val="0"/>
          <w:marRight w:val="0"/>
          <w:marTop w:val="0"/>
          <w:marBottom w:val="0"/>
          <w:divBdr>
            <w:top w:val="none" w:sz="0" w:space="0" w:color="auto"/>
            <w:left w:val="none" w:sz="0" w:space="0" w:color="auto"/>
            <w:bottom w:val="none" w:sz="0" w:space="0" w:color="auto"/>
            <w:right w:val="none" w:sz="0" w:space="0" w:color="auto"/>
          </w:divBdr>
        </w:div>
        <w:div w:id="232594512">
          <w:marLeft w:val="0"/>
          <w:marRight w:val="0"/>
          <w:marTop w:val="0"/>
          <w:marBottom w:val="0"/>
          <w:divBdr>
            <w:top w:val="none" w:sz="0" w:space="0" w:color="auto"/>
            <w:left w:val="none" w:sz="0" w:space="0" w:color="auto"/>
            <w:bottom w:val="none" w:sz="0" w:space="0" w:color="auto"/>
            <w:right w:val="none" w:sz="0" w:space="0" w:color="auto"/>
          </w:divBdr>
        </w:div>
        <w:div w:id="232594515">
          <w:marLeft w:val="0"/>
          <w:marRight w:val="0"/>
          <w:marTop w:val="0"/>
          <w:marBottom w:val="0"/>
          <w:divBdr>
            <w:top w:val="none" w:sz="0" w:space="0" w:color="auto"/>
            <w:left w:val="none" w:sz="0" w:space="0" w:color="auto"/>
            <w:bottom w:val="none" w:sz="0" w:space="0" w:color="auto"/>
            <w:right w:val="none" w:sz="0" w:space="0" w:color="auto"/>
          </w:divBdr>
        </w:div>
        <w:div w:id="232594516">
          <w:marLeft w:val="0"/>
          <w:marRight w:val="0"/>
          <w:marTop w:val="0"/>
          <w:marBottom w:val="0"/>
          <w:divBdr>
            <w:top w:val="none" w:sz="0" w:space="0" w:color="auto"/>
            <w:left w:val="none" w:sz="0" w:space="0" w:color="auto"/>
            <w:bottom w:val="none" w:sz="0" w:space="0" w:color="auto"/>
            <w:right w:val="none" w:sz="0" w:space="0" w:color="auto"/>
          </w:divBdr>
        </w:div>
        <w:div w:id="232594517">
          <w:marLeft w:val="0"/>
          <w:marRight w:val="0"/>
          <w:marTop w:val="0"/>
          <w:marBottom w:val="0"/>
          <w:divBdr>
            <w:top w:val="none" w:sz="0" w:space="0" w:color="auto"/>
            <w:left w:val="none" w:sz="0" w:space="0" w:color="auto"/>
            <w:bottom w:val="none" w:sz="0" w:space="0" w:color="auto"/>
            <w:right w:val="none" w:sz="0" w:space="0" w:color="auto"/>
          </w:divBdr>
        </w:div>
        <w:div w:id="232594518">
          <w:marLeft w:val="0"/>
          <w:marRight w:val="0"/>
          <w:marTop w:val="0"/>
          <w:marBottom w:val="0"/>
          <w:divBdr>
            <w:top w:val="none" w:sz="0" w:space="0" w:color="auto"/>
            <w:left w:val="none" w:sz="0" w:space="0" w:color="auto"/>
            <w:bottom w:val="none" w:sz="0" w:space="0" w:color="auto"/>
            <w:right w:val="none" w:sz="0" w:space="0" w:color="auto"/>
          </w:divBdr>
        </w:div>
        <w:div w:id="232594522">
          <w:marLeft w:val="0"/>
          <w:marRight w:val="0"/>
          <w:marTop w:val="0"/>
          <w:marBottom w:val="0"/>
          <w:divBdr>
            <w:top w:val="none" w:sz="0" w:space="0" w:color="auto"/>
            <w:left w:val="none" w:sz="0" w:space="0" w:color="auto"/>
            <w:bottom w:val="none" w:sz="0" w:space="0" w:color="auto"/>
            <w:right w:val="none" w:sz="0" w:space="0" w:color="auto"/>
          </w:divBdr>
        </w:div>
        <w:div w:id="232594523">
          <w:marLeft w:val="0"/>
          <w:marRight w:val="0"/>
          <w:marTop w:val="0"/>
          <w:marBottom w:val="0"/>
          <w:divBdr>
            <w:top w:val="none" w:sz="0" w:space="0" w:color="auto"/>
            <w:left w:val="none" w:sz="0" w:space="0" w:color="auto"/>
            <w:bottom w:val="none" w:sz="0" w:space="0" w:color="auto"/>
            <w:right w:val="none" w:sz="0" w:space="0" w:color="auto"/>
          </w:divBdr>
        </w:div>
        <w:div w:id="232594524">
          <w:marLeft w:val="0"/>
          <w:marRight w:val="0"/>
          <w:marTop w:val="0"/>
          <w:marBottom w:val="0"/>
          <w:divBdr>
            <w:top w:val="none" w:sz="0" w:space="0" w:color="auto"/>
            <w:left w:val="none" w:sz="0" w:space="0" w:color="auto"/>
            <w:bottom w:val="none" w:sz="0" w:space="0" w:color="auto"/>
            <w:right w:val="none" w:sz="0" w:space="0" w:color="auto"/>
          </w:divBdr>
        </w:div>
        <w:div w:id="232594529">
          <w:marLeft w:val="0"/>
          <w:marRight w:val="0"/>
          <w:marTop w:val="0"/>
          <w:marBottom w:val="0"/>
          <w:divBdr>
            <w:top w:val="none" w:sz="0" w:space="0" w:color="auto"/>
            <w:left w:val="none" w:sz="0" w:space="0" w:color="auto"/>
            <w:bottom w:val="none" w:sz="0" w:space="0" w:color="auto"/>
            <w:right w:val="none" w:sz="0" w:space="0" w:color="auto"/>
          </w:divBdr>
        </w:div>
        <w:div w:id="232594533">
          <w:marLeft w:val="0"/>
          <w:marRight w:val="0"/>
          <w:marTop w:val="0"/>
          <w:marBottom w:val="0"/>
          <w:divBdr>
            <w:top w:val="none" w:sz="0" w:space="0" w:color="auto"/>
            <w:left w:val="none" w:sz="0" w:space="0" w:color="auto"/>
            <w:bottom w:val="none" w:sz="0" w:space="0" w:color="auto"/>
            <w:right w:val="none" w:sz="0" w:space="0" w:color="auto"/>
          </w:divBdr>
        </w:div>
        <w:div w:id="232594535">
          <w:marLeft w:val="0"/>
          <w:marRight w:val="0"/>
          <w:marTop w:val="0"/>
          <w:marBottom w:val="0"/>
          <w:divBdr>
            <w:top w:val="none" w:sz="0" w:space="0" w:color="auto"/>
            <w:left w:val="none" w:sz="0" w:space="0" w:color="auto"/>
            <w:bottom w:val="none" w:sz="0" w:space="0" w:color="auto"/>
            <w:right w:val="none" w:sz="0" w:space="0" w:color="auto"/>
          </w:divBdr>
        </w:div>
        <w:div w:id="232594536">
          <w:marLeft w:val="0"/>
          <w:marRight w:val="0"/>
          <w:marTop w:val="0"/>
          <w:marBottom w:val="0"/>
          <w:divBdr>
            <w:top w:val="none" w:sz="0" w:space="0" w:color="auto"/>
            <w:left w:val="none" w:sz="0" w:space="0" w:color="auto"/>
            <w:bottom w:val="none" w:sz="0" w:space="0" w:color="auto"/>
            <w:right w:val="none" w:sz="0" w:space="0" w:color="auto"/>
          </w:divBdr>
        </w:div>
        <w:div w:id="232594537">
          <w:marLeft w:val="0"/>
          <w:marRight w:val="0"/>
          <w:marTop w:val="0"/>
          <w:marBottom w:val="0"/>
          <w:divBdr>
            <w:top w:val="none" w:sz="0" w:space="0" w:color="auto"/>
            <w:left w:val="none" w:sz="0" w:space="0" w:color="auto"/>
            <w:bottom w:val="none" w:sz="0" w:space="0" w:color="auto"/>
            <w:right w:val="none" w:sz="0" w:space="0" w:color="auto"/>
          </w:divBdr>
        </w:div>
        <w:div w:id="232594539">
          <w:marLeft w:val="0"/>
          <w:marRight w:val="0"/>
          <w:marTop w:val="0"/>
          <w:marBottom w:val="0"/>
          <w:divBdr>
            <w:top w:val="none" w:sz="0" w:space="0" w:color="auto"/>
            <w:left w:val="none" w:sz="0" w:space="0" w:color="auto"/>
            <w:bottom w:val="none" w:sz="0" w:space="0" w:color="auto"/>
            <w:right w:val="none" w:sz="0" w:space="0" w:color="auto"/>
          </w:divBdr>
        </w:div>
        <w:div w:id="232594541">
          <w:marLeft w:val="0"/>
          <w:marRight w:val="0"/>
          <w:marTop w:val="0"/>
          <w:marBottom w:val="0"/>
          <w:divBdr>
            <w:top w:val="none" w:sz="0" w:space="0" w:color="auto"/>
            <w:left w:val="none" w:sz="0" w:space="0" w:color="auto"/>
            <w:bottom w:val="none" w:sz="0" w:space="0" w:color="auto"/>
            <w:right w:val="none" w:sz="0" w:space="0" w:color="auto"/>
          </w:divBdr>
        </w:div>
        <w:div w:id="232594544">
          <w:marLeft w:val="0"/>
          <w:marRight w:val="0"/>
          <w:marTop w:val="0"/>
          <w:marBottom w:val="0"/>
          <w:divBdr>
            <w:top w:val="none" w:sz="0" w:space="0" w:color="auto"/>
            <w:left w:val="none" w:sz="0" w:space="0" w:color="auto"/>
            <w:bottom w:val="none" w:sz="0" w:space="0" w:color="auto"/>
            <w:right w:val="none" w:sz="0" w:space="0" w:color="auto"/>
          </w:divBdr>
        </w:div>
        <w:div w:id="232594545">
          <w:marLeft w:val="0"/>
          <w:marRight w:val="0"/>
          <w:marTop w:val="0"/>
          <w:marBottom w:val="0"/>
          <w:divBdr>
            <w:top w:val="none" w:sz="0" w:space="0" w:color="auto"/>
            <w:left w:val="none" w:sz="0" w:space="0" w:color="auto"/>
            <w:bottom w:val="none" w:sz="0" w:space="0" w:color="auto"/>
            <w:right w:val="none" w:sz="0" w:space="0" w:color="auto"/>
          </w:divBdr>
        </w:div>
        <w:div w:id="232594548">
          <w:marLeft w:val="0"/>
          <w:marRight w:val="0"/>
          <w:marTop w:val="0"/>
          <w:marBottom w:val="0"/>
          <w:divBdr>
            <w:top w:val="none" w:sz="0" w:space="0" w:color="auto"/>
            <w:left w:val="none" w:sz="0" w:space="0" w:color="auto"/>
            <w:bottom w:val="none" w:sz="0" w:space="0" w:color="auto"/>
            <w:right w:val="none" w:sz="0" w:space="0" w:color="auto"/>
          </w:divBdr>
        </w:div>
        <w:div w:id="232594555">
          <w:marLeft w:val="0"/>
          <w:marRight w:val="0"/>
          <w:marTop w:val="0"/>
          <w:marBottom w:val="0"/>
          <w:divBdr>
            <w:top w:val="none" w:sz="0" w:space="0" w:color="auto"/>
            <w:left w:val="none" w:sz="0" w:space="0" w:color="auto"/>
            <w:bottom w:val="none" w:sz="0" w:space="0" w:color="auto"/>
            <w:right w:val="none" w:sz="0" w:space="0" w:color="auto"/>
          </w:divBdr>
        </w:div>
        <w:div w:id="232594562">
          <w:marLeft w:val="0"/>
          <w:marRight w:val="0"/>
          <w:marTop w:val="0"/>
          <w:marBottom w:val="0"/>
          <w:divBdr>
            <w:top w:val="none" w:sz="0" w:space="0" w:color="auto"/>
            <w:left w:val="none" w:sz="0" w:space="0" w:color="auto"/>
            <w:bottom w:val="none" w:sz="0" w:space="0" w:color="auto"/>
            <w:right w:val="none" w:sz="0" w:space="0" w:color="auto"/>
          </w:divBdr>
        </w:div>
        <w:div w:id="232594563">
          <w:marLeft w:val="0"/>
          <w:marRight w:val="0"/>
          <w:marTop w:val="0"/>
          <w:marBottom w:val="0"/>
          <w:divBdr>
            <w:top w:val="none" w:sz="0" w:space="0" w:color="auto"/>
            <w:left w:val="none" w:sz="0" w:space="0" w:color="auto"/>
            <w:bottom w:val="none" w:sz="0" w:space="0" w:color="auto"/>
            <w:right w:val="none" w:sz="0" w:space="0" w:color="auto"/>
          </w:divBdr>
        </w:div>
        <w:div w:id="232594565">
          <w:marLeft w:val="0"/>
          <w:marRight w:val="0"/>
          <w:marTop w:val="0"/>
          <w:marBottom w:val="0"/>
          <w:divBdr>
            <w:top w:val="none" w:sz="0" w:space="0" w:color="auto"/>
            <w:left w:val="none" w:sz="0" w:space="0" w:color="auto"/>
            <w:bottom w:val="none" w:sz="0" w:space="0" w:color="auto"/>
            <w:right w:val="none" w:sz="0" w:space="0" w:color="auto"/>
          </w:divBdr>
        </w:div>
        <w:div w:id="232594566">
          <w:marLeft w:val="0"/>
          <w:marRight w:val="0"/>
          <w:marTop w:val="0"/>
          <w:marBottom w:val="0"/>
          <w:divBdr>
            <w:top w:val="none" w:sz="0" w:space="0" w:color="auto"/>
            <w:left w:val="none" w:sz="0" w:space="0" w:color="auto"/>
            <w:bottom w:val="none" w:sz="0" w:space="0" w:color="auto"/>
            <w:right w:val="none" w:sz="0" w:space="0" w:color="auto"/>
          </w:divBdr>
        </w:div>
        <w:div w:id="232594567">
          <w:marLeft w:val="0"/>
          <w:marRight w:val="0"/>
          <w:marTop w:val="0"/>
          <w:marBottom w:val="0"/>
          <w:divBdr>
            <w:top w:val="none" w:sz="0" w:space="0" w:color="auto"/>
            <w:left w:val="none" w:sz="0" w:space="0" w:color="auto"/>
            <w:bottom w:val="none" w:sz="0" w:space="0" w:color="auto"/>
            <w:right w:val="none" w:sz="0" w:space="0" w:color="auto"/>
          </w:divBdr>
        </w:div>
        <w:div w:id="232594569">
          <w:marLeft w:val="0"/>
          <w:marRight w:val="0"/>
          <w:marTop w:val="0"/>
          <w:marBottom w:val="0"/>
          <w:divBdr>
            <w:top w:val="none" w:sz="0" w:space="0" w:color="auto"/>
            <w:left w:val="none" w:sz="0" w:space="0" w:color="auto"/>
            <w:bottom w:val="none" w:sz="0" w:space="0" w:color="auto"/>
            <w:right w:val="none" w:sz="0" w:space="0" w:color="auto"/>
          </w:divBdr>
        </w:div>
        <w:div w:id="232594570">
          <w:marLeft w:val="0"/>
          <w:marRight w:val="0"/>
          <w:marTop w:val="0"/>
          <w:marBottom w:val="0"/>
          <w:divBdr>
            <w:top w:val="none" w:sz="0" w:space="0" w:color="auto"/>
            <w:left w:val="none" w:sz="0" w:space="0" w:color="auto"/>
            <w:bottom w:val="none" w:sz="0" w:space="0" w:color="auto"/>
            <w:right w:val="none" w:sz="0" w:space="0" w:color="auto"/>
          </w:divBdr>
        </w:div>
        <w:div w:id="232594571">
          <w:marLeft w:val="0"/>
          <w:marRight w:val="0"/>
          <w:marTop w:val="0"/>
          <w:marBottom w:val="0"/>
          <w:divBdr>
            <w:top w:val="none" w:sz="0" w:space="0" w:color="auto"/>
            <w:left w:val="none" w:sz="0" w:space="0" w:color="auto"/>
            <w:bottom w:val="none" w:sz="0" w:space="0" w:color="auto"/>
            <w:right w:val="none" w:sz="0" w:space="0" w:color="auto"/>
          </w:divBdr>
        </w:div>
        <w:div w:id="232594573">
          <w:marLeft w:val="0"/>
          <w:marRight w:val="0"/>
          <w:marTop w:val="0"/>
          <w:marBottom w:val="0"/>
          <w:divBdr>
            <w:top w:val="none" w:sz="0" w:space="0" w:color="auto"/>
            <w:left w:val="none" w:sz="0" w:space="0" w:color="auto"/>
            <w:bottom w:val="none" w:sz="0" w:space="0" w:color="auto"/>
            <w:right w:val="none" w:sz="0" w:space="0" w:color="auto"/>
          </w:divBdr>
        </w:div>
        <w:div w:id="232594574">
          <w:marLeft w:val="0"/>
          <w:marRight w:val="0"/>
          <w:marTop w:val="0"/>
          <w:marBottom w:val="0"/>
          <w:divBdr>
            <w:top w:val="none" w:sz="0" w:space="0" w:color="auto"/>
            <w:left w:val="none" w:sz="0" w:space="0" w:color="auto"/>
            <w:bottom w:val="none" w:sz="0" w:space="0" w:color="auto"/>
            <w:right w:val="none" w:sz="0" w:space="0" w:color="auto"/>
          </w:divBdr>
        </w:div>
        <w:div w:id="232594576">
          <w:marLeft w:val="0"/>
          <w:marRight w:val="0"/>
          <w:marTop w:val="0"/>
          <w:marBottom w:val="0"/>
          <w:divBdr>
            <w:top w:val="none" w:sz="0" w:space="0" w:color="auto"/>
            <w:left w:val="none" w:sz="0" w:space="0" w:color="auto"/>
            <w:bottom w:val="none" w:sz="0" w:space="0" w:color="auto"/>
            <w:right w:val="none" w:sz="0" w:space="0" w:color="auto"/>
          </w:divBdr>
        </w:div>
        <w:div w:id="232594577">
          <w:marLeft w:val="0"/>
          <w:marRight w:val="0"/>
          <w:marTop w:val="0"/>
          <w:marBottom w:val="0"/>
          <w:divBdr>
            <w:top w:val="none" w:sz="0" w:space="0" w:color="auto"/>
            <w:left w:val="none" w:sz="0" w:space="0" w:color="auto"/>
            <w:bottom w:val="none" w:sz="0" w:space="0" w:color="auto"/>
            <w:right w:val="none" w:sz="0" w:space="0" w:color="auto"/>
          </w:divBdr>
        </w:div>
        <w:div w:id="232594580">
          <w:marLeft w:val="0"/>
          <w:marRight w:val="0"/>
          <w:marTop w:val="0"/>
          <w:marBottom w:val="0"/>
          <w:divBdr>
            <w:top w:val="none" w:sz="0" w:space="0" w:color="auto"/>
            <w:left w:val="none" w:sz="0" w:space="0" w:color="auto"/>
            <w:bottom w:val="none" w:sz="0" w:space="0" w:color="auto"/>
            <w:right w:val="none" w:sz="0" w:space="0" w:color="auto"/>
          </w:divBdr>
        </w:div>
        <w:div w:id="232594583">
          <w:marLeft w:val="0"/>
          <w:marRight w:val="0"/>
          <w:marTop w:val="0"/>
          <w:marBottom w:val="0"/>
          <w:divBdr>
            <w:top w:val="none" w:sz="0" w:space="0" w:color="auto"/>
            <w:left w:val="none" w:sz="0" w:space="0" w:color="auto"/>
            <w:bottom w:val="none" w:sz="0" w:space="0" w:color="auto"/>
            <w:right w:val="none" w:sz="0" w:space="0" w:color="auto"/>
          </w:divBdr>
        </w:div>
        <w:div w:id="232594585">
          <w:marLeft w:val="0"/>
          <w:marRight w:val="0"/>
          <w:marTop w:val="0"/>
          <w:marBottom w:val="0"/>
          <w:divBdr>
            <w:top w:val="none" w:sz="0" w:space="0" w:color="auto"/>
            <w:left w:val="none" w:sz="0" w:space="0" w:color="auto"/>
            <w:bottom w:val="none" w:sz="0" w:space="0" w:color="auto"/>
            <w:right w:val="none" w:sz="0" w:space="0" w:color="auto"/>
          </w:divBdr>
        </w:div>
        <w:div w:id="232594590">
          <w:marLeft w:val="0"/>
          <w:marRight w:val="0"/>
          <w:marTop w:val="0"/>
          <w:marBottom w:val="0"/>
          <w:divBdr>
            <w:top w:val="none" w:sz="0" w:space="0" w:color="auto"/>
            <w:left w:val="none" w:sz="0" w:space="0" w:color="auto"/>
            <w:bottom w:val="none" w:sz="0" w:space="0" w:color="auto"/>
            <w:right w:val="none" w:sz="0" w:space="0" w:color="auto"/>
          </w:divBdr>
        </w:div>
        <w:div w:id="232594591">
          <w:marLeft w:val="0"/>
          <w:marRight w:val="0"/>
          <w:marTop w:val="0"/>
          <w:marBottom w:val="0"/>
          <w:divBdr>
            <w:top w:val="none" w:sz="0" w:space="0" w:color="auto"/>
            <w:left w:val="none" w:sz="0" w:space="0" w:color="auto"/>
            <w:bottom w:val="none" w:sz="0" w:space="0" w:color="auto"/>
            <w:right w:val="none" w:sz="0" w:space="0" w:color="auto"/>
          </w:divBdr>
        </w:div>
        <w:div w:id="232594592">
          <w:marLeft w:val="0"/>
          <w:marRight w:val="0"/>
          <w:marTop w:val="0"/>
          <w:marBottom w:val="0"/>
          <w:divBdr>
            <w:top w:val="none" w:sz="0" w:space="0" w:color="auto"/>
            <w:left w:val="none" w:sz="0" w:space="0" w:color="auto"/>
            <w:bottom w:val="none" w:sz="0" w:space="0" w:color="auto"/>
            <w:right w:val="none" w:sz="0" w:space="0" w:color="auto"/>
          </w:divBdr>
        </w:div>
        <w:div w:id="232594593">
          <w:marLeft w:val="0"/>
          <w:marRight w:val="0"/>
          <w:marTop w:val="0"/>
          <w:marBottom w:val="0"/>
          <w:divBdr>
            <w:top w:val="none" w:sz="0" w:space="0" w:color="auto"/>
            <w:left w:val="none" w:sz="0" w:space="0" w:color="auto"/>
            <w:bottom w:val="none" w:sz="0" w:space="0" w:color="auto"/>
            <w:right w:val="none" w:sz="0" w:space="0" w:color="auto"/>
          </w:divBdr>
        </w:div>
        <w:div w:id="232594596">
          <w:marLeft w:val="0"/>
          <w:marRight w:val="0"/>
          <w:marTop w:val="0"/>
          <w:marBottom w:val="0"/>
          <w:divBdr>
            <w:top w:val="none" w:sz="0" w:space="0" w:color="auto"/>
            <w:left w:val="none" w:sz="0" w:space="0" w:color="auto"/>
            <w:bottom w:val="none" w:sz="0" w:space="0" w:color="auto"/>
            <w:right w:val="none" w:sz="0" w:space="0" w:color="auto"/>
          </w:divBdr>
        </w:div>
        <w:div w:id="232594597">
          <w:marLeft w:val="0"/>
          <w:marRight w:val="0"/>
          <w:marTop w:val="0"/>
          <w:marBottom w:val="0"/>
          <w:divBdr>
            <w:top w:val="none" w:sz="0" w:space="0" w:color="auto"/>
            <w:left w:val="none" w:sz="0" w:space="0" w:color="auto"/>
            <w:bottom w:val="none" w:sz="0" w:space="0" w:color="auto"/>
            <w:right w:val="none" w:sz="0" w:space="0" w:color="auto"/>
          </w:divBdr>
        </w:div>
        <w:div w:id="232594598">
          <w:marLeft w:val="0"/>
          <w:marRight w:val="0"/>
          <w:marTop w:val="0"/>
          <w:marBottom w:val="0"/>
          <w:divBdr>
            <w:top w:val="none" w:sz="0" w:space="0" w:color="auto"/>
            <w:left w:val="none" w:sz="0" w:space="0" w:color="auto"/>
            <w:bottom w:val="none" w:sz="0" w:space="0" w:color="auto"/>
            <w:right w:val="none" w:sz="0" w:space="0" w:color="auto"/>
          </w:divBdr>
        </w:div>
        <w:div w:id="232594599">
          <w:marLeft w:val="0"/>
          <w:marRight w:val="0"/>
          <w:marTop w:val="0"/>
          <w:marBottom w:val="0"/>
          <w:divBdr>
            <w:top w:val="none" w:sz="0" w:space="0" w:color="auto"/>
            <w:left w:val="none" w:sz="0" w:space="0" w:color="auto"/>
            <w:bottom w:val="none" w:sz="0" w:space="0" w:color="auto"/>
            <w:right w:val="none" w:sz="0" w:space="0" w:color="auto"/>
          </w:divBdr>
        </w:div>
        <w:div w:id="232594606">
          <w:marLeft w:val="0"/>
          <w:marRight w:val="0"/>
          <w:marTop w:val="0"/>
          <w:marBottom w:val="0"/>
          <w:divBdr>
            <w:top w:val="none" w:sz="0" w:space="0" w:color="auto"/>
            <w:left w:val="none" w:sz="0" w:space="0" w:color="auto"/>
            <w:bottom w:val="none" w:sz="0" w:space="0" w:color="auto"/>
            <w:right w:val="none" w:sz="0" w:space="0" w:color="auto"/>
          </w:divBdr>
        </w:div>
        <w:div w:id="232594609">
          <w:marLeft w:val="0"/>
          <w:marRight w:val="0"/>
          <w:marTop w:val="0"/>
          <w:marBottom w:val="0"/>
          <w:divBdr>
            <w:top w:val="none" w:sz="0" w:space="0" w:color="auto"/>
            <w:left w:val="none" w:sz="0" w:space="0" w:color="auto"/>
            <w:bottom w:val="none" w:sz="0" w:space="0" w:color="auto"/>
            <w:right w:val="none" w:sz="0" w:space="0" w:color="auto"/>
          </w:divBdr>
        </w:div>
        <w:div w:id="232594610">
          <w:marLeft w:val="0"/>
          <w:marRight w:val="0"/>
          <w:marTop w:val="0"/>
          <w:marBottom w:val="0"/>
          <w:divBdr>
            <w:top w:val="none" w:sz="0" w:space="0" w:color="auto"/>
            <w:left w:val="none" w:sz="0" w:space="0" w:color="auto"/>
            <w:bottom w:val="none" w:sz="0" w:space="0" w:color="auto"/>
            <w:right w:val="none" w:sz="0" w:space="0" w:color="auto"/>
          </w:divBdr>
        </w:div>
        <w:div w:id="232594613">
          <w:marLeft w:val="0"/>
          <w:marRight w:val="0"/>
          <w:marTop w:val="0"/>
          <w:marBottom w:val="0"/>
          <w:divBdr>
            <w:top w:val="none" w:sz="0" w:space="0" w:color="auto"/>
            <w:left w:val="none" w:sz="0" w:space="0" w:color="auto"/>
            <w:bottom w:val="none" w:sz="0" w:space="0" w:color="auto"/>
            <w:right w:val="none" w:sz="0" w:space="0" w:color="auto"/>
          </w:divBdr>
        </w:div>
        <w:div w:id="232594614">
          <w:marLeft w:val="0"/>
          <w:marRight w:val="0"/>
          <w:marTop w:val="0"/>
          <w:marBottom w:val="0"/>
          <w:divBdr>
            <w:top w:val="none" w:sz="0" w:space="0" w:color="auto"/>
            <w:left w:val="none" w:sz="0" w:space="0" w:color="auto"/>
            <w:bottom w:val="none" w:sz="0" w:space="0" w:color="auto"/>
            <w:right w:val="none" w:sz="0" w:space="0" w:color="auto"/>
          </w:divBdr>
        </w:div>
        <w:div w:id="232594615">
          <w:marLeft w:val="0"/>
          <w:marRight w:val="0"/>
          <w:marTop w:val="0"/>
          <w:marBottom w:val="0"/>
          <w:divBdr>
            <w:top w:val="none" w:sz="0" w:space="0" w:color="auto"/>
            <w:left w:val="none" w:sz="0" w:space="0" w:color="auto"/>
            <w:bottom w:val="none" w:sz="0" w:space="0" w:color="auto"/>
            <w:right w:val="none" w:sz="0" w:space="0" w:color="auto"/>
          </w:divBdr>
        </w:div>
        <w:div w:id="232594616">
          <w:marLeft w:val="0"/>
          <w:marRight w:val="0"/>
          <w:marTop w:val="0"/>
          <w:marBottom w:val="0"/>
          <w:divBdr>
            <w:top w:val="none" w:sz="0" w:space="0" w:color="auto"/>
            <w:left w:val="none" w:sz="0" w:space="0" w:color="auto"/>
            <w:bottom w:val="none" w:sz="0" w:space="0" w:color="auto"/>
            <w:right w:val="none" w:sz="0" w:space="0" w:color="auto"/>
          </w:divBdr>
        </w:div>
        <w:div w:id="232594617">
          <w:marLeft w:val="0"/>
          <w:marRight w:val="0"/>
          <w:marTop w:val="0"/>
          <w:marBottom w:val="0"/>
          <w:divBdr>
            <w:top w:val="none" w:sz="0" w:space="0" w:color="auto"/>
            <w:left w:val="none" w:sz="0" w:space="0" w:color="auto"/>
            <w:bottom w:val="none" w:sz="0" w:space="0" w:color="auto"/>
            <w:right w:val="none" w:sz="0" w:space="0" w:color="auto"/>
          </w:divBdr>
        </w:div>
        <w:div w:id="232594618">
          <w:marLeft w:val="0"/>
          <w:marRight w:val="0"/>
          <w:marTop w:val="0"/>
          <w:marBottom w:val="0"/>
          <w:divBdr>
            <w:top w:val="none" w:sz="0" w:space="0" w:color="auto"/>
            <w:left w:val="none" w:sz="0" w:space="0" w:color="auto"/>
            <w:bottom w:val="none" w:sz="0" w:space="0" w:color="auto"/>
            <w:right w:val="none" w:sz="0" w:space="0" w:color="auto"/>
          </w:divBdr>
        </w:div>
        <w:div w:id="232594620">
          <w:marLeft w:val="0"/>
          <w:marRight w:val="0"/>
          <w:marTop w:val="0"/>
          <w:marBottom w:val="0"/>
          <w:divBdr>
            <w:top w:val="none" w:sz="0" w:space="0" w:color="auto"/>
            <w:left w:val="none" w:sz="0" w:space="0" w:color="auto"/>
            <w:bottom w:val="none" w:sz="0" w:space="0" w:color="auto"/>
            <w:right w:val="none" w:sz="0" w:space="0" w:color="auto"/>
          </w:divBdr>
        </w:div>
        <w:div w:id="232594623">
          <w:marLeft w:val="0"/>
          <w:marRight w:val="0"/>
          <w:marTop w:val="0"/>
          <w:marBottom w:val="0"/>
          <w:divBdr>
            <w:top w:val="none" w:sz="0" w:space="0" w:color="auto"/>
            <w:left w:val="none" w:sz="0" w:space="0" w:color="auto"/>
            <w:bottom w:val="none" w:sz="0" w:space="0" w:color="auto"/>
            <w:right w:val="none" w:sz="0" w:space="0" w:color="auto"/>
          </w:divBdr>
        </w:div>
        <w:div w:id="232594624">
          <w:marLeft w:val="0"/>
          <w:marRight w:val="0"/>
          <w:marTop w:val="0"/>
          <w:marBottom w:val="0"/>
          <w:divBdr>
            <w:top w:val="none" w:sz="0" w:space="0" w:color="auto"/>
            <w:left w:val="none" w:sz="0" w:space="0" w:color="auto"/>
            <w:bottom w:val="none" w:sz="0" w:space="0" w:color="auto"/>
            <w:right w:val="none" w:sz="0" w:space="0" w:color="auto"/>
          </w:divBdr>
        </w:div>
        <w:div w:id="232594628">
          <w:marLeft w:val="0"/>
          <w:marRight w:val="0"/>
          <w:marTop w:val="0"/>
          <w:marBottom w:val="0"/>
          <w:divBdr>
            <w:top w:val="none" w:sz="0" w:space="0" w:color="auto"/>
            <w:left w:val="none" w:sz="0" w:space="0" w:color="auto"/>
            <w:bottom w:val="none" w:sz="0" w:space="0" w:color="auto"/>
            <w:right w:val="none" w:sz="0" w:space="0" w:color="auto"/>
          </w:divBdr>
        </w:div>
        <w:div w:id="232594629">
          <w:marLeft w:val="0"/>
          <w:marRight w:val="0"/>
          <w:marTop w:val="0"/>
          <w:marBottom w:val="0"/>
          <w:divBdr>
            <w:top w:val="none" w:sz="0" w:space="0" w:color="auto"/>
            <w:left w:val="none" w:sz="0" w:space="0" w:color="auto"/>
            <w:bottom w:val="none" w:sz="0" w:space="0" w:color="auto"/>
            <w:right w:val="none" w:sz="0" w:space="0" w:color="auto"/>
          </w:divBdr>
        </w:div>
        <w:div w:id="232594630">
          <w:marLeft w:val="0"/>
          <w:marRight w:val="0"/>
          <w:marTop w:val="0"/>
          <w:marBottom w:val="0"/>
          <w:divBdr>
            <w:top w:val="none" w:sz="0" w:space="0" w:color="auto"/>
            <w:left w:val="none" w:sz="0" w:space="0" w:color="auto"/>
            <w:bottom w:val="none" w:sz="0" w:space="0" w:color="auto"/>
            <w:right w:val="none" w:sz="0" w:space="0" w:color="auto"/>
          </w:divBdr>
        </w:div>
        <w:div w:id="232594637">
          <w:marLeft w:val="0"/>
          <w:marRight w:val="0"/>
          <w:marTop w:val="0"/>
          <w:marBottom w:val="0"/>
          <w:divBdr>
            <w:top w:val="none" w:sz="0" w:space="0" w:color="auto"/>
            <w:left w:val="none" w:sz="0" w:space="0" w:color="auto"/>
            <w:bottom w:val="none" w:sz="0" w:space="0" w:color="auto"/>
            <w:right w:val="none" w:sz="0" w:space="0" w:color="auto"/>
          </w:divBdr>
        </w:div>
        <w:div w:id="232594639">
          <w:marLeft w:val="0"/>
          <w:marRight w:val="0"/>
          <w:marTop w:val="0"/>
          <w:marBottom w:val="0"/>
          <w:divBdr>
            <w:top w:val="none" w:sz="0" w:space="0" w:color="auto"/>
            <w:left w:val="none" w:sz="0" w:space="0" w:color="auto"/>
            <w:bottom w:val="none" w:sz="0" w:space="0" w:color="auto"/>
            <w:right w:val="none" w:sz="0" w:space="0" w:color="auto"/>
          </w:divBdr>
        </w:div>
        <w:div w:id="232594640">
          <w:marLeft w:val="0"/>
          <w:marRight w:val="0"/>
          <w:marTop w:val="0"/>
          <w:marBottom w:val="0"/>
          <w:divBdr>
            <w:top w:val="none" w:sz="0" w:space="0" w:color="auto"/>
            <w:left w:val="none" w:sz="0" w:space="0" w:color="auto"/>
            <w:bottom w:val="none" w:sz="0" w:space="0" w:color="auto"/>
            <w:right w:val="none" w:sz="0" w:space="0" w:color="auto"/>
          </w:divBdr>
        </w:div>
        <w:div w:id="232594641">
          <w:marLeft w:val="0"/>
          <w:marRight w:val="0"/>
          <w:marTop w:val="0"/>
          <w:marBottom w:val="0"/>
          <w:divBdr>
            <w:top w:val="none" w:sz="0" w:space="0" w:color="auto"/>
            <w:left w:val="none" w:sz="0" w:space="0" w:color="auto"/>
            <w:bottom w:val="none" w:sz="0" w:space="0" w:color="auto"/>
            <w:right w:val="none" w:sz="0" w:space="0" w:color="auto"/>
          </w:divBdr>
        </w:div>
        <w:div w:id="232594643">
          <w:marLeft w:val="0"/>
          <w:marRight w:val="0"/>
          <w:marTop w:val="0"/>
          <w:marBottom w:val="0"/>
          <w:divBdr>
            <w:top w:val="none" w:sz="0" w:space="0" w:color="auto"/>
            <w:left w:val="none" w:sz="0" w:space="0" w:color="auto"/>
            <w:bottom w:val="none" w:sz="0" w:space="0" w:color="auto"/>
            <w:right w:val="none" w:sz="0" w:space="0" w:color="auto"/>
          </w:divBdr>
        </w:div>
        <w:div w:id="232594644">
          <w:marLeft w:val="0"/>
          <w:marRight w:val="0"/>
          <w:marTop w:val="0"/>
          <w:marBottom w:val="0"/>
          <w:divBdr>
            <w:top w:val="none" w:sz="0" w:space="0" w:color="auto"/>
            <w:left w:val="none" w:sz="0" w:space="0" w:color="auto"/>
            <w:bottom w:val="none" w:sz="0" w:space="0" w:color="auto"/>
            <w:right w:val="none" w:sz="0" w:space="0" w:color="auto"/>
          </w:divBdr>
        </w:div>
        <w:div w:id="232594645">
          <w:marLeft w:val="0"/>
          <w:marRight w:val="0"/>
          <w:marTop w:val="0"/>
          <w:marBottom w:val="0"/>
          <w:divBdr>
            <w:top w:val="none" w:sz="0" w:space="0" w:color="auto"/>
            <w:left w:val="none" w:sz="0" w:space="0" w:color="auto"/>
            <w:bottom w:val="none" w:sz="0" w:space="0" w:color="auto"/>
            <w:right w:val="none" w:sz="0" w:space="0" w:color="auto"/>
          </w:divBdr>
        </w:div>
        <w:div w:id="232594647">
          <w:marLeft w:val="0"/>
          <w:marRight w:val="0"/>
          <w:marTop w:val="0"/>
          <w:marBottom w:val="0"/>
          <w:divBdr>
            <w:top w:val="none" w:sz="0" w:space="0" w:color="auto"/>
            <w:left w:val="none" w:sz="0" w:space="0" w:color="auto"/>
            <w:bottom w:val="none" w:sz="0" w:space="0" w:color="auto"/>
            <w:right w:val="none" w:sz="0" w:space="0" w:color="auto"/>
          </w:divBdr>
        </w:div>
        <w:div w:id="232594648">
          <w:marLeft w:val="0"/>
          <w:marRight w:val="0"/>
          <w:marTop w:val="0"/>
          <w:marBottom w:val="0"/>
          <w:divBdr>
            <w:top w:val="none" w:sz="0" w:space="0" w:color="auto"/>
            <w:left w:val="none" w:sz="0" w:space="0" w:color="auto"/>
            <w:bottom w:val="none" w:sz="0" w:space="0" w:color="auto"/>
            <w:right w:val="none" w:sz="0" w:space="0" w:color="auto"/>
          </w:divBdr>
        </w:div>
        <w:div w:id="232594649">
          <w:marLeft w:val="0"/>
          <w:marRight w:val="0"/>
          <w:marTop w:val="0"/>
          <w:marBottom w:val="0"/>
          <w:divBdr>
            <w:top w:val="none" w:sz="0" w:space="0" w:color="auto"/>
            <w:left w:val="none" w:sz="0" w:space="0" w:color="auto"/>
            <w:bottom w:val="none" w:sz="0" w:space="0" w:color="auto"/>
            <w:right w:val="none" w:sz="0" w:space="0" w:color="auto"/>
          </w:divBdr>
        </w:div>
        <w:div w:id="232594653">
          <w:marLeft w:val="0"/>
          <w:marRight w:val="0"/>
          <w:marTop w:val="0"/>
          <w:marBottom w:val="0"/>
          <w:divBdr>
            <w:top w:val="none" w:sz="0" w:space="0" w:color="auto"/>
            <w:left w:val="none" w:sz="0" w:space="0" w:color="auto"/>
            <w:bottom w:val="none" w:sz="0" w:space="0" w:color="auto"/>
            <w:right w:val="none" w:sz="0" w:space="0" w:color="auto"/>
          </w:divBdr>
        </w:div>
        <w:div w:id="232594655">
          <w:marLeft w:val="0"/>
          <w:marRight w:val="0"/>
          <w:marTop w:val="0"/>
          <w:marBottom w:val="0"/>
          <w:divBdr>
            <w:top w:val="none" w:sz="0" w:space="0" w:color="auto"/>
            <w:left w:val="none" w:sz="0" w:space="0" w:color="auto"/>
            <w:bottom w:val="none" w:sz="0" w:space="0" w:color="auto"/>
            <w:right w:val="none" w:sz="0" w:space="0" w:color="auto"/>
          </w:divBdr>
        </w:div>
        <w:div w:id="232594657">
          <w:marLeft w:val="0"/>
          <w:marRight w:val="0"/>
          <w:marTop w:val="0"/>
          <w:marBottom w:val="0"/>
          <w:divBdr>
            <w:top w:val="none" w:sz="0" w:space="0" w:color="auto"/>
            <w:left w:val="none" w:sz="0" w:space="0" w:color="auto"/>
            <w:bottom w:val="none" w:sz="0" w:space="0" w:color="auto"/>
            <w:right w:val="none" w:sz="0" w:space="0" w:color="auto"/>
          </w:divBdr>
        </w:div>
        <w:div w:id="232594659">
          <w:marLeft w:val="0"/>
          <w:marRight w:val="0"/>
          <w:marTop w:val="0"/>
          <w:marBottom w:val="0"/>
          <w:divBdr>
            <w:top w:val="none" w:sz="0" w:space="0" w:color="auto"/>
            <w:left w:val="none" w:sz="0" w:space="0" w:color="auto"/>
            <w:bottom w:val="none" w:sz="0" w:space="0" w:color="auto"/>
            <w:right w:val="none" w:sz="0" w:space="0" w:color="auto"/>
          </w:divBdr>
        </w:div>
        <w:div w:id="232594660">
          <w:marLeft w:val="0"/>
          <w:marRight w:val="0"/>
          <w:marTop w:val="0"/>
          <w:marBottom w:val="0"/>
          <w:divBdr>
            <w:top w:val="none" w:sz="0" w:space="0" w:color="auto"/>
            <w:left w:val="none" w:sz="0" w:space="0" w:color="auto"/>
            <w:bottom w:val="none" w:sz="0" w:space="0" w:color="auto"/>
            <w:right w:val="none" w:sz="0" w:space="0" w:color="auto"/>
          </w:divBdr>
        </w:div>
        <w:div w:id="232594662">
          <w:marLeft w:val="0"/>
          <w:marRight w:val="0"/>
          <w:marTop w:val="0"/>
          <w:marBottom w:val="0"/>
          <w:divBdr>
            <w:top w:val="none" w:sz="0" w:space="0" w:color="auto"/>
            <w:left w:val="none" w:sz="0" w:space="0" w:color="auto"/>
            <w:bottom w:val="none" w:sz="0" w:space="0" w:color="auto"/>
            <w:right w:val="none" w:sz="0" w:space="0" w:color="auto"/>
          </w:divBdr>
        </w:div>
        <w:div w:id="232594663">
          <w:marLeft w:val="0"/>
          <w:marRight w:val="0"/>
          <w:marTop w:val="0"/>
          <w:marBottom w:val="0"/>
          <w:divBdr>
            <w:top w:val="none" w:sz="0" w:space="0" w:color="auto"/>
            <w:left w:val="none" w:sz="0" w:space="0" w:color="auto"/>
            <w:bottom w:val="none" w:sz="0" w:space="0" w:color="auto"/>
            <w:right w:val="none" w:sz="0" w:space="0" w:color="auto"/>
          </w:divBdr>
        </w:div>
        <w:div w:id="232594664">
          <w:marLeft w:val="0"/>
          <w:marRight w:val="0"/>
          <w:marTop w:val="0"/>
          <w:marBottom w:val="0"/>
          <w:divBdr>
            <w:top w:val="none" w:sz="0" w:space="0" w:color="auto"/>
            <w:left w:val="none" w:sz="0" w:space="0" w:color="auto"/>
            <w:bottom w:val="none" w:sz="0" w:space="0" w:color="auto"/>
            <w:right w:val="none" w:sz="0" w:space="0" w:color="auto"/>
          </w:divBdr>
        </w:div>
        <w:div w:id="232594665">
          <w:marLeft w:val="0"/>
          <w:marRight w:val="0"/>
          <w:marTop w:val="0"/>
          <w:marBottom w:val="0"/>
          <w:divBdr>
            <w:top w:val="none" w:sz="0" w:space="0" w:color="auto"/>
            <w:left w:val="none" w:sz="0" w:space="0" w:color="auto"/>
            <w:bottom w:val="none" w:sz="0" w:space="0" w:color="auto"/>
            <w:right w:val="none" w:sz="0" w:space="0" w:color="auto"/>
          </w:divBdr>
        </w:div>
        <w:div w:id="232594666">
          <w:marLeft w:val="0"/>
          <w:marRight w:val="0"/>
          <w:marTop w:val="0"/>
          <w:marBottom w:val="0"/>
          <w:divBdr>
            <w:top w:val="none" w:sz="0" w:space="0" w:color="auto"/>
            <w:left w:val="none" w:sz="0" w:space="0" w:color="auto"/>
            <w:bottom w:val="none" w:sz="0" w:space="0" w:color="auto"/>
            <w:right w:val="none" w:sz="0" w:space="0" w:color="auto"/>
          </w:divBdr>
        </w:div>
        <w:div w:id="232594667">
          <w:marLeft w:val="0"/>
          <w:marRight w:val="0"/>
          <w:marTop w:val="0"/>
          <w:marBottom w:val="0"/>
          <w:divBdr>
            <w:top w:val="none" w:sz="0" w:space="0" w:color="auto"/>
            <w:left w:val="none" w:sz="0" w:space="0" w:color="auto"/>
            <w:bottom w:val="none" w:sz="0" w:space="0" w:color="auto"/>
            <w:right w:val="none" w:sz="0" w:space="0" w:color="auto"/>
          </w:divBdr>
        </w:div>
        <w:div w:id="232594670">
          <w:marLeft w:val="0"/>
          <w:marRight w:val="0"/>
          <w:marTop w:val="0"/>
          <w:marBottom w:val="0"/>
          <w:divBdr>
            <w:top w:val="none" w:sz="0" w:space="0" w:color="auto"/>
            <w:left w:val="none" w:sz="0" w:space="0" w:color="auto"/>
            <w:bottom w:val="none" w:sz="0" w:space="0" w:color="auto"/>
            <w:right w:val="none" w:sz="0" w:space="0" w:color="auto"/>
          </w:divBdr>
        </w:div>
        <w:div w:id="232594671">
          <w:marLeft w:val="0"/>
          <w:marRight w:val="0"/>
          <w:marTop w:val="0"/>
          <w:marBottom w:val="0"/>
          <w:divBdr>
            <w:top w:val="none" w:sz="0" w:space="0" w:color="auto"/>
            <w:left w:val="none" w:sz="0" w:space="0" w:color="auto"/>
            <w:bottom w:val="none" w:sz="0" w:space="0" w:color="auto"/>
            <w:right w:val="none" w:sz="0" w:space="0" w:color="auto"/>
          </w:divBdr>
        </w:div>
        <w:div w:id="232594676">
          <w:marLeft w:val="0"/>
          <w:marRight w:val="0"/>
          <w:marTop w:val="0"/>
          <w:marBottom w:val="0"/>
          <w:divBdr>
            <w:top w:val="none" w:sz="0" w:space="0" w:color="auto"/>
            <w:left w:val="none" w:sz="0" w:space="0" w:color="auto"/>
            <w:bottom w:val="none" w:sz="0" w:space="0" w:color="auto"/>
            <w:right w:val="none" w:sz="0" w:space="0" w:color="auto"/>
          </w:divBdr>
        </w:div>
        <w:div w:id="232594678">
          <w:marLeft w:val="0"/>
          <w:marRight w:val="0"/>
          <w:marTop w:val="0"/>
          <w:marBottom w:val="0"/>
          <w:divBdr>
            <w:top w:val="none" w:sz="0" w:space="0" w:color="auto"/>
            <w:left w:val="none" w:sz="0" w:space="0" w:color="auto"/>
            <w:bottom w:val="none" w:sz="0" w:space="0" w:color="auto"/>
            <w:right w:val="none" w:sz="0" w:space="0" w:color="auto"/>
          </w:divBdr>
        </w:div>
        <w:div w:id="232594680">
          <w:marLeft w:val="0"/>
          <w:marRight w:val="0"/>
          <w:marTop w:val="0"/>
          <w:marBottom w:val="0"/>
          <w:divBdr>
            <w:top w:val="none" w:sz="0" w:space="0" w:color="auto"/>
            <w:left w:val="none" w:sz="0" w:space="0" w:color="auto"/>
            <w:bottom w:val="none" w:sz="0" w:space="0" w:color="auto"/>
            <w:right w:val="none" w:sz="0" w:space="0" w:color="auto"/>
          </w:divBdr>
        </w:div>
        <w:div w:id="232594684">
          <w:marLeft w:val="0"/>
          <w:marRight w:val="0"/>
          <w:marTop w:val="0"/>
          <w:marBottom w:val="0"/>
          <w:divBdr>
            <w:top w:val="none" w:sz="0" w:space="0" w:color="auto"/>
            <w:left w:val="none" w:sz="0" w:space="0" w:color="auto"/>
            <w:bottom w:val="none" w:sz="0" w:space="0" w:color="auto"/>
            <w:right w:val="none" w:sz="0" w:space="0" w:color="auto"/>
          </w:divBdr>
        </w:div>
        <w:div w:id="232594685">
          <w:marLeft w:val="0"/>
          <w:marRight w:val="0"/>
          <w:marTop w:val="0"/>
          <w:marBottom w:val="0"/>
          <w:divBdr>
            <w:top w:val="none" w:sz="0" w:space="0" w:color="auto"/>
            <w:left w:val="none" w:sz="0" w:space="0" w:color="auto"/>
            <w:bottom w:val="none" w:sz="0" w:space="0" w:color="auto"/>
            <w:right w:val="none" w:sz="0" w:space="0" w:color="auto"/>
          </w:divBdr>
        </w:div>
        <w:div w:id="232594686">
          <w:marLeft w:val="0"/>
          <w:marRight w:val="0"/>
          <w:marTop w:val="0"/>
          <w:marBottom w:val="0"/>
          <w:divBdr>
            <w:top w:val="none" w:sz="0" w:space="0" w:color="auto"/>
            <w:left w:val="none" w:sz="0" w:space="0" w:color="auto"/>
            <w:bottom w:val="none" w:sz="0" w:space="0" w:color="auto"/>
            <w:right w:val="none" w:sz="0" w:space="0" w:color="auto"/>
          </w:divBdr>
        </w:div>
        <w:div w:id="232594689">
          <w:marLeft w:val="0"/>
          <w:marRight w:val="0"/>
          <w:marTop w:val="0"/>
          <w:marBottom w:val="0"/>
          <w:divBdr>
            <w:top w:val="none" w:sz="0" w:space="0" w:color="auto"/>
            <w:left w:val="none" w:sz="0" w:space="0" w:color="auto"/>
            <w:bottom w:val="none" w:sz="0" w:space="0" w:color="auto"/>
            <w:right w:val="none" w:sz="0" w:space="0" w:color="auto"/>
          </w:divBdr>
        </w:div>
        <w:div w:id="232594690">
          <w:marLeft w:val="0"/>
          <w:marRight w:val="0"/>
          <w:marTop w:val="0"/>
          <w:marBottom w:val="0"/>
          <w:divBdr>
            <w:top w:val="none" w:sz="0" w:space="0" w:color="auto"/>
            <w:left w:val="none" w:sz="0" w:space="0" w:color="auto"/>
            <w:bottom w:val="none" w:sz="0" w:space="0" w:color="auto"/>
            <w:right w:val="none" w:sz="0" w:space="0" w:color="auto"/>
          </w:divBdr>
        </w:div>
        <w:div w:id="232594694">
          <w:marLeft w:val="0"/>
          <w:marRight w:val="0"/>
          <w:marTop w:val="0"/>
          <w:marBottom w:val="0"/>
          <w:divBdr>
            <w:top w:val="none" w:sz="0" w:space="0" w:color="auto"/>
            <w:left w:val="none" w:sz="0" w:space="0" w:color="auto"/>
            <w:bottom w:val="none" w:sz="0" w:space="0" w:color="auto"/>
            <w:right w:val="none" w:sz="0" w:space="0" w:color="auto"/>
          </w:divBdr>
        </w:div>
        <w:div w:id="232594695">
          <w:marLeft w:val="0"/>
          <w:marRight w:val="0"/>
          <w:marTop w:val="0"/>
          <w:marBottom w:val="0"/>
          <w:divBdr>
            <w:top w:val="none" w:sz="0" w:space="0" w:color="auto"/>
            <w:left w:val="none" w:sz="0" w:space="0" w:color="auto"/>
            <w:bottom w:val="none" w:sz="0" w:space="0" w:color="auto"/>
            <w:right w:val="none" w:sz="0" w:space="0" w:color="auto"/>
          </w:divBdr>
        </w:div>
        <w:div w:id="232594697">
          <w:marLeft w:val="0"/>
          <w:marRight w:val="0"/>
          <w:marTop w:val="0"/>
          <w:marBottom w:val="0"/>
          <w:divBdr>
            <w:top w:val="none" w:sz="0" w:space="0" w:color="auto"/>
            <w:left w:val="none" w:sz="0" w:space="0" w:color="auto"/>
            <w:bottom w:val="none" w:sz="0" w:space="0" w:color="auto"/>
            <w:right w:val="none" w:sz="0" w:space="0" w:color="auto"/>
          </w:divBdr>
        </w:div>
        <w:div w:id="232594700">
          <w:marLeft w:val="0"/>
          <w:marRight w:val="0"/>
          <w:marTop w:val="0"/>
          <w:marBottom w:val="0"/>
          <w:divBdr>
            <w:top w:val="none" w:sz="0" w:space="0" w:color="auto"/>
            <w:left w:val="none" w:sz="0" w:space="0" w:color="auto"/>
            <w:bottom w:val="none" w:sz="0" w:space="0" w:color="auto"/>
            <w:right w:val="none" w:sz="0" w:space="0" w:color="auto"/>
          </w:divBdr>
        </w:div>
        <w:div w:id="232594701">
          <w:marLeft w:val="0"/>
          <w:marRight w:val="0"/>
          <w:marTop w:val="0"/>
          <w:marBottom w:val="0"/>
          <w:divBdr>
            <w:top w:val="none" w:sz="0" w:space="0" w:color="auto"/>
            <w:left w:val="none" w:sz="0" w:space="0" w:color="auto"/>
            <w:bottom w:val="none" w:sz="0" w:space="0" w:color="auto"/>
            <w:right w:val="none" w:sz="0" w:space="0" w:color="auto"/>
          </w:divBdr>
        </w:div>
        <w:div w:id="232594704">
          <w:marLeft w:val="0"/>
          <w:marRight w:val="0"/>
          <w:marTop w:val="0"/>
          <w:marBottom w:val="0"/>
          <w:divBdr>
            <w:top w:val="none" w:sz="0" w:space="0" w:color="auto"/>
            <w:left w:val="none" w:sz="0" w:space="0" w:color="auto"/>
            <w:bottom w:val="none" w:sz="0" w:space="0" w:color="auto"/>
            <w:right w:val="none" w:sz="0" w:space="0" w:color="auto"/>
          </w:divBdr>
        </w:div>
        <w:div w:id="232594706">
          <w:marLeft w:val="0"/>
          <w:marRight w:val="0"/>
          <w:marTop w:val="0"/>
          <w:marBottom w:val="0"/>
          <w:divBdr>
            <w:top w:val="none" w:sz="0" w:space="0" w:color="auto"/>
            <w:left w:val="none" w:sz="0" w:space="0" w:color="auto"/>
            <w:bottom w:val="none" w:sz="0" w:space="0" w:color="auto"/>
            <w:right w:val="none" w:sz="0" w:space="0" w:color="auto"/>
          </w:divBdr>
        </w:div>
        <w:div w:id="232594707">
          <w:marLeft w:val="0"/>
          <w:marRight w:val="0"/>
          <w:marTop w:val="0"/>
          <w:marBottom w:val="0"/>
          <w:divBdr>
            <w:top w:val="none" w:sz="0" w:space="0" w:color="auto"/>
            <w:left w:val="none" w:sz="0" w:space="0" w:color="auto"/>
            <w:bottom w:val="none" w:sz="0" w:space="0" w:color="auto"/>
            <w:right w:val="none" w:sz="0" w:space="0" w:color="auto"/>
          </w:divBdr>
        </w:div>
        <w:div w:id="232594708">
          <w:marLeft w:val="0"/>
          <w:marRight w:val="0"/>
          <w:marTop w:val="0"/>
          <w:marBottom w:val="0"/>
          <w:divBdr>
            <w:top w:val="none" w:sz="0" w:space="0" w:color="auto"/>
            <w:left w:val="none" w:sz="0" w:space="0" w:color="auto"/>
            <w:bottom w:val="none" w:sz="0" w:space="0" w:color="auto"/>
            <w:right w:val="none" w:sz="0" w:space="0" w:color="auto"/>
          </w:divBdr>
        </w:div>
        <w:div w:id="232594709">
          <w:marLeft w:val="0"/>
          <w:marRight w:val="0"/>
          <w:marTop w:val="0"/>
          <w:marBottom w:val="0"/>
          <w:divBdr>
            <w:top w:val="none" w:sz="0" w:space="0" w:color="auto"/>
            <w:left w:val="none" w:sz="0" w:space="0" w:color="auto"/>
            <w:bottom w:val="none" w:sz="0" w:space="0" w:color="auto"/>
            <w:right w:val="none" w:sz="0" w:space="0" w:color="auto"/>
          </w:divBdr>
        </w:div>
        <w:div w:id="232594710">
          <w:marLeft w:val="0"/>
          <w:marRight w:val="0"/>
          <w:marTop w:val="0"/>
          <w:marBottom w:val="0"/>
          <w:divBdr>
            <w:top w:val="none" w:sz="0" w:space="0" w:color="auto"/>
            <w:left w:val="none" w:sz="0" w:space="0" w:color="auto"/>
            <w:bottom w:val="none" w:sz="0" w:space="0" w:color="auto"/>
            <w:right w:val="none" w:sz="0" w:space="0" w:color="auto"/>
          </w:divBdr>
        </w:div>
        <w:div w:id="232594711">
          <w:marLeft w:val="0"/>
          <w:marRight w:val="0"/>
          <w:marTop w:val="0"/>
          <w:marBottom w:val="0"/>
          <w:divBdr>
            <w:top w:val="none" w:sz="0" w:space="0" w:color="auto"/>
            <w:left w:val="none" w:sz="0" w:space="0" w:color="auto"/>
            <w:bottom w:val="none" w:sz="0" w:space="0" w:color="auto"/>
            <w:right w:val="none" w:sz="0" w:space="0" w:color="auto"/>
          </w:divBdr>
        </w:div>
        <w:div w:id="232594712">
          <w:marLeft w:val="0"/>
          <w:marRight w:val="0"/>
          <w:marTop w:val="0"/>
          <w:marBottom w:val="0"/>
          <w:divBdr>
            <w:top w:val="none" w:sz="0" w:space="0" w:color="auto"/>
            <w:left w:val="none" w:sz="0" w:space="0" w:color="auto"/>
            <w:bottom w:val="none" w:sz="0" w:space="0" w:color="auto"/>
            <w:right w:val="none" w:sz="0" w:space="0" w:color="auto"/>
          </w:divBdr>
        </w:div>
        <w:div w:id="232594713">
          <w:marLeft w:val="0"/>
          <w:marRight w:val="0"/>
          <w:marTop w:val="0"/>
          <w:marBottom w:val="0"/>
          <w:divBdr>
            <w:top w:val="none" w:sz="0" w:space="0" w:color="auto"/>
            <w:left w:val="none" w:sz="0" w:space="0" w:color="auto"/>
            <w:bottom w:val="none" w:sz="0" w:space="0" w:color="auto"/>
            <w:right w:val="none" w:sz="0" w:space="0" w:color="auto"/>
          </w:divBdr>
        </w:div>
        <w:div w:id="232594715">
          <w:marLeft w:val="0"/>
          <w:marRight w:val="0"/>
          <w:marTop w:val="0"/>
          <w:marBottom w:val="0"/>
          <w:divBdr>
            <w:top w:val="none" w:sz="0" w:space="0" w:color="auto"/>
            <w:left w:val="none" w:sz="0" w:space="0" w:color="auto"/>
            <w:bottom w:val="none" w:sz="0" w:space="0" w:color="auto"/>
            <w:right w:val="none" w:sz="0" w:space="0" w:color="auto"/>
          </w:divBdr>
        </w:div>
        <w:div w:id="232594718">
          <w:marLeft w:val="0"/>
          <w:marRight w:val="0"/>
          <w:marTop w:val="0"/>
          <w:marBottom w:val="0"/>
          <w:divBdr>
            <w:top w:val="none" w:sz="0" w:space="0" w:color="auto"/>
            <w:left w:val="none" w:sz="0" w:space="0" w:color="auto"/>
            <w:bottom w:val="none" w:sz="0" w:space="0" w:color="auto"/>
            <w:right w:val="none" w:sz="0" w:space="0" w:color="auto"/>
          </w:divBdr>
        </w:div>
        <w:div w:id="232594722">
          <w:marLeft w:val="0"/>
          <w:marRight w:val="0"/>
          <w:marTop w:val="0"/>
          <w:marBottom w:val="0"/>
          <w:divBdr>
            <w:top w:val="none" w:sz="0" w:space="0" w:color="auto"/>
            <w:left w:val="none" w:sz="0" w:space="0" w:color="auto"/>
            <w:bottom w:val="none" w:sz="0" w:space="0" w:color="auto"/>
            <w:right w:val="none" w:sz="0" w:space="0" w:color="auto"/>
          </w:divBdr>
        </w:div>
        <w:div w:id="232594728">
          <w:marLeft w:val="0"/>
          <w:marRight w:val="0"/>
          <w:marTop w:val="0"/>
          <w:marBottom w:val="0"/>
          <w:divBdr>
            <w:top w:val="none" w:sz="0" w:space="0" w:color="auto"/>
            <w:left w:val="none" w:sz="0" w:space="0" w:color="auto"/>
            <w:bottom w:val="none" w:sz="0" w:space="0" w:color="auto"/>
            <w:right w:val="none" w:sz="0" w:space="0" w:color="auto"/>
          </w:divBdr>
        </w:div>
        <w:div w:id="232594729">
          <w:marLeft w:val="0"/>
          <w:marRight w:val="0"/>
          <w:marTop w:val="0"/>
          <w:marBottom w:val="0"/>
          <w:divBdr>
            <w:top w:val="none" w:sz="0" w:space="0" w:color="auto"/>
            <w:left w:val="none" w:sz="0" w:space="0" w:color="auto"/>
            <w:bottom w:val="none" w:sz="0" w:space="0" w:color="auto"/>
            <w:right w:val="none" w:sz="0" w:space="0" w:color="auto"/>
          </w:divBdr>
        </w:div>
        <w:div w:id="232594730">
          <w:marLeft w:val="0"/>
          <w:marRight w:val="0"/>
          <w:marTop w:val="0"/>
          <w:marBottom w:val="0"/>
          <w:divBdr>
            <w:top w:val="none" w:sz="0" w:space="0" w:color="auto"/>
            <w:left w:val="none" w:sz="0" w:space="0" w:color="auto"/>
            <w:bottom w:val="none" w:sz="0" w:space="0" w:color="auto"/>
            <w:right w:val="none" w:sz="0" w:space="0" w:color="auto"/>
          </w:divBdr>
        </w:div>
        <w:div w:id="232594732">
          <w:marLeft w:val="0"/>
          <w:marRight w:val="0"/>
          <w:marTop w:val="0"/>
          <w:marBottom w:val="0"/>
          <w:divBdr>
            <w:top w:val="none" w:sz="0" w:space="0" w:color="auto"/>
            <w:left w:val="none" w:sz="0" w:space="0" w:color="auto"/>
            <w:bottom w:val="none" w:sz="0" w:space="0" w:color="auto"/>
            <w:right w:val="none" w:sz="0" w:space="0" w:color="auto"/>
          </w:divBdr>
        </w:div>
        <w:div w:id="232594734">
          <w:marLeft w:val="0"/>
          <w:marRight w:val="0"/>
          <w:marTop w:val="0"/>
          <w:marBottom w:val="0"/>
          <w:divBdr>
            <w:top w:val="none" w:sz="0" w:space="0" w:color="auto"/>
            <w:left w:val="none" w:sz="0" w:space="0" w:color="auto"/>
            <w:bottom w:val="none" w:sz="0" w:space="0" w:color="auto"/>
            <w:right w:val="none" w:sz="0" w:space="0" w:color="auto"/>
          </w:divBdr>
        </w:div>
        <w:div w:id="232594735">
          <w:marLeft w:val="0"/>
          <w:marRight w:val="0"/>
          <w:marTop w:val="0"/>
          <w:marBottom w:val="0"/>
          <w:divBdr>
            <w:top w:val="none" w:sz="0" w:space="0" w:color="auto"/>
            <w:left w:val="none" w:sz="0" w:space="0" w:color="auto"/>
            <w:bottom w:val="none" w:sz="0" w:space="0" w:color="auto"/>
            <w:right w:val="none" w:sz="0" w:space="0" w:color="auto"/>
          </w:divBdr>
        </w:div>
        <w:div w:id="232594737">
          <w:marLeft w:val="0"/>
          <w:marRight w:val="0"/>
          <w:marTop w:val="0"/>
          <w:marBottom w:val="0"/>
          <w:divBdr>
            <w:top w:val="none" w:sz="0" w:space="0" w:color="auto"/>
            <w:left w:val="none" w:sz="0" w:space="0" w:color="auto"/>
            <w:bottom w:val="none" w:sz="0" w:space="0" w:color="auto"/>
            <w:right w:val="none" w:sz="0" w:space="0" w:color="auto"/>
          </w:divBdr>
        </w:div>
        <w:div w:id="232594741">
          <w:marLeft w:val="0"/>
          <w:marRight w:val="0"/>
          <w:marTop w:val="0"/>
          <w:marBottom w:val="0"/>
          <w:divBdr>
            <w:top w:val="none" w:sz="0" w:space="0" w:color="auto"/>
            <w:left w:val="none" w:sz="0" w:space="0" w:color="auto"/>
            <w:bottom w:val="none" w:sz="0" w:space="0" w:color="auto"/>
            <w:right w:val="none" w:sz="0" w:space="0" w:color="auto"/>
          </w:divBdr>
        </w:div>
        <w:div w:id="232594743">
          <w:marLeft w:val="0"/>
          <w:marRight w:val="0"/>
          <w:marTop w:val="0"/>
          <w:marBottom w:val="0"/>
          <w:divBdr>
            <w:top w:val="none" w:sz="0" w:space="0" w:color="auto"/>
            <w:left w:val="none" w:sz="0" w:space="0" w:color="auto"/>
            <w:bottom w:val="none" w:sz="0" w:space="0" w:color="auto"/>
            <w:right w:val="none" w:sz="0" w:space="0" w:color="auto"/>
          </w:divBdr>
        </w:div>
        <w:div w:id="232594744">
          <w:marLeft w:val="0"/>
          <w:marRight w:val="0"/>
          <w:marTop w:val="0"/>
          <w:marBottom w:val="0"/>
          <w:divBdr>
            <w:top w:val="none" w:sz="0" w:space="0" w:color="auto"/>
            <w:left w:val="none" w:sz="0" w:space="0" w:color="auto"/>
            <w:bottom w:val="none" w:sz="0" w:space="0" w:color="auto"/>
            <w:right w:val="none" w:sz="0" w:space="0" w:color="auto"/>
          </w:divBdr>
        </w:div>
        <w:div w:id="232594748">
          <w:marLeft w:val="0"/>
          <w:marRight w:val="0"/>
          <w:marTop w:val="0"/>
          <w:marBottom w:val="0"/>
          <w:divBdr>
            <w:top w:val="none" w:sz="0" w:space="0" w:color="auto"/>
            <w:left w:val="none" w:sz="0" w:space="0" w:color="auto"/>
            <w:bottom w:val="none" w:sz="0" w:space="0" w:color="auto"/>
            <w:right w:val="none" w:sz="0" w:space="0" w:color="auto"/>
          </w:divBdr>
        </w:div>
        <w:div w:id="232594753">
          <w:marLeft w:val="0"/>
          <w:marRight w:val="0"/>
          <w:marTop w:val="0"/>
          <w:marBottom w:val="0"/>
          <w:divBdr>
            <w:top w:val="none" w:sz="0" w:space="0" w:color="auto"/>
            <w:left w:val="none" w:sz="0" w:space="0" w:color="auto"/>
            <w:bottom w:val="none" w:sz="0" w:space="0" w:color="auto"/>
            <w:right w:val="none" w:sz="0" w:space="0" w:color="auto"/>
          </w:divBdr>
        </w:div>
        <w:div w:id="232594755">
          <w:marLeft w:val="0"/>
          <w:marRight w:val="0"/>
          <w:marTop w:val="0"/>
          <w:marBottom w:val="0"/>
          <w:divBdr>
            <w:top w:val="none" w:sz="0" w:space="0" w:color="auto"/>
            <w:left w:val="none" w:sz="0" w:space="0" w:color="auto"/>
            <w:bottom w:val="none" w:sz="0" w:space="0" w:color="auto"/>
            <w:right w:val="none" w:sz="0" w:space="0" w:color="auto"/>
          </w:divBdr>
        </w:div>
        <w:div w:id="232594757">
          <w:marLeft w:val="0"/>
          <w:marRight w:val="0"/>
          <w:marTop w:val="0"/>
          <w:marBottom w:val="0"/>
          <w:divBdr>
            <w:top w:val="none" w:sz="0" w:space="0" w:color="auto"/>
            <w:left w:val="none" w:sz="0" w:space="0" w:color="auto"/>
            <w:bottom w:val="none" w:sz="0" w:space="0" w:color="auto"/>
            <w:right w:val="none" w:sz="0" w:space="0" w:color="auto"/>
          </w:divBdr>
        </w:div>
        <w:div w:id="232594761">
          <w:marLeft w:val="0"/>
          <w:marRight w:val="0"/>
          <w:marTop w:val="0"/>
          <w:marBottom w:val="0"/>
          <w:divBdr>
            <w:top w:val="none" w:sz="0" w:space="0" w:color="auto"/>
            <w:left w:val="none" w:sz="0" w:space="0" w:color="auto"/>
            <w:bottom w:val="none" w:sz="0" w:space="0" w:color="auto"/>
            <w:right w:val="none" w:sz="0" w:space="0" w:color="auto"/>
          </w:divBdr>
        </w:div>
        <w:div w:id="232594762">
          <w:marLeft w:val="0"/>
          <w:marRight w:val="0"/>
          <w:marTop w:val="0"/>
          <w:marBottom w:val="0"/>
          <w:divBdr>
            <w:top w:val="none" w:sz="0" w:space="0" w:color="auto"/>
            <w:left w:val="none" w:sz="0" w:space="0" w:color="auto"/>
            <w:bottom w:val="none" w:sz="0" w:space="0" w:color="auto"/>
            <w:right w:val="none" w:sz="0" w:space="0" w:color="auto"/>
          </w:divBdr>
        </w:div>
        <w:div w:id="232594764">
          <w:marLeft w:val="0"/>
          <w:marRight w:val="0"/>
          <w:marTop w:val="0"/>
          <w:marBottom w:val="0"/>
          <w:divBdr>
            <w:top w:val="none" w:sz="0" w:space="0" w:color="auto"/>
            <w:left w:val="none" w:sz="0" w:space="0" w:color="auto"/>
            <w:bottom w:val="none" w:sz="0" w:space="0" w:color="auto"/>
            <w:right w:val="none" w:sz="0" w:space="0" w:color="auto"/>
          </w:divBdr>
        </w:div>
        <w:div w:id="232594765">
          <w:marLeft w:val="0"/>
          <w:marRight w:val="0"/>
          <w:marTop w:val="0"/>
          <w:marBottom w:val="0"/>
          <w:divBdr>
            <w:top w:val="none" w:sz="0" w:space="0" w:color="auto"/>
            <w:left w:val="none" w:sz="0" w:space="0" w:color="auto"/>
            <w:bottom w:val="none" w:sz="0" w:space="0" w:color="auto"/>
            <w:right w:val="none" w:sz="0" w:space="0" w:color="auto"/>
          </w:divBdr>
        </w:div>
        <w:div w:id="232594774">
          <w:marLeft w:val="0"/>
          <w:marRight w:val="0"/>
          <w:marTop w:val="0"/>
          <w:marBottom w:val="0"/>
          <w:divBdr>
            <w:top w:val="none" w:sz="0" w:space="0" w:color="auto"/>
            <w:left w:val="none" w:sz="0" w:space="0" w:color="auto"/>
            <w:bottom w:val="none" w:sz="0" w:space="0" w:color="auto"/>
            <w:right w:val="none" w:sz="0" w:space="0" w:color="auto"/>
          </w:divBdr>
        </w:div>
        <w:div w:id="232594775">
          <w:marLeft w:val="0"/>
          <w:marRight w:val="0"/>
          <w:marTop w:val="0"/>
          <w:marBottom w:val="0"/>
          <w:divBdr>
            <w:top w:val="none" w:sz="0" w:space="0" w:color="auto"/>
            <w:left w:val="none" w:sz="0" w:space="0" w:color="auto"/>
            <w:bottom w:val="none" w:sz="0" w:space="0" w:color="auto"/>
            <w:right w:val="none" w:sz="0" w:space="0" w:color="auto"/>
          </w:divBdr>
        </w:div>
        <w:div w:id="232594778">
          <w:marLeft w:val="0"/>
          <w:marRight w:val="0"/>
          <w:marTop w:val="0"/>
          <w:marBottom w:val="0"/>
          <w:divBdr>
            <w:top w:val="none" w:sz="0" w:space="0" w:color="auto"/>
            <w:left w:val="none" w:sz="0" w:space="0" w:color="auto"/>
            <w:bottom w:val="none" w:sz="0" w:space="0" w:color="auto"/>
            <w:right w:val="none" w:sz="0" w:space="0" w:color="auto"/>
          </w:divBdr>
        </w:div>
        <w:div w:id="232594781">
          <w:marLeft w:val="0"/>
          <w:marRight w:val="0"/>
          <w:marTop w:val="0"/>
          <w:marBottom w:val="0"/>
          <w:divBdr>
            <w:top w:val="none" w:sz="0" w:space="0" w:color="auto"/>
            <w:left w:val="none" w:sz="0" w:space="0" w:color="auto"/>
            <w:bottom w:val="none" w:sz="0" w:space="0" w:color="auto"/>
            <w:right w:val="none" w:sz="0" w:space="0" w:color="auto"/>
          </w:divBdr>
        </w:div>
        <w:div w:id="232594785">
          <w:marLeft w:val="0"/>
          <w:marRight w:val="0"/>
          <w:marTop w:val="0"/>
          <w:marBottom w:val="0"/>
          <w:divBdr>
            <w:top w:val="none" w:sz="0" w:space="0" w:color="auto"/>
            <w:left w:val="none" w:sz="0" w:space="0" w:color="auto"/>
            <w:bottom w:val="none" w:sz="0" w:space="0" w:color="auto"/>
            <w:right w:val="none" w:sz="0" w:space="0" w:color="auto"/>
          </w:divBdr>
        </w:div>
        <w:div w:id="232594787">
          <w:marLeft w:val="0"/>
          <w:marRight w:val="0"/>
          <w:marTop w:val="0"/>
          <w:marBottom w:val="0"/>
          <w:divBdr>
            <w:top w:val="none" w:sz="0" w:space="0" w:color="auto"/>
            <w:left w:val="none" w:sz="0" w:space="0" w:color="auto"/>
            <w:bottom w:val="none" w:sz="0" w:space="0" w:color="auto"/>
            <w:right w:val="none" w:sz="0" w:space="0" w:color="auto"/>
          </w:divBdr>
        </w:div>
        <w:div w:id="232594789">
          <w:marLeft w:val="0"/>
          <w:marRight w:val="0"/>
          <w:marTop w:val="0"/>
          <w:marBottom w:val="0"/>
          <w:divBdr>
            <w:top w:val="none" w:sz="0" w:space="0" w:color="auto"/>
            <w:left w:val="none" w:sz="0" w:space="0" w:color="auto"/>
            <w:bottom w:val="none" w:sz="0" w:space="0" w:color="auto"/>
            <w:right w:val="none" w:sz="0" w:space="0" w:color="auto"/>
          </w:divBdr>
        </w:div>
        <w:div w:id="232594791">
          <w:marLeft w:val="0"/>
          <w:marRight w:val="0"/>
          <w:marTop w:val="0"/>
          <w:marBottom w:val="0"/>
          <w:divBdr>
            <w:top w:val="none" w:sz="0" w:space="0" w:color="auto"/>
            <w:left w:val="none" w:sz="0" w:space="0" w:color="auto"/>
            <w:bottom w:val="none" w:sz="0" w:space="0" w:color="auto"/>
            <w:right w:val="none" w:sz="0" w:space="0" w:color="auto"/>
          </w:divBdr>
        </w:div>
        <w:div w:id="232594794">
          <w:marLeft w:val="0"/>
          <w:marRight w:val="0"/>
          <w:marTop w:val="0"/>
          <w:marBottom w:val="0"/>
          <w:divBdr>
            <w:top w:val="none" w:sz="0" w:space="0" w:color="auto"/>
            <w:left w:val="none" w:sz="0" w:space="0" w:color="auto"/>
            <w:bottom w:val="none" w:sz="0" w:space="0" w:color="auto"/>
            <w:right w:val="none" w:sz="0" w:space="0" w:color="auto"/>
          </w:divBdr>
        </w:div>
        <w:div w:id="232594797">
          <w:marLeft w:val="0"/>
          <w:marRight w:val="0"/>
          <w:marTop w:val="0"/>
          <w:marBottom w:val="0"/>
          <w:divBdr>
            <w:top w:val="none" w:sz="0" w:space="0" w:color="auto"/>
            <w:left w:val="none" w:sz="0" w:space="0" w:color="auto"/>
            <w:bottom w:val="none" w:sz="0" w:space="0" w:color="auto"/>
            <w:right w:val="none" w:sz="0" w:space="0" w:color="auto"/>
          </w:divBdr>
        </w:div>
        <w:div w:id="232594798">
          <w:marLeft w:val="0"/>
          <w:marRight w:val="0"/>
          <w:marTop w:val="0"/>
          <w:marBottom w:val="0"/>
          <w:divBdr>
            <w:top w:val="none" w:sz="0" w:space="0" w:color="auto"/>
            <w:left w:val="none" w:sz="0" w:space="0" w:color="auto"/>
            <w:bottom w:val="none" w:sz="0" w:space="0" w:color="auto"/>
            <w:right w:val="none" w:sz="0" w:space="0" w:color="auto"/>
          </w:divBdr>
        </w:div>
        <w:div w:id="232594799">
          <w:marLeft w:val="0"/>
          <w:marRight w:val="0"/>
          <w:marTop w:val="0"/>
          <w:marBottom w:val="0"/>
          <w:divBdr>
            <w:top w:val="none" w:sz="0" w:space="0" w:color="auto"/>
            <w:left w:val="none" w:sz="0" w:space="0" w:color="auto"/>
            <w:bottom w:val="none" w:sz="0" w:space="0" w:color="auto"/>
            <w:right w:val="none" w:sz="0" w:space="0" w:color="auto"/>
          </w:divBdr>
        </w:div>
        <w:div w:id="232594800">
          <w:marLeft w:val="0"/>
          <w:marRight w:val="0"/>
          <w:marTop w:val="0"/>
          <w:marBottom w:val="0"/>
          <w:divBdr>
            <w:top w:val="none" w:sz="0" w:space="0" w:color="auto"/>
            <w:left w:val="none" w:sz="0" w:space="0" w:color="auto"/>
            <w:bottom w:val="none" w:sz="0" w:space="0" w:color="auto"/>
            <w:right w:val="none" w:sz="0" w:space="0" w:color="auto"/>
          </w:divBdr>
        </w:div>
        <w:div w:id="232594801">
          <w:marLeft w:val="0"/>
          <w:marRight w:val="0"/>
          <w:marTop w:val="0"/>
          <w:marBottom w:val="0"/>
          <w:divBdr>
            <w:top w:val="none" w:sz="0" w:space="0" w:color="auto"/>
            <w:left w:val="none" w:sz="0" w:space="0" w:color="auto"/>
            <w:bottom w:val="none" w:sz="0" w:space="0" w:color="auto"/>
            <w:right w:val="none" w:sz="0" w:space="0" w:color="auto"/>
          </w:divBdr>
        </w:div>
        <w:div w:id="232594803">
          <w:marLeft w:val="0"/>
          <w:marRight w:val="0"/>
          <w:marTop w:val="0"/>
          <w:marBottom w:val="0"/>
          <w:divBdr>
            <w:top w:val="none" w:sz="0" w:space="0" w:color="auto"/>
            <w:left w:val="none" w:sz="0" w:space="0" w:color="auto"/>
            <w:bottom w:val="none" w:sz="0" w:space="0" w:color="auto"/>
            <w:right w:val="none" w:sz="0" w:space="0" w:color="auto"/>
          </w:divBdr>
        </w:div>
        <w:div w:id="232594804">
          <w:marLeft w:val="0"/>
          <w:marRight w:val="0"/>
          <w:marTop w:val="0"/>
          <w:marBottom w:val="0"/>
          <w:divBdr>
            <w:top w:val="none" w:sz="0" w:space="0" w:color="auto"/>
            <w:left w:val="none" w:sz="0" w:space="0" w:color="auto"/>
            <w:bottom w:val="none" w:sz="0" w:space="0" w:color="auto"/>
            <w:right w:val="none" w:sz="0" w:space="0" w:color="auto"/>
          </w:divBdr>
        </w:div>
        <w:div w:id="232594808">
          <w:marLeft w:val="0"/>
          <w:marRight w:val="0"/>
          <w:marTop w:val="0"/>
          <w:marBottom w:val="0"/>
          <w:divBdr>
            <w:top w:val="none" w:sz="0" w:space="0" w:color="auto"/>
            <w:left w:val="none" w:sz="0" w:space="0" w:color="auto"/>
            <w:bottom w:val="none" w:sz="0" w:space="0" w:color="auto"/>
            <w:right w:val="none" w:sz="0" w:space="0" w:color="auto"/>
          </w:divBdr>
        </w:div>
        <w:div w:id="232594810">
          <w:marLeft w:val="0"/>
          <w:marRight w:val="0"/>
          <w:marTop w:val="0"/>
          <w:marBottom w:val="0"/>
          <w:divBdr>
            <w:top w:val="none" w:sz="0" w:space="0" w:color="auto"/>
            <w:left w:val="none" w:sz="0" w:space="0" w:color="auto"/>
            <w:bottom w:val="none" w:sz="0" w:space="0" w:color="auto"/>
            <w:right w:val="none" w:sz="0" w:space="0" w:color="auto"/>
          </w:divBdr>
        </w:div>
        <w:div w:id="232594811">
          <w:marLeft w:val="0"/>
          <w:marRight w:val="0"/>
          <w:marTop w:val="0"/>
          <w:marBottom w:val="0"/>
          <w:divBdr>
            <w:top w:val="none" w:sz="0" w:space="0" w:color="auto"/>
            <w:left w:val="none" w:sz="0" w:space="0" w:color="auto"/>
            <w:bottom w:val="none" w:sz="0" w:space="0" w:color="auto"/>
            <w:right w:val="none" w:sz="0" w:space="0" w:color="auto"/>
          </w:divBdr>
        </w:div>
        <w:div w:id="232594813">
          <w:marLeft w:val="0"/>
          <w:marRight w:val="0"/>
          <w:marTop w:val="0"/>
          <w:marBottom w:val="0"/>
          <w:divBdr>
            <w:top w:val="none" w:sz="0" w:space="0" w:color="auto"/>
            <w:left w:val="none" w:sz="0" w:space="0" w:color="auto"/>
            <w:bottom w:val="none" w:sz="0" w:space="0" w:color="auto"/>
            <w:right w:val="none" w:sz="0" w:space="0" w:color="auto"/>
          </w:divBdr>
        </w:div>
        <w:div w:id="232594815">
          <w:marLeft w:val="0"/>
          <w:marRight w:val="0"/>
          <w:marTop w:val="0"/>
          <w:marBottom w:val="0"/>
          <w:divBdr>
            <w:top w:val="none" w:sz="0" w:space="0" w:color="auto"/>
            <w:left w:val="none" w:sz="0" w:space="0" w:color="auto"/>
            <w:bottom w:val="none" w:sz="0" w:space="0" w:color="auto"/>
            <w:right w:val="none" w:sz="0" w:space="0" w:color="auto"/>
          </w:divBdr>
        </w:div>
        <w:div w:id="232594818">
          <w:marLeft w:val="0"/>
          <w:marRight w:val="0"/>
          <w:marTop w:val="0"/>
          <w:marBottom w:val="0"/>
          <w:divBdr>
            <w:top w:val="none" w:sz="0" w:space="0" w:color="auto"/>
            <w:left w:val="none" w:sz="0" w:space="0" w:color="auto"/>
            <w:bottom w:val="none" w:sz="0" w:space="0" w:color="auto"/>
            <w:right w:val="none" w:sz="0" w:space="0" w:color="auto"/>
          </w:divBdr>
        </w:div>
        <w:div w:id="232594820">
          <w:marLeft w:val="0"/>
          <w:marRight w:val="0"/>
          <w:marTop w:val="0"/>
          <w:marBottom w:val="0"/>
          <w:divBdr>
            <w:top w:val="none" w:sz="0" w:space="0" w:color="auto"/>
            <w:left w:val="none" w:sz="0" w:space="0" w:color="auto"/>
            <w:bottom w:val="none" w:sz="0" w:space="0" w:color="auto"/>
            <w:right w:val="none" w:sz="0" w:space="0" w:color="auto"/>
          </w:divBdr>
        </w:div>
        <w:div w:id="232594823">
          <w:marLeft w:val="0"/>
          <w:marRight w:val="0"/>
          <w:marTop w:val="0"/>
          <w:marBottom w:val="0"/>
          <w:divBdr>
            <w:top w:val="none" w:sz="0" w:space="0" w:color="auto"/>
            <w:left w:val="none" w:sz="0" w:space="0" w:color="auto"/>
            <w:bottom w:val="none" w:sz="0" w:space="0" w:color="auto"/>
            <w:right w:val="none" w:sz="0" w:space="0" w:color="auto"/>
          </w:divBdr>
        </w:div>
        <w:div w:id="232594824">
          <w:marLeft w:val="0"/>
          <w:marRight w:val="0"/>
          <w:marTop w:val="0"/>
          <w:marBottom w:val="0"/>
          <w:divBdr>
            <w:top w:val="none" w:sz="0" w:space="0" w:color="auto"/>
            <w:left w:val="none" w:sz="0" w:space="0" w:color="auto"/>
            <w:bottom w:val="none" w:sz="0" w:space="0" w:color="auto"/>
            <w:right w:val="none" w:sz="0" w:space="0" w:color="auto"/>
          </w:divBdr>
        </w:div>
        <w:div w:id="232594825">
          <w:marLeft w:val="0"/>
          <w:marRight w:val="0"/>
          <w:marTop w:val="0"/>
          <w:marBottom w:val="0"/>
          <w:divBdr>
            <w:top w:val="none" w:sz="0" w:space="0" w:color="auto"/>
            <w:left w:val="none" w:sz="0" w:space="0" w:color="auto"/>
            <w:bottom w:val="none" w:sz="0" w:space="0" w:color="auto"/>
            <w:right w:val="none" w:sz="0" w:space="0" w:color="auto"/>
          </w:divBdr>
        </w:div>
        <w:div w:id="232594826">
          <w:marLeft w:val="0"/>
          <w:marRight w:val="0"/>
          <w:marTop w:val="0"/>
          <w:marBottom w:val="0"/>
          <w:divBdr>
            <w:top w:val="none" w:sz="0" w:space="0" w:color="auto"/>
            <w:left w:val="none" w:sz="0" w:space="0" w:color="auto"/>
            <w:bottom w:val="none" w:sz="0" w:space="0" w:color="auto"/>
            <w:right w:val="none" w:sz="0" w:space="0" w:color="auto"/>
          </w:divBdr>
        </w:div>
        <w:div w:id="232594827">
          <w:marLeft w:val="0"/>
          <w:marRight w:val="0"/>
          <w:marTop w:val="0"/>
          <w:marBottom w:val="0"/>
          <w:divBdr>
            <w:top w:val="none" w:sz="0" w:space="0" w:color="auto"/>
            <w:left w:val="none" w:sz="0" w:space="0" w:color="auto"/>
            <w:bottom w:val="none" w:sz="0" w:space="0" w:color="auto"/>
            <w:right w:val="none" w:sz="0" w:space="0" w:color="auto"/>
          </w:divBdr>
        </w:div>
        <w:div w:id="232594828">
          <w:marLeft w:val="0"/>
          <w:marRight w:val="0"/>
          <w:marTop w:val="0"/>
          <w:marBottom w:val="0"/>
          <w:divBdr>
            <w:top w:val="none" w:sz="0" w:space="0" w:color="auto"/>
            <w:left w:val="none" w:sz="0" w:space="0" w:color="auto"/>
            <w:bottom w:val="none" w:sz="0" w:space="0" w:color="auto"/>
            <w:right w:val="none" w:sz="0" w:space="0" w:color="auto"/>
          </w:divBdr>
        </w:div>
        <w:div w:id="232594830">
          <w:marLeft w:val="0"/>
          <w:marRight w:val="0"/>
          <w:marTop w:val="0"/>
          <w:marBottom w:val="0"/>
          <w:divBdr>
            <w:top w:val="none" w:sz="0" w:space="0" w:color="auto"/>
            <w:left w:val="none" w:sz="0" w:space="0" w:color="auto"/>
            <w:bottom w:val="none" w:sz="0" w:space="0" w:color="auto"/>
            <w:right w:val="none" w:sz="0" w:space="0" w:color="auto"/>
          </w:divBdr>
        </w:div>
        <w:div w:id="232594831">
          <w:marLeft w:val="0"/>
          <w:marRight w:val="0"/>
          <w:marTop w:val="0"/>
          <w:marBottom w:val="0"/>
          <w:divBdr>
            <w:top w:val="none" w:sz="0" w:space="0" w:color="auto"/>
            <w:left w:val="none" w:sz="0" w:space="0" w:color="auto"/>
            <w:bottom w:val="none" w:sz="0" w:space="0" w:color="auto"/>
            <w:right w:val="none" w:sz="0" w:space="0" w:color="auto"/>
          </w:divBdr>
        </w:div>
        <w:div w:id="232594834">
          <w:marLeft w:val="0"/>
          <w:marRight w:val="0"/>
          <w:marTop w:val="0"/>
          <w:marBottom w:val="0"/>
          <w:divBdr>
            <w:top w:val="none" w:sz="0" w:space="0" w:color="auto"/>
            <w:left w:val="none" w:sz="0" w:space="0" w:color="auto"/>
            <w:bottom w:val="none" w:sz="0" w:space="0" w:color="auto"/>
            <w:right w:val="none" w:sz="0" w:space="0" w:color="auto"/>
          </w:divBdr>
        </w:div>
        <w:div w:id="232594837">
          <w:marLeft w:val="0"/>
          <w:marRight w:val="0"/>
          <w:marTop w:val="0"/>
          <w:marBottom w:val="0"/>
          <w:divBdr>
            <w:top w:val="none" w:sz="0" w:space="0" w:color="auto"/>
            <w:left w:val="none" w:sz="0" w:space="0" w:color="auto"/>
            <w:bottom w:val="none" w:sz="0" w:space="0" w:color="auto"/>
            <w:right w:val="none" w:sz="0" w:space="0" w:color="auto"/>
          </w:divBdr>
        </w:div>
        <w:div w:id="232594839">
          <w:marLeft w:val="0"/>
          <w:marRight w:val="0"/>
          <w:marTop w:val="0"/>
          <w:marBottom w:val="0"/>
          <w:divBdr>
            <w:top w:val="none" w:sz="0" w:space="0" w:color="auto"/>
            <w:left w:val="none" w:sz="0" w:space="0" w:color="auto"/>
            <w:bottom w:val="none" w:sz="0" w:space="0" w:color="auto"/>
            <w:right w:val="none" w:sz="0" w:space="0" w:color="auto"/>
          </w:divBdr>
        </w:div>
        <w:div w:id="232594840">
          <w:marLeft w:val="0"/>
          <w:marRight w:val="0"/>
          <w:marTop w:val="0"/>
          <w:marBottom w:val="0"/>
          <w:divBdr>
            <w:top w:val="none" w:sz="0" w:space="0" w:color="auto"/>
            <w:left w:val="none" w:sz="0" w:space="0" w:color="auto"/>
            <w:bottom w:val="none" w:sz="0" w:space="0" w:color="auto"/>
            <w:right w:val="none" w:sz="0" w:space="0" w:color="auto"/>
          </w:divBdr>
        </w:div>
        <w:div w:id="232594843">
          <w:marLeft w:val="0"/>
          <w:marRight w:val="0"/>
          <w:marTop w:val="0"/>
          <w:marBottom w:val="0"/>
          <w:divBdr>
            <w:top w:val="none" w:sz="0" w:space="0" w:color="auto"/>
            <w:left w:val="none" w:sz="0" w:space="0" w:color="auto"/>
            <w:bottom w:val="none" w:sz="0" w:space="0" w:color="auto"/>
            <w:right w:val="none" w:sz="0" w:space="0" w:color="auto"/>
          </w:divBdr>
        </w:div>
        <w:div w:id="232594845">
          <w:marLeft w:val="0"/>
          <w:marRight w:val="0"/>
          <w:marTop w:val="0"/>
          <w:marBottom w:val="0"/>
          <w:divBdr>
            <w:top w:val="none" w:sz="0" w:space="0" w:color="auto"/>
            <w:left w:val="none" w:sz="0" w:space="0" w:color="auto"/>
            <w:bottom w:val="none" w:sz="0" w:space="0" w:color="auto"/>
            <w:right w:val="none" w:sz="0" w:space="0" w:color="auto"/>
          </w:divBdr>
        </w:div>
        <w:div w:id="232594847">
          <w:marLeft w:val="0"/>
          <w:marRight w:val="0"/>
          <w:marTop w:val="0"/>
          <w:marBottom w:val="0"/>
          <w:divBdr>
            <w:top w:val="none" w:sz="0" w:space="0" w:color="auto"/>
            <w:left w:val="none" w:sz="0" w:space="0" w:color="auto"/>
            <w:bottom w:val="none" w:sz="0" w:space="0" w:color="auto"/>
            <w:right w:val="none" w:sz="0" w:space="0" w:color="auto"/>
          </w:divBdr>
        </w:div>
        <w:div w:id="232594848">
          <w:marLeft w:val="0"/>
          <w:marRight w:val="0"/>
          <w:marTop w:val="0"/>
          <w:marBottom w:val="0"/>
          <w:divBdr>
            <w:top w:val="none" w:sz="0" w:space="0" w:color="auto"/>
            <w:left w:val="none" w:sz="0" w:space="0" w:color="auto"/>
            <w:bottom w:val="none" w:sz="0" w:space="0" w:color="auto"/>
            <w:right w:val="none" w:sz="0" w:space="0" w:color="auto"/>
          </w:divBdr>
        </w:div>
        <w:div w:id="232594852">
          <w:marLeft w:val="0"/>
          <w:marRight w:val="0"/>
          <w:marTop w:val="0"/>
          <w:marBottom w:val="0"/>
          <w:divBdr>
            <w:top w:val="none" w:sz="0" w:space="0" w:color="auto"/>
            <w:left w:val="none" w:sz="0" w:space="0" w:color="auto"/>
            <w:bottom w:val="none" w:sz="0" w:space="0" w:color="auto"/>
            <w:right w:val="none" w:sz="0" w:space="0" w:color="auto"/>
          </w:divBdr>
        </w:div>
        <w:div w:id="232594855">
          <w:marLeft w:val="0"/>
          <w:marRight w:val="0"/>
          <w:marTop w:val="0"/>
          <w:marBottom w:val="0"/>
          <w:divBdr>
            <w:top w:val="none" w:sz="0" w:space="0" w:color="auto"/>
            <w:left w:val="none" w:sz="0" w:space="0" w:color="auto"/>
            <w:bottom w:val="none" w:sz="0" w:space="0" w:color="auto"/>
            <w:right w:val="none" w:sz="0" w:space="0" w:color="auto"/>
          </w:divBdr>
        </w:div>
        <w:div w:id="232594856">
          <w:marLeft w:val="0"/>
          <w:marRight w:val="0"/>
          <w:marTop w:val="0"/>
          <w:marBottom w:val="0"/>
          <w:divBdr>
            <w:top w:val="none" w:sz="0" w:space="0" w:color="auto"/>
            <w:left w:val="none" w:sz="0" w:space="0" w:color="auto"/>
            <w:bottom w:val="none" w:sz="0" w:space="0" w:color="auto"/>
            <w:right w:val="none" w:sz="0" w:space="0" w:color="auto"/>
          </w:divBdr>
        </w:div>
        <w:div w:id="232594857">
          <w:marLeft w:val="0"/>
          <w:marRight w:val="0"/>
          <w:marTop w:val="0"/>
          <w:marBottom w:val="0"/>
          <w:divBdr>
            <w:top w:val="none" w:sz="0" w:space="0" w:color="auto"/>
            <w:left w:val="none" w:sz="0" w:space="0" w:color="auto"/>
            <w:bottom w:val="none" w:sz="0" w:space="0" w:color="auto"/>
            <w:right w:val="none" w:sz="0" w:space="0" w:color="auto"/>
          </w:divBdr>
        </w:div>
        <w:div w:id="232594858">
          <w:marLeft w:val="0"/>
          <w:marRight w:val="0"/>
          <w:marTop w:val="0"/>
          <w:marBottom w:val="0"/>
          <w:divBdr>
            <w:top w:val="none" w:sz="0" w:space="0" w:color="auto"/>
            <w:left w:val="none" w:sz="0" w:space="0" w:color="auto"/>
            <w:bottom w:val="none" w:sz="0" w:space="0" w:color="auto"/>
            <w:right w:val="none" w:sz="0" w:space="0" w:color="auto"/>
          </w:divBdr>
        </w:div>
        <w:div w:id="232594862">
          <w:marLeft w:val="0"/>
          <w:marRight w:val="0"/>
          <w:marTop w:val="0"/>
          <w:marBottom w:val="0"/>
          <w:divBdr>
            <w:top w:val="none" w:sz="0" w:space="0" w:color="auto"/>
            <w:left w:val="none" w:sz="0" w:space="0" w:color="auto"/>
            <w:bottom w:val="none" w:sz="0" w:space="0" w:color="auto"/>
            <w:right w:val="none" w:sz="0" w:space="0" w:color="auto"/>
          </w:divBdr>
        </w:div>
        <w:div w:id="232594863">
          <w:marLeft w:val="0"/>
          <w:marRight w:val="0"/>
          <w:marTop w:val="0"/>
          <w:marBottom w:val="0"/>
          <w:divBdr>
            <w:top w:val="none" w:sz="0" w:space="0" w:color="auto"/>
            <w:left w:val="none" w:sz="0" w:space="0" w:color="auto"/>
            <w:bottom w:val="none" w:sz="0" w:space="0" w:color="auto"/>
            <w:right w:val="none" w:sz="0" w:space="0" w:color="auto"/>
          </w:divBdr>
        </w:div>
        <w:div w:id="232594868">
          <w:marLeft w:val="0"/>
          <w:marRight w:val="0"/>
          <w:marTop w:val="0"/>
          <w:marBottom w:val="0"/>
          <w:divBdr>
            <w:top w:val="none" w:sz="0" w:space="0" w:color="auto"/>
            <w:left w:val="none" w:sz="0" w:space="0" w:color="auto"/>
            <w:bottom w:val="none" w:sz="0" w:space="0" w:color="auto"/>
            <w:right w:val="none" w:sz="0" w:space="0" w:color="auto"/>
          </w:divBdr>
        </w:div>
        <w:div w:id="232594870">
          <w:marLeft w:val="0"/>
          <w:marRight w:val="0"/>
          <w:marTop w:val="0"/>
          <w:marBottom w:val="0"/>
          <w:divBdr>
            <w:top w:val="none" w:sz="0" w:space="0" w:color="auto"/>
            <w:left w:val="none" w:sz="0" w:space="0" w:color="auto"/>
            <w:bottom w:val="none" w:sz="0" w:space="0" w:color="auto"/>
            <w:right w:val="none" w:sz="0" w:space="0" w:color="auto"/>
          </w:divBdr>
        </w:div>
        <w:div w:id="232594872">
          <w:marLeft w:val="0"/>
          <w:marRight w:val="0"/>
          <w:marTop w:val="0"/>
          <w:marBottom w:val="0"/>
          <w:divBdr>
            <w:top w:val="none" w:sz="0" w:space="0" w:color="auto"/>
            <w:left w:val="none" w:sz="0" w:space="0" w:color="auto"/>
            <w:bottom w:val="none" w:sz="0" w:space="0" w:color="auto"/>
            <w:right w:val="none" w:sz="0" w:space="0" w:color="auto"/>
          </w:divBdr>
        </w:div>
        <w:div w:id="232594873">
          <w:marLeft w:val="0"/>
          <w:marRight w:val="0"/>
          <w:marTop w:val="0"/>
          <w:marBottom w:val="0"/>
          <w:divBdr>
            <w:top w:val="none" w:sz="0" w:space="0" w:color="auto"/>
            <w:left w:val="none" w:sz="0" w:space="0" w:color="auto"/>
            <w:bottom w:val="none" w:sz="0" w:space="0" w:color="auto"/>
            <w:right w:val="none" w:sz="0" w:space="0" w:color="auto"/>
          </w:divBdr>
        </w:div>
        <w:div w:id="232594874">
          <w:marLeft w:val="0"/>
          <w:marRight w:val="0"/>
          <w:marTop w:val="0"/>
          <w:marBottom w:val="0"/>
          <w:divBdr>
            <w:top w:val="none" w:sz="0" w:space="0" w:color="auto"/>
            <w:left w:val="none" w:sz="0" w:space="0" w:color="auto"/>
            <w:bottom w:val="none" w:sz="0" w:space="0" w:color="auto"/>
            <w:right w:val="none" w:sz="0" w:space="0" w:color="auto"/>
          </w:divBdr>
        </w:div>
        <w:div w:id="232594876">
          <w:marLeft w:val="0"/>
          <w:marRight w:val="0"/>
          <w:marTop w:val="0"/>
          <w:marBottom w:val="0"/>
          <w:divBdr>
            <w:top w:val="none" w:sz="0" w:space="0" w:color="auto"/>
            <w:left w:val="none" w:sz="0" w:space="0" w:color="auto"/>
            <w:bottom w:val="none" w:sz="0" w:space="0" w:color="auto"/>
            <w:right w:val="none" w:sz="0" w:space="0" w:color="auto"/>
          </w:divBdr>
        </w:div>
        <w:div w:id="232594877">
          <w:marLeft w:val="0"/>
          <w:marRight w:val="0"/>
          <w:marTop w:val="0"/>
          <w:marBottom w:val="0"/>
          <w:divBdr>
            <w:top w:val="none" w:sz="0" w:space="0" w:color="auto"/>
            <w:left w:val="none" w:sz="0" w:space="0" w:color="auto"/>
            <w:bottom w:val="none" w:sz="0" w:space="0" w:color="auto"/>
            <w:right w:val="none" w:sz="0" w:space="0" w:color="auto"/>
          </w:divBdr>
        </w:div>
        <w:div w:id="232594879">
          <w:marLeft w:val="0"/>
          <w:marRight w:val="0"/>
          <w:marTop w:val="0"/>
          <w:marBottom w:val="0"/>
          <w:divBdr>
            <w:top w:val="none" w:sz="0" w:space="0" w:color="auto"/>
            <w:left w:val="none" w:sz="0" w:space="0" w:color="auto"/>
            <w:bottom w:val="none" w:sz="0" w:space="0" w:color="auto"/>
            <w:right w:val="none" w:sz="0" w:space="0" w:color="auto"/>
          </w:divBdr>
        </w:div>
        <w:div w:id="232594880">
          <w:marLeft w:val="0"/>
          <w:marRight w:val="0"/>
          <w:marTop w:val="0"/>
          <w:marBottom w:val="0"/>
          <w:divBdr>
            <w:top w:val="none" w:sz="0" w:space="0" w:color="auto"/>
            <w:left w:val="none" w:sz="0" w:space="0" w:color="auto"/>
            <w:bottom w:val="none" w:sz="0" w:space="0" w:color="auto"/>
            <w:right w:val="none" w:sz="0" w:space="0" w:color="auto"/>
          </w:divBdr>
        </w:div>
        <w:div w:id="232594881">
          <w:marLeft w:val="0"/>
          <w:marRight w:val="0"/>
          <w:marTop w:val="0"/>
          <w:marBottom w:val="0"/>
          <w:divBdr>
            <w:top w:val="none" w:sz="0" w:space="0" w:color="auto"/>
            <w:left w:val="none" w:sz="0" w:space="0" w:color="auto"/>
            <w:bottom w:val="none" w:sz="0" w:space="0" w:color="auto"/>
            <w:right w:val="none" w:sz="0" w:space="0" w:color="auto"/>
          </w:divBdr>
        </w:div>
        <w:div w:id="232594884">
          <w:marLeft w:val="0"/>
          <w:marRight w:val="0"/>
          <w:marTop w:val="0"/>
          <w:marBottom w:val="0"/>
          <w:divBdr>
            <w:top w:val="none" w:sz="0" w:space="0" w:color="auto"/>
            <w:left w:val="none" w:sz="0" w:space="0" w:color="auto"/>
            <w:bottom w:val="none" w:sz="0" w:space="0" w:color="auto"/>
            <w:right w:val="none" w:sz="0" w:space="0" w:color="auto"/>
          </w:divBdr>
        </w:div>
        <w:div w:id="232594885">
          <w:marLeft w:val="0"/>
          <w:marRight w:val="0"/>
          <w:marTop w:val="0"/>
          <w:marBottom w:val="0"/>
          <w:divBdr>
            <w:top w:val="none" w:sz="0" w:space="0" w:color="auto"/>
            <w:left w:val="none" w:sz="0" w:space="0" w:color="auto"/>
            <w:bottom w:val="none" w:sz="0" w:space="0" w:color="auto"/>
            <w:right w:val="none" w:sz="0" w:space="0" w:color="auto"/>
          </w:divBdr>
        </w:div>
        <w:div w:id="232594887">
          <w:marLeft w:val="0"/>
          <w:marRight w:val="0"/>
          <w:marTop w:val="0"/>
          <w:marBottom w:val="0"/>
          <w:divBdr>
            <w:top w:val="none" w:sz="0" w:space="0" w:color="auto"/>
            <w:left w:val="none" w:sz="0" w:space="0" w:color="auto"/>
            <w:bottom w:val="none" w:sz="0" w:space="0" w:color="auto"/>
            <w:right w:val="none" w:sz="0" w:space="0" w:color="auto"/>
          </w:divBdr>
        </w:div>
        <w:div w:id="232594891">
          <w:marLeft w:val="0"/>
          <w:marRight w:val="0"/>
          <w:marTop w:val="0"/>
          <w:marBottom w:val="0"/>
          <w:divBdr>
            <w:top w:val="none" w:sz="0" w:space="0" w:color="auto"/>
            <w:left w:val="none" w:sz="0" w:space="0" w:color="auto"/>
            <w:bottom w:val="none" w:sz="0" w:space="0" w:color="auto"/>
            <w:right w:val="none" w:sz="0" w:space="0" w:color="auto"/>
          </w:divBdr>
        </w:div>
        <w:div w:id="232594893">
          <w:marLeft w:val="0"/>
          <w:marRight w:val="0"/>
          <w:marTop w:val="0"/>
          <w:marBottom w:val="0"/>
          <w:divBdr>
            <w:top w:val="none" w:sz="0" w:space="0" w:color="auto"/>
            <w:left w:val="none" w:sz="0" w:space="0" w:color="auto"/>
            <w:bottom w:val="none" w:sz="0" w:space="0" w:color="auto"/>
            <w:right w:val="none" w:sz="0" w:space="0" w:color="auto"/>
          </w:divBdr>
        </w:div>
        <w:div w:id="232594894">
          <w:marLeft w:val="0"/>
          <w:marRight w:val="0"/>
          <w:marTop w:val="0"/>
          <w:marBottom w:val="0"/>
          <w:divBdr>
            <w:top w:val="none" w:sz="0" w:space="0" w:color="auto"/>
            <w:left w:val="none" w:sz="0" w:space="0" w:color="auto"/>
            <w:bottom w:val="none" w:sz="0" w:space="0" w:color="auto"/>
            <w:right w:val="none" w:sz="0" w:space="0" w:color="auto"/>
          </w:divBdr>
        </w:div>
        <w:div w:id="232594895">
          <w:marLeft w:val="0"/>
          <w:marRight w:val="0"/>
          <w:marTop w:val="0"/>
          <w:marBottom w:val="0"/>
          <w:divBdr>
            <w:top w:val="none" w:sz="0" w:space="0" w:color="auto"/>
            <w:left w:val="none" w:sz="0" w:space="0" w:color="auto"/>
            <w:bottom w:val="none" w:sz="0" w:space="0" w:color="auto"/>
            <w:right w:val="none" w:sz="0" w:space="0" w:color="auto"/>
          </w:divBdr>
        </w:div>
        <w:div w:id="232594896">
          <w:marLeft w:val="0"/>
          <w:marRight w:val="0"/>
          <w:marTop w:val="0"/>
          <w:marBottom w:val="0"/>
          <w:divBdr>
            <w:top w:val="none" w:sz="0" w:space="0" w:color="auto"/>
            <w:left w:val="none" w:sz="0" w:space="0" w:color="auto"/>
            <w:bottom w:val="none" w:sz="0" w:space="0" w:color="auto"/>
            <w:right w:val="none" w:sz="0" w:space="0" w:color="auto"/>
          </w:divBdr>
        </w:div>
        <w:div w:id="232594897">
          <w:marLeft w:val="0"/>
          <w:marRight w:val="0"/>
          <w:marTop w:val="0"/>
          <w:marBottom w:val="0"/>
          <w:divBdr>
            <w:top w:val="none" w:sz="0" w:space="0" w:color="auto"/>
            <w:left w:val="none" w:sz="0" w:space="0" w:color="auto"/>
            <w:bottom w:val="none" w:sz="0" w:space="0" w:color="auto"/>
            <w:right w:val="none" w:sz="0" w:space="0" w:color="auto"/>
          </w:divBdr>
        </w:div>
        <w:div w:id="232594899">
          <w:marLeft w:val="0"/>
          <w:marRight w:val="0"/>
          <w:marTop w:val="0"/>
          <w:marBottom w:val="0"/>
          <w:divBdr>
            <w:top w:val="none" w:sz="0" w:space="0" w:color="auto"/>
            <w:left w:val="none" w:sz="0" w:space="0" w:color="auto"/>
            <w:bottom w:val="none" w:sz="0" w:space="0" w:color="auto"/>
            <w:right w:val="none" w:sz="0" w:space="0" w:color="auto"/>
          </w:divBdr>
        </w:div>
        <w:div w:id="232594900">
          <w:marLeft w:val="0"/>
          <w:marRight w:val="0"/>
          <w:marTop w:val="0"/>
          <w:marBottom w:val="0"/>
          <w:divBdr>
            <w:top w:val="none" w:sz="0" w:space="0" w:color="auto"/>
            <w:left w:val="none" w:sz="0" w:space="0" w:color="auto"/>
            <w:bottom w:val="none" w:sz="0" w:space="0" w:color="auto"/>
            <w:right w:val="none" w:sz="0" w:space="0" w:color="auto"/>
          </w:divBdr>
        </w:div>
        <w:div w:id="232594901">
          <w:marLeft w:val="0"/>
          <w:marRight w:val="0"/>
          <w:marTop w:val="0"/>
          <w:marBottom w:val="0"/>
          <w:divBdr>
            <w:top w:val="none" w:sz="0" w:space="0" w:color="auto"/>
            <w:left w:val="none" w:sz="0" w:space="0" w:color="auto"/>
            <w:bottom w:val="none" w:sz="0" w:space="0" w:color="auto"/>
            <w:right w:val="none" w:sz="0" w:space="0" w:color="auto"/>
          </w:divBdr>
        </w:div>
        <w:div w:id="232594905">
          <w:marLeft w:val="0"/>
          <w:marRight w:val="0"/>
          <w:marTop w:val="0"/>
          <w:marBottom w:val="0"/>
          <w:divBdr>
            <w:top w:val="none" w:sz="0" w:space="0" w:color="auto"/>
            <w:left w:val="none" w:sz="0" w:space="0" w:color="auto"/>
            <w:bottom w:val="none" w:sz="0" w:space="0" w:color="auto"/>
            <w:right w:val="none" w:sz="0" w:space="0" w:color="auto"/>
          </w:divBdr>
        </w:div>
        <w:div w:id="232594907">
          <w:marLeft w:val="0"/>
          <w:marRight w:val="0"/>
          <w:marTop w:val="0"/>
          <w:marBottom w:val="0"/>
          <w:divBdr>
            <w:top w:val="none" w:sz="0" w:space="0" w:color="auto"/>
            <w:left w:val="none" w:sz="0" w:space="0" w:color="auto"/>
            <w:bottom w:val="none" w:sz="0" w:space="0" w:color="auto"/>
            <w:right w:val="none" w:sz="0" w:space="0" w:color="auto"/>
          </w:divBdr>
        </w:div>
        <w:div w:id="232594908">
          <w:marLeft w:val="0"/>
          <w:marRight w:val="0"/>
          <w:marTop w:val="0"/>
          <w:marBottom w:val="0"/>
          <w:divBdr>
            <w:top w:val="none" w:sz="0" w:space="0" w:color="auto"/>
            <w:left w:val="none" w:sz="0" w:space="0" w:color="auto"/>
            <w:bottom w:val="none" w:sz="0" w:space="0" w:color="auto"/>
            <w:right w:val="none" w:sz="0" w:space="0" w:color="auto"/>
          </w:divBdr>
        </w:div>
        <w:div w:id="232594912">
          <w:marLeft w:val="0"/>
          <w:marRight w:val="0"/>
          <w:marTop w:val="0"/>
          <w:marBottom w:val="0"/>
          <w:divBdr>
            <w:top w:val="none" w:sz="0" w:space="0" w:color="auto"/>
            <w:left w:val="none" w:sz="0" w:space="0" w:color="auto"/>
            <w:bottom w:val="none" w:sz="0" w:space="0" w:color="auto"/>
            <w:right w:val="none" w:sz="0" w:space="0" w:color="auto"/>
          </w:divBdr>
        </w:div>
        <w:div w:id="232594914">
          <w:marLeft w:val="0"/>
          <w:marRight w:val="0"/>
          <w:marTop w:val="0"/>
          <w:marBottom w:val="0"/>
          <w:divBdr>
            <w:top w:val="none" w:sz="0" w:space="0" w:color="auto"/>
            <w:left w:val="none" w:sz="0" w:space="0" w:color="auto"/>
            <w:bottom w:val="none" w:sz="0" w:space="0" w:color="auto"/>
            <w:right w:val="none" w:sz="0" w:space="0" w:color="auto"/>
          </w:divBdr>
        </w:div>
        <w:div w:id="232594915">
          <w:marLeft w:val="0"/>
          <w:marRight w:val="0"/>
          <w:marTop w:val="0"/>
          <w:marBottom w:val="0"/>
          <w:divBdr>
            <w:top w:val="none" w:sz="0" w:space="0" w:color="auto"/>
            <w:left w:val="none" w:sz="0" w:space="0" w:color="auto"/>
            <w:bottom w:val="none" w:sz="0" w:space="0" w:color="auto"/>
            <w:right w:val="none" w:sz="0" w:space="0" w:color="auto"/>
          </w:divBdr>
        </w:div>
        <w:div w:id="232594916">
          <w:marLeft w:val="0"/>
          <w:marRight w:val="0"/>
          <w:marTop w:val="0"/>
          <w:marBottom w:val="0"/>
          <w:divBdr>
            <w:top w:val="none" w:sz="0" w:space="0" w:color="auto"/>
            <w:left w:val="none" w:sz="0" w:space="0" w:color="auto"/>
            <w:bottom w:val="none" w:sz="0" w:space="0" w:color="auto"/>
            <w:right w:val="none" w:sz="0" w:space="0" w:color="auto"/>
          </w:divBdr>
        </w:div>
        <w:div w:id="232594917">
          <w:marLeft w:val="0"/>
          <w:marRight w:val="0"/>
          <w:marTop w:val="0"/>
          <w:marBottom w:val="0"/>
          <w:divBdr>
            <w:top w:val="none" w:sz="0" w:space="0" w:color="auto"/>
            <w:left w:val="none" w:sz="0" w:space="0" w:color="auto"/>
            <w:bottom w:val="none" w:sz="0" w:space="0" w:color="auto"/>
            <w:right w:val="none" w:sz="0" w:space="0" w:color="auto"/>
          </w:divBdr>
        </w:div>
        <w:div w:id="232594918">
          <w:marLeft w:val="0"/>
          <w:marRight w:val="0"/>
          <w:marTop w:val="0"/>
          <w:marBottom w:val="0"/>
          <w:divBdr>
            <w:top w:val="none" w:sz="0" w:space="0" w:color="auto"/>
            <w:left w:val="none" w:sz="0" w:space="0" w:color="auto"/>
            <w:bottom w:val="none" w:sz="0" w:space="0" w:color="auto"/>
            <w:right w:val="none" w:sz="0" w:space="0" w:color="auto"/>
          </w:divBdr>
        </w:div>
        <w:div w:id="232594920">
          <w:marLeft w:val="0"/>
          <w:marRight w:val="0"/>
          <w:marTop w:val="0"/>
          <w:marBottom w:val="0"/>
          <w:divBdr>
            <w:top w:val="none" w:sz="0" w:space="0" w:color="auto"/>
            <w:left w:val="none" w:sz="0" w:space="0" w:color="auto"/>
            <w:bottom w:val="none" w:sz="0" w:space="0" w:color="auto"/>
            <w:right w:val="none" w:sz="0" w:space="0" w:color="auto"/>
          </w:divBdr>
        </w:div>
        <w:div w:id="232594921">
          <w:marLeft w:val="0"/>
          <w:marRight w:val="0"/>
          <w:marTop w:val="0"/>
          <w:marBottom w:val="0"/>
          <w:divBdr>
            <w:top w:val="none" w:sz="0" w:space="0" w:color="auto"/>
            <w:left w:val="none" w:sz="0" w:space="0" w:color="auto"/>
            <w:bottom w:val="none" w:sz="0" w:space="0" w:color="auto"/>
            <w:right w:val="none" w:sz="0" w:space="0" w:color="auto"/>
          </w:divBdr>
        </w:div>
        <w:div w:id="232594922">
          <w:marLeft w:val="0"/>
          <w:marRight w:val="0"/>
          <w:marTop w:val="0"/>
          <w:marBottom w:val="0"/>
          <w:divBdr>
            <w:top w:val="none" w:sz="0" w:space="0" w:color="auto"/>
            <w:left w:val="none" w:sz="0" w:space="0" w:color="auto"/>
            <w:bottom w:val="none" w:sz="0" w:space="0" w:color="auto"/>
            <w:right w:val="none" w:sz="0" w:space="0" w:color="auto"/>
          </w:divBdr>
        </w:div>
        <w:div w:id="232594924">
          <w:marLeft w:val="0"/>
          <w:marRight w:val="0"/>
          <w:marTop w:val="0"/>
          <w:marBottom w:val="0"/>
          <w:divBdr>
            <w:top w:val="none" w:sz="0" w:space="0" w:color="auto"/>
            <w:left w:val="none" w:sz="0" w:space="0" w:color="auto"/>
            <w:bottom w:val="none" w:sz="0" w:space="0" w:color="auto"/>
            <w:right w:val="none" w:sz="0" w:space="0" w:color="auto"/>
          </w:divBdr>
        </w:div>
        <w:div w:id="232594926">
          <w:marLeft w:val="0"/>
          <w:marRight w:val="0"/>
          <w:marTop w:val="0"/>
          <w:marBottom w:val="0"/>
          <w:divBdr>
            <w:top w:val="none" w:sz="0" w:space="0" w:color="auto"/>
            <w:left w:val="none" w:sz="0" w:space="0" w:color="auto"/>
            <w:bottom w:val="none" w:sz="0" w:space="0" w:color="auto"/>
            <w:right w:val="none" w:sz="0" w:space="0" w:color="auto"/>
          </w:divBdr>
        </w:div>
        <w:div w:id="232594927">
          <w:marLeft w:val="0"/>
          <w:marRight w:val="0"/>
          <w:marTop w:val="0"/>
          <w:marBottom w:val="0"/>
          <w:divBdr>
            <w:top w:val="none" w:sz="0" w:space="0" w:color="auto"/>
            <w:left w:val="none" w:sz="0" w:space="0" w:color="auto"/>
            <w:bottom w:val="none" w:sz="0" w:space="0" w:color="auto"/>
            <w:right w:val="none" w:sz="0" w:space="0" w:color="auto"/>
          </w:divBdr>
        </w:div>
        <w:div w:id="232594928">
          <w:marLeft w:val="0"/>
          <w:marRight w:val="0"/>
          <w:marTop w:val="0"/>
          <w:marBottom w:val="0"/>
          <w:divBdr>
            <w:top w:val="none" w:sz="0" w:space="0" w:color="auto"/>
            <w:left w:val="none" w:sz="0" w:space="0" w:color="auto"/>
            <w:bottom w:val="none" w:sz="0" w:space="0" w:color="auto"/>
            <w:right w:val="none" w:sz="0" w:space="0" w:color="auto"/>
          </w:divBdr>
        </w:div>
        <w:div w:id="232594929">
          <w:marLeft w:val="0"/>
          <w:marRight w:val="0"/>
          <w:marTop w:val="0"/>
          <w:marBottom w:val="0"/>
          <w:divBdr>
            <w:top w:val="none" w:sz="0" w:space="0" w:color="auto"/>
            <w:left w:val="none" w:sz="0" w:space="0" w:color="auto"/>
            <w:bottom w:val="none" w:sz="0" w:space="0" w:color="auto"/>
            <w:right w:val="none" w:sz="0" w:space="0" w:color="auto"/>
          </w:divBdr>
        </w:div>
        <w:div w:id="232594930">
          <w:marLeft w:val="0"/>
          <w:marRight w:val="0"/>
          <w:marTop w:val="0"/>
          <w:marBottom w:val="0"/>
          <w:divBdr>
            <w:top w:val="none" w:sz="0" w:space="0" w:color="auto"/>
            <w:left w:val="none" w:sz="0" w:space="0" w:color="auto"/>
            <w:bottom w:val="none" w:sz="0" w:space="0" w:color="auto"/>
            <w:right w:val="none" w:sz="0" w:space="0" w:color="auto"/>
          </w:divBdr>
        </w:div>
        <w:div w:id="232594932">
          <w:marLeft w:val="0"/>
          <w:marRight w:val="0"/>
          <w:marTop w:val="0"/>
          <w:marBottom w:val="0"/>
          <w:divBdr>
            <w:top w:val="none" w:sz="0" w:space="0" w:color="auto"/>
            <w:left w:val="none" w:sz="0" w:space="0" w:color="auto"/>
            <w:bottom w:val="none" w:sz="0" w:space="0" w:color="auto"/>
            <w:right w:val="none" w:sz="0" w:space="0" w:color="auto"/>
          </w:divBdr>
        </w:div>
        <w:div w:id="232594933">
          <w:marLeft w:val="0"/>
          <w:marRight w:val="0"/>
          <w:marTop w:val="0"/>
          <w:marBottom w:val="0"/>
          <w:divBdr>
            <w:top w:val="none" w:sz="0" w:space="0" w:color="auto"/>
            <w:left w:val="none" w:sz="0" w:space="0" w:color="auto"/>
            <w:bottom w:val="none" w:sz="0" w:space="0" w:color="auto"/>
            <w:right w:val="none" w:sz="0" w:space="0" w:color="auto"/>
          </w:divBdr>
        </w:div>
        <w:div w:id="232594937">
          <w:marLeft w:val="0"/>
          <w:marRight w:val="0"/>
          <w:marTop w:val="0"/>
          <w:marBottom w:val="0"/>
          <w:divBdr>
            <w:top w:val="none" w:sz="0" w:space="0" w:color="auto"/>
            <w:left w:val="none" w:sz="0" w:space="0" w:color="auto"/>
            <w:bottom w:val="none" w:sz="0" w:space="0" w:color="auto"/>
            <w:right w:val="none" w:sz="0" w:space="0" w:color="auto"/>
          </w:divBdr>
        </w:div>
        <w:div w:id="232594940">
          <w:marLeft w:val="0"/>
          <w:marRight w:val="0"/>
          <w:marTop w:val="0"/>
          <w:marBottom w:val="0"/>
          <w:divBdr>
            <w:top w:val="none" w:sz="0" w:space="0" w:color="auto"/>
            <w:left w:val="none" w:sz="0" w:space="0" w:color="auto"/>
            <w:bottom w:val="none" w:sz="0" w:space="0" w:color="auto"/>
            <w:right w:val="none" w:sz="0" w:space="0" w:color="auto"/>
          </w:divBdr>
        </w:div>
        <w:div w:id="232594941">
          <w:marLeft w:val="0"/>
          <w:marRight w:val="0"/>
          <w:marTop w:val="0"/>
          <w:marBottom w:val="0"/>
          <w:divBdr>
            <w:top w:val="none" w:sz="0" w:space="0" w:color="auto"/>
            <w:left w:val="none" w:sz="0" w:space="0" w:color="auto"/>
            <w:bottom w:val="none" w:sz="0" w:space="0" w:color="auto"/>
            <w:right w:val="none" w:sz="0" w:space="0" w:color="auto"/>
          </w:divBdr>
        </w:div>
        <w:div w:id="232594944">
          <w:marLeft w:val="0"/>
          <w:marRight w:val="0"/>
          <w:marTop w:val="0"/>
          <w:marBottom w:val="0"/>
          <w:divBdr>
            <w:top w:val="none" w:sz="0" w:space="0" w:color="auto"/>
            <w:left w:val="none" w:sz="0" w:space="0" w:color="auto"/>
            <w:bottom w:val="none" w:sz="0" w:space="0" w:color="auto"/>
            <w:right w:val="none" w:sz="0" w:space="0" w:color="auto"/>
          </w:divBdr>
        </w:div>
        <w:div w:id="232594946">
          <w:marLeft w:val="0"/>
          <w:marRight w:val="0"/>
          <w:marTop w:val="0"/>
          <w:marBottom w:val="0"/>
          <w:divBdr>
            <w:top w:val="none" w:sz="0" w:space="0" w:color="auto"/>
            <w:left w:val="none" w:sz="0" w:space="0" w:color="auto"/>
            <w:bottom w:val="none" w:sz="0" w:space="0" w:color="auto"/>
            <w:right w:val="none" w:sz="0" w:space="0" w:color="auto"/>
          </w:divBdr>
        </w:div>
        <w:div w:id="232594947">
          <w:marLeft w:val="0"/>
          <w:marRight w:val="0"/>
          <w:marTop w:val="0"/>
          <w:marBottom w:val="0"/>
          <w:divBdr>
            <w:top w:val="none" w:sz="0" w:space="0" w:color="auto"/>
            <w:left w:val="none" w:sz="0" w:space="0" w:color="auto"/>
            <w:bottom w:val="none" w:sz="0" w:space="0" w:color="auto"/>
            <w:right w:val="none" w:sz="0" w:space="0" w:color="auto"/>
          </w:divBdr>
        </w:div>
        <w:div w:id="232594948">
          <w:marLeft w:val="0"/>
          <w:marRight w:val="0"/>
          <w:marTop w:val="0"/>
          <w:marBottom w:val="0"/>
          <w:divBdr>
            <w:top w:val="none" w:sz="0" w:space="0" w:color="auto"/>
            <w:left w:val="none" w:sz="0" w:space="0" w:color="auto"/>
            <w:bottom w:val="none" w:sz="0" w:space="0" w:color="auto"/>
            <w:right w:val="none" w:sz="0" w:space="0" w:color="auto"/>
          </w:divBdr>
        </w:div>
        <w:div w:id="232594950">
          <w:marLeft w:val="0"/>
          <w:marRight w:val="0"/>
          <w:marTop w:val="0"/>
          <w:marBottom w:val="0"/>
          <w:divBdr>
            <w:top w:val="none" w:sz="0" w:space="0" w:color="auto"/>
            <w:left w:val="none" w:sz="0" w:space="0" w:color="auto"/>
            <w:bottom w:val="none" w:sz="0" w:space="0" w:color="auto"/>
            <w:right w:val="none" w:sz="0" w:space="0" w:color="auto"/>
          </w:divBdr>
        </w:div>
        <w:div w:id="232594953">
          <w:marLeft w:val="0"/>
          <w:marRight w:val="0"/>
          <w:marTop w:val="0"/>
          <w:marBottom w:val="0"/>
          <w:divBdr>
            <w:top w:val="none" w:sz="0" w:space="0" w:color="auto"/>
            <w:left w:val="none" w:sz="0" w:space="0" w:color="auto"/>
            <w:bottom w:val="none" w:sz="0" w:space="0" w:color="auto"/>
            <w:right w:val="none" w:sz="0" w:space="0" w:color="auto"/>
          </w:divBdr>
        </w:div>
        <w:div w:id="232594954">
          <w:marLeft w:val="0"/>
          <w:marRight w:val="0"/>
          <w:marTop w:val="0"/>
          <w:marBottom w:val="0"/>
          <w:divBdr>
            <w:top w:val="none" w:sz="0" w:space="0" w:color="auto"/>
            <w:left w:val="none" w:sz="0" w:space="0" w:color="auto"/>
            <w:bottom w:val="none" w:sz="0" w:space="0" w:color="auto"/>
            <w:right w:val="none" w:sz="0" w:space="0" w:color="auto"/>
          </w:divBdr>
        </w:div>
        <w:div w:id="232594955">
          <w:marLeft w:val="0"/>
          <w:marRight w:val="0"/>
          <w:marTop w:val="0"/>
          <w:marBottom w:val="0"/>
          <w:divBdr>
            <w:top w:val="none" w:sz="0" w:space="0" w:color="auto"/>
            <w:left w:val="none" w:sz="0" w:space="0" w:color="auto"/>
            <w:bottom w:val="none" w:sz="0" w:space="0" w:color="auto"/>
            <w:right w:val="none" w:sz="0" w:space="0" w:color="auto"/>
          </w:divBdr>
        </w:div>
        <w:div w:id="232594956">
          <w:marLeft w:val="0"/>
          <w:marRight w:val="0"/>
          <w:marTop w:val="0"/>
          <w:marBottom w:val="0"/>
          <w:divBdr>
            <w:top w:val="none" w:sz="0" w:space="0" w:color="auto"/>
            <w:left w:val="none" w:sz="0" w:space="0" w:color="auto"/>
            <w:bottom w:val="none" w:sz="0" w:space="0" w:color="auto"/>
            <w:right w:val="none" w:sz="0" w:space="0" w:color="auto"/>
          </w:divBdr>
        </w:div>
        <w:div w:id="232594958">
          <w:marLeft w:val="0"/>
          <w:marRight w:val="0"/>
          <w:marTop w:val="0"/>
          <w:marBottom w:val="0"/>
          <w:divBdr>
            <w:top w:val="none" w:sz="0" w:space="0" w:color="auto"/>
            <w:left w:val="none" w:sz="0" w:space="0" w:color="auto"/>
            <w:bottom w:val="none" w:sz="0" w:space="0" w:color="auto"/>
            <w:right w:val="none" w:sz="0" w:space="0" w:color="auto"/>
          </w:divBdr>
        </w:div>
        <w:div w:id="232594960">
          <w:marLeft w:val="0"/>
          <w:marRight w:val="0"/>
          <w:marTop w:val="0"/>
          <w:marBottom w:val="0"/>
          <w:divBdr>
            <w:top w:val="none" w:sz="0" w:space="0" w:color="auto"/>
            <w:left w:val="none" w:sz="0" w:space="0" w:color="auto"/>
            <w:bottom w:val="none" w:sz="0" w:space="0" w:color="auto"/>
            <w:right w:val="none" w:sz="0" w:space="0" w:color="auto"/>
          </w:divBdr>
        </w:div>
        <w:div w:id="232594963">
          <w:marLeft w:val="0"/>
          <w:marRight w:val="0"/>
          <w:marTop w:val="0"/>
          <w:marBottom w:val="0"/>
          <w:divBdr>
            <w:top w:val="none" w:sz="0" w:space="0" w:color="auto"/>
            <w:left w:val="none" w:sz="0" w:space="0" w:color="auto"/>
            <w:bottom w:val="none" w:sz="0" w:space="0" w:color="auto"/>
            <w:right w:val="none" w:sz="0" w:space="0" w:color="auto"/>
          </w:divBdr>
        </w:div>
        <w:div w:id="232594964">
          <w:marLeft w:val="0"/>
          <w:marRight w:val="0"/>
          <w:marTop w:val="0"/>
          <w:marBottom w:val="0"/>
          <w:divBdr>
            <w:top w:val="none" w:sz="0" w:space="0" w:color="auto"/>
            <w:left w:val="none" w:sz="0" w:space="0" w:color="auto"/>
            <w:bottom w:val="none" w:sz="0" w:space="0" w:color="auto"/>
            <w:right w:val="none" w:sz="0" w:space="0" w:color="auto"/>
          </w:divBdr>
        </w:div>
        <w:div w:id="232594966">
          <w:marLeft w:val="0"/>
          <w:marRight w:val="0"/>
          <w:marTop w:val="0"/>
          <w:marBottom w:val="0"/>
          <w:divBdr>
            <w:top w:val="none" w:sz="0" w:space="0" w:color="auto"/>
            <w:left w:val="none" w:sz="0" w:space="0" w:color="auto"/>
            <w:bottom w:val="none" w:sz="0" w:space="0" w:color="auto"/>
            <w:right w:val="none" w:sz="0" w:space="0" w:color="auto"/>
          </w:divBdr>
        </w:div>
        <w:div w:id="232594967">
          <w:marLeft w:val="0"/>
          <w:marRight w:val="0"/>
          <w:marTop w:val="0"/>
          <w:marBottom w:val="0"/>
          <w:divBdr>
            <w:top w:val="none" w:sz="0" w:space="0" w:color="auto"/>
            <w:left w:val="none" w:sz="0" w:space="0" w:color="auto"/>
            <w:bottom w:val="none" w:sz="0" w:space="0" w:color="auto"/>
            <w:right w:val="none" w:sz="0" w:space="0" w:color="auto"/>
          </w:divBdr>
        </w:div>
        <w:div w:id="232594968">
          <w:marLeft w:val="0"/>
          <w:marRight w:val="0"/>
          <w:marTop w:val="0"/>
          <w:marBottom w:val="0"/>
          <w:divBdr>
            <w:top w:val="none" w:sz="0" w:space="0" w:color="auto"/>
            <w:left w:val="none" w:sz="0" w:space="0" w:color="auto"/>
            <w:bottom w:val="none" w:sz="0" w:space="0" w:color="auto"/>
            <w:right w:val="none" w:sz="0" w:space="0" w:color="auto"/>
          </w:divBdr>
        </w:div>
        <w:div w:id="232594970">
          <w:marLeft w:val="0"/>
          <w:marRight w:val="0"/>
          <w:marTop w:val="0"/>
          <w:marBottom w:val="0"/>
          <w:divBdr>
            <w:top w:val="none" w:sz="0" w:space="0" w:color="auto"/>
            <w:left w:val="none" w:sz="0" w:space="0" w:color="auto"/>
            <w:bottom w:val="none" w:sz="0" w:space="0" w:color="auto"/>
            <w:right w:val="none" w:sz="0" w:space="0" w:color="auto"/>
          </w:divBdr>
        </w:div>
        <w:div w:id="232594971">
          <w:marLeft w:val="0"/>
          <w:marRight w:val="0"/>
          <w:marTop w:val="0"/>
          <w:marBottom w:val="0"/>
          <w:divBdr>
            <w:top w:val="none" w:sz="0" w:space="0" w:color="auto"/>
            <w:left w:val="none" w:sz="0" w:space="0" w:color="auto"/>
            <w:bottom w:val="none" w:sz="0" w:space="0" w:color="auto"/>
            <w:right w:val="none" w:sz="0" w:space="0" w:color="auto"/>
          </w:divBdr>
        </w:div>
        <w:div w:id="232594972">
          <w:marLeft w:val="0"/>
          <w:marRight w:val="0"/>
          <w:marTop w:val="0"/>
          <w:marBottom w:val="0"/>
          <w:divBdr>
            <w:top w:val="none" w:sz="0" w:space="0" w:color="auto"/>
            <w:left w:val="none" w:sz="0" w:space="0" w:color="auto"/>
            <w:bottom w:val="none" w:sz="0" w:space="0" w:color="auto"/>
            <w:right w:val="none" w:sz="0" w:space="0" w:color="auto"/>
          </w:divBdr>
        </w:div>
        <w:div w:id="232594973">
          <w:marLeft w:val="0"/>
          <w:marRight w:val="0"/>
          <w:marTop w:val="0"/>
          <w:marBottom w:val="0"/>
          <w:divBdr>
            <w:top w:val="none" w:sz="0" w:space="0" w:color="auto"/>
            <w:left w:val="none" w:sz="0" w:space="0" w:color="auto"/>
            <w:bottom w:val="none" w:sz="0" w:space="0" w:color="auto"/>
            <w:right w:val="none" w:sz="0" w:space="0" w:color="auto"/>
          </w:divBdr>
        </w:div>
        <w:div w:id="232594978">
          <w:marLeft w:val="0"/>
          <w:marRight w:val="0"/>
          <w:marTop w:val="0"/>
          <w:marBottom w:val="0"/>
          <w:divBdr>
            <w:top w:val="none" w:sz="0" w:space="0" w:color="auto"/>
            <w:left w:val="none" w:sz="0" w:space="0" w:color="auto"/>
            <w:bottom w:val="none" w:sz="0" w:space="0" w:color="auto"/>
            <w:right w:val="none" w:sz="0" w:space="0" w:color="auto"/>
          </w:divBdr>
        </w:div>
        <w:div w:id="232594979">
          <w:marLeft w:val="0"/>
          <w:marRight w:val="0"/>
          <w:marTop w:val="0"/>
          <w:marBottom w:val="0"/>
          <w:divBdr>
            <w:top w:val="none" w:sz="0" w:space="0" w:color="auto"/>
            <w:left w:val="none" w:sz="0" w:space="0" w:color="auto"/>
            <w:bottom w:val="none" w:sz="0" w:space="0" w:color="auto"/>
            <w:right w:val="none" w:sz="0" w:space="0" w:color="auto"/>
          </w:divBdr>
        </w:div>
        <w:div w:id="232594983">
          <w:marLeft w:val="0"/>
          <w:marRight w:val="0"/>
          <w:marTop w:val="0"/>
          <w:marBottom w:val="0"/>
          <w:divBdr>
            <w:top w:val="none" w:sz="0" w:space="0" w:color="auto"/>
            <w:left w:val="none" w:sz="0" w:space="0" w:color="auto"/>
            <w:bottom w:val="none" w:sz="0" w:space="0" w:color="auto"/>
            <w:right w:val="none" w:sz="0" w:space="0" w:color="auto"/>
          </w:divBdr>
        </w:div>
        <w:div w:id="232594984">
          <w:marLeft w:val="0"/>
          <w:marRight w:val="0"/>
          <w:marTop w:val="0"/>
          <w:marBottom w:val="0"/>
          <w:divBdr>
            <w:top w:val="none" w:sz="0" w:space="0" w:color="auto"/>
            <w:left w:val="none" w:sz="0" w:space="0" w:color="auto"/>
            <w:bottom w:val="none" w:sz="0" w:space="0" w:color="auto"/>
            <w:right w:val="none" w:sz="0" w:space="0" w:color="auto"/>
          </w:divBdr>
        </w:div>
        <w:div w:id="232594987">
          <w:marLeft w:val="0"/>
          <w:marRight w:val="0"/>
          <w:marTop w:val="0"/>
          <w:marBottom w:val="0"/>
          <w:divBdr>
            <w:top w:val="none" w:sz="0" w:space="0" w:color="auto"/>
            <w:left w:val="none" w:sz="0" w:space="0" w:color="auto"/>
            <w:bottom w:val="none" w:sz="0" w:space="0" w:color="auto"/>
            <w:right w:val="none" w:sz="0" w:space="0" w:color="auto"/>
          </w:divBdr>
        </w:div>
        <w:div w:id="232594989">
          <w:marLeft w:val="0"/>
          <w:marRight w:val="0"/>
          <w:marTop w:val="0"/>
          <w:marBottom w:val="0"/>
          <w:divBdr>
            <w:top w:val="none" w:sz="0" w:space="0" w:color="auto"/>
            <w:left w:val="none" w:sz="0" w:space="0" w:color="auto"/>
            <w:bottom w:val="none" w:sz="0" w:space="0" w:color="auto"/>
            <w:right w:val="none" w:sz="0" w:space="0" w:color="auto"/>
          </w:divBdr>
        </w:div>
        <w:div w:id="232594990">
          <w:marLeft w:val="0"/>
          <w:marRight w:val="0"/>
          <w:marTop w:val="0"/>
          <w:marBottom w:val="0"/>
          <w:divBdr>
            <w:top w:val="none" w:sz="0" w:space="0" w:color="auto"/>
            <w:left w:val="none" w:sz="0" w:space="0" w:color="auto"/>
            <w:bottom w:val="none" w:sz="0" w:space="0" w:color="auto"/>
            <w:right w:val="none" w:sz="0" w:space="0" w:color="auto"/>
          </w:divBdr>
        </w:div>
        <w:div w:id="232594991">
          <w:marLeft w:val="0"/>
          <w:marRight w:val="0"/>
          <w:marTop w:val="0"/>
          <w:marBottom w:val="0"/>
          <w:divBdr>
            <w:top w:val="none" w:sz="0" w:space="0" w:color="auto"/>
            <w:left w:val="none" w:sz="0" w:space="0" w:color="auto"/>
            <w:bottom w:val="none" w:sz="0" w:space="0" w:color="auto"/>
            <w:right w:val="none" w:sz="0" w:space="0" w:color="auto"/>
          </w:divBdr>
        </w:div>
        <w:div w:id="232594992">
          <w:marLeft w:val="0"/>
          <w:marRight w:val="0"/>
          <w:marTop w:val="0"/>
          <w:marBottom w:val="0"/>
          <w:divBdr>
            <w:top w:val="none" w:sz="0" w:space="0" w:color="auto"/>
            <w:left w:val="none" w:sz="0" w:space="0" w:color="auto"/>
            <w:bottom w:val="none" w:sz="0" w:space="0" w:color="auto"/>
            <w:right w:val="none" w:sz="0" w:space="0" w:color="auto"/>
          </w:divBdr>
        </w:div>
        <w:div w:id="232594993">
          <w:marLeft w:val="0"/>
          <w:marRight w:val="0"/>
          <w:marTop w:val="0"/>
          <w:marBottom w:val="0"/>
          <w:divBdr>
            <w:top w:val="none" w:sz="0" w:space="0" w:color="auto"/>
            <w:left w:val="none" w:sz="0" w:space="0" w:color="auto"/>
            <w:bottom w:val="none" w:sz="0" w:space="0" w:color="auto"/>
            <w:right w:val="none" w:sz="0" w:space="0" w:color="auto"/>
          </w:divBdr>
        </w:div>
        <w:div w:id="232594995">
          <w:marLeft w:val="0"/>
          <w:marRight w:val="0"/>
          <w:marTop w:val="0"/>
          <w:marBottom w:val="0"/>
          <w:divBdr>
            <w:top w:val="none" w:sz="0" w:space="0" w:color="auto"/>
            <w:left w:val="none" w:sz="0" w:space="0" w:color="auto"/>
            <w:bottom w:val="none" w:sz="0" w:space="0" w:color="auto"/>
            <w:right w:val="none" w:sz="0" w:space="0" w:color="auto"/>
          </w:divBdr>
        </w:div>
        <w:div w:id="232594996">
          <w:marLeft w:val="0"/>
          <w:marRight w:val="0"/>
          <w:marTop w:val="0"/>
          <w:marBottom w:val="0"/>
          <w:divBdr>
            <w:top w:val="none" w:sz="0" w:space="0" w:color="auto"/>
            <w:left w:val="none" w:sz="0" w:space="0" w:color="auto"/>
            <w:bottom w:val="none" w:sz="0" w:space="0" w:color="auto"/>
            <w:right w:val="none" w:sz="0" w:space="0" w:color="auto"/>
          </w:divBdr>
        </w:div>
        <w:div w:id="232594997">
          <w:marLeft w:val="0"/>
          <w:marRight w:val="0"/>
          <w:marTop w:val="0"/>
          <w:marBottom w:val="0"/>
          <w:divBdr>
            <w:top w:val="none" w:sz="0" w:space="0" w:color="auto"/>
            <w:left w:val="none" w:sz="0" w:space="0" w:color="auto"/>
            <w:bottom w:val="none" w:sz="0" w:space="0" w:color="auto"/>
            <w:right w:val="none" w:sz="0" w:space="0" w:color="auto"/>
          </w:divBdr>
        </w:div>
        <w:div w:id="232594998">
          <w:marLeft w:val="0"/>
          <w:marRight w:val="0"/>
          <w:marTop w:val="0"/>
          <w:marBottom w:val="0"/>
          <w:divBdr>
            <w:top w:val="none" w:sz="0" w:space="0" w:color="auto"/>
            <w:left w:val="none" w:sz="0" w:space="0" w:color="auto"/>
            <w:bottom w:val="none" w:sz="0" w:space="0" w:color="auto"/>
            <w:right w:val="none" w:sz="0" w:space="0" w:color="auto"/>
          </w:divBdr>
        </w:div>
        <w:div w:id="232595001">
          <w:marLeft w:val="0"/>
          <w:marRight w:val="0"/>
          <w:marTop w:val="0"/>
          <w:marBottom w:val="0"/>
          <w:divBdr>
            <w:top w:val="none" w:sz="0" w:space="0" w:color="auto"/>
            <w:left w:val="none" w:sz="0" w:space="0" w:color="auto"/>
            <w:bottom w:val="none" w:sz="0" w:space="0" w:color="auto"/>
            <w:right w:val="none" w:sz="0" w:space="0" w:color="auto"/>
          </w:divBdr>
        </w:div>
        <w:div w:id="232595002">
          <w:marLeft w:val="0"/>
          <w:marRight w:val="0"/>
          <w:marTop w:val="0"/>
          <w:marBottom w:val="0"/>
          <w:divBdr>
            <w:top w:val="none" w:sz="0" w:space="0" w:color="auto"/>
            <w:left w:val="none" w:sz="0" w:space="0" w:color="auto"/>
            <w:bottom w:val="none" w:sz="0" w:space="0" w:color="auto"/>
            <w:right w:val="none" w:sz="0" w:space="0" w:color="auto"/>
          </w:divBdr>
        </w:div>
        <w:div w:id="232595006">
          <w:marLeft w:val="0"/>
          <w:marRight w:val="0"/>
          <w:marTop w:val="0"/>
          <w:marBottom w:val="0"/>
          <w:divBdr>
            <w:top w:val="none" w:sz="0" w:space="0" w:color="auto"/>
            <w:left w:val="none" w:sz="0" w:space="0" w:color="auto"/>
            <w:bottom w:val="none" w:sz="0" w:space="0" w:color="auto"/>
            <w:right w:val="none" w:sz="0" w:space="0" w:color="auto"/>
          </w:divBdr>
        </w:div>
        <w:div w:id="232595010">
          <w:marLeft w:val="0"/>
          <w:marRight w:val="0"/>
          <w:marTop w:val="0"/>
          <w:marBottom w:val="0"/>
          <w:divBdr>
            <w:top w:val="none" w:sz="0" w:space="0" w:color="auto"/>
            <w:left w:val="none" w:sz="0" w:space="0" w:color="auto"/>
            <w:bottom w:val="none" w:sz="0" w:space="0" w:color="auto"/>
            <w:right w:val="none" w:sz="0" w:space="0" w:color="auto"/>
          </w:divBdr>
        </w:div>
        <w:div w:id="232595011">
          <w:marLeft w:val="0"/>
          <w:marRight w:val="0"/>
          <w:marTop w:val="0"/>
          <w:marBottom w:val="0"/>
          <w:divBdr>
            <w:top w:val="none" w:sz="0" w:space="0" w:color="auto"/>
            <w:left w:val="none" w:sz="0" w:space="0" w:color="auto"/>
            <w:bottom w:val="none" w:sz="0" w:space="0" w:color="auto"/>
            <w:right w:val="none" w:sz="0" w:space="0" w:color="auto"/>
          </w:divBdr>
        </w:div>
        <w:div w:id="232595012">
          <w:marLeft w:val="0"/>
          <w:marRight w:val="0"/>
          <w:marTop w:val="0"/>
          <w:marBottom w:val="0"/>
          <w:divBdr>
            <w:top w:val="none" w:sz="0" w:space="0" w:color="auto"/>
            <w:left w:val="none" w:sz="0" w:space="0" w:color="auto"/>
            <w:bottom w:val="none" w:sz="0" w:space="0" w:color="auto"/>
            <w:right w:val="none" w:sz="0" w:space="0" w:color="auto"/>
          </w:divBdr>
        </w:div>
        <w:div w:id="232595013">
          <w:marLeft w:val="0"/>
          <w:marRight w:val="0"/>
          <w:marTop w:val="0"/>
          <w:marBottom w:val="0"/>
          <w:divBdr>
            <w:top w:val="none" w:sz="0" w:space="0" w:color="auto"/>
            <w:left w:val="none" w:sz="0" w:space="0" w:color="auto"/>
            <w:bottom w:val="none" w:sz="0" w:space="0" w:color="auto"/>
            <w:right w:val="none" w:sz="0" w:space="0" w:color="auto"/>
          </w:divBdr>
        </w:div>
        <w:div w:id="232595014">
          <w:marLeft w:val="0"/>
          <w:marRight w:val="0"/>
          <w:marTop w:val="0"/>
          <w:marBottom w:val="0"/>
          <w:divBdr>
            <w:top w:val="none" w:sz="0" w:space="0" w:color="auto"/>
            <w:left w:val="none" w:sz="0" w:space="0" w:color="auto"/>
            <w:bottom w:val="none" w:sz="0" w:space="0" w:color="auto"/>
            <w:right w:val="none" w:sz="0" w:space="0" w:color="auto"/>
          </w:divBdr>
        </w:div>
        <w:div w:id="232595015">
          <w:marLeft w:val="0"/>
          <w:marRight w:val="0"/>
          <w:marTop w:val="0"/>
          <w:marBottom w:val="0"/>
          <w:divBdr>
            <w:top w:val="none" w:sz="0" w:space="0" w:color="auto"/>
            <w:left w:val="none" w:sz="0" w:space="0" w:color="auto"/>
            <w:bottom w:val="none" w:sz="0" w:space="0" w:color="auto"/>
            <w:right w:val="none" w:sz="0" w:space="0" w:color="auto"/>
          </w:divBdr>
        </w:div>
        <w:div w:id="232595016">
          <w:marLeft w:val="0"/>
          <w:marRight w:val="0"/>
          <w:marTop w:val="0"/>
          <w:marBottom w:val="0"/>
          <w:divBdr>
            <w:top w:val="none" w:sz="0" w:space="0" w:color="auto"/>
            <w:left w:val="none" w:sz="0" w:space="0" w:color="auto"/>
            <w:bottom w:val="none" w:sz="0" w:space="0" w:color="auto"/>
            <w:right w:val="none" w:sz="0" w:space="0" w:color="auto"/>
          </w:divBdr>
        </w:div>
        <w:div w:id="232595017">
          <w:marLeft w:val="0"/>
          <w:marRight w:val="0"/>
          <w:marTop w:val="0"/>
          <w:marBottom w:val="0"/>
          <w:divBdr>
            <w:top w:val="none" w:sz="0" w:space="0" w:color="auto"/>
            <w:left w:val="none" w:sz="0" w:space="0" w:color="auto"/>
            <w:bottom w:val="none" w:sz="0" w:space="0" w:color="auto"/>
            <w:right w:val="none" w:sz="0" w:space="0" w:color="auto"/>
          </w:divBdr>
        </w:div>
        <w:div w:id="232595018">
          <w:marLeft w:val="0"/>
          <w:marRight w:val="0"/>
          <w:marTop w:val="0"/>
          <w:marBottom w:val="0"/>
          <w:divBdr>
            <w:top w:val="none" w:sz="0" w:space="0" w:color="auto"/>
            <w:left w:val="none" w:sz="0" w:space="0" w:color="auto"/>
            <w:bottom w:val="none" w:sz="0" w:space="0" w:color="auto"/>
            <w:right w:val="none" w:sz="0" w:space="0" w:color="auto"/>
          </w:divBdr>
        </w:div>
        <w:div w:id="232595021">
          <w:marLeft w:val="0"/>
          <w:marRight w:val="0"/>
          <w:marTop w:val="0"/>
          <w:marBottom w:val="0"/>
          <w:divBdr>
            <w:top w:val="none" w:sz="0" w:space="0" w:color="auto"/>
            <w:left w:val="none" w:sz="0" w:space="0" w:color="auto"/>
            <w:bottom w:val="none" w:sz="0" w:space="0" w:color="auto"/>
            <w:right w:val="none" w:sz="0" w:space="0" w:color="auto"/>
          </w:divBdr>
        </w:div>
        <w:div w:id="232595022">
          <w:marLeft w:val="0"/>
          <w:marRight w:val="0"/>
          <w:marTop w:val="0"/>
          <w:marBottom w:val="0"/>
          <w:divBdr>
            <w:top w:val="none" w:sz="0" w:space="0" w:color="auto"/>
            <w:left w:val="none" w:sz="0" w:space="0" w:color="auto"/>
            <w:bottom w:val="none" w:sz="0" w:space="0" w:color="auto"/>
            <w:right w:val="none" w:sz="0" w:space="0" w:color="auto"/>
          </w:divBdr>
        </w:div>
        <w:div w:id="232595023">
          <w:marLeft w:val="0"/>
          <w:marRight w:val="0"/>
          <w:marTop w:val="0"/>
          <w:marBottom w:val="0"/>
          <w:divBdr>
            <w:top w:val="none" w:sz="0" w:space="0" w:color="auto"/>
            <w:left w:val="none" w:sz="0" w:space="0" w:color="auto"/>
            <w:bottom w:val="none" w:sz="0" w:space="0" w:color="auto"/>
            <w:right w:val="none" w:sz="0" w:space="0" w:color="auto"/>
          </w:divBdr>
        </w:div>
        <w:div w:id="232595024">
          <w:marLeft w:val="0"/>
          <w:marRight w:val="0"/>
          <w:marTop w:val="0"/>
          <w:marBottom w:val="0"/>
          <w:divBdr>
            <w:top w:val="none" w:sz="0" w:space="0" w:color="auto"/>
            <w:left w:val="none" w:sz="0" w:space="0" w:color="auto"/>
            <w:bottom w:val="none" w:sz="0" w:space="0" w:color="auto"/>
            <w:right w:val="none" w:sz="0" w:space="0" w:color="auto"/>
          </w:divBdr>
        </w:div>
        <w:div w:id="232595025">
          <w:marLeft w:val="0"/>
          <w:marRight w:val="0"/>
          <w:marTop w:val="0"/>
          <w:marBottom w:val="0"/>
          <w:divBdr>
            <w:top w:val="none" w:sz="0" w:space="0" w:color="auto"/>
            <w:left w:val="none" w:sz="0" w:space="0" w:color="auto"/>
            <w:bottom w:val="none" w:sz="0" w:space="0" w:color="auto"/>
            <w:right w:val="none" w:sz="0" w:space="0" w:color="auto"/>
          </w:divBdr>
        </w:div>
        <w:div w:id="232595026">
          <w:marLeft w:val="0"/>
          <w:marRight w:val="0"/>
          <w:marTop w:val="0"/>
          <w:marBottom w:val="0"/>
          <w:divBdr>
            <w:top w:val="none" w:sz="0" w:space="0" w:color="auto"/>
            <w:left w:val="none" w:sz="0" w:space="0" w:color="auto"/>
            <w:bottom w:val="none" w:sz="0" w:space="0" w:color="auto"/>
            <w:right w:val="none" w:sz="0" w:space="0" w:color="auto"/>
          </w:divBdr>
        </w:div>
        <w:div w:id="232595027">
          <w:marLeft w:val="0"/>
          <w:marRight w:val="0"/>
          <w:marTop w:val="0"/>
          <w:marBottom w:val="0"/>
          <w:divBdr>
            <w:top w:val="none" w:sz="0" w:space="0" w:color="auto"/>
            <w:left w:val="none" w:sz="0" w:space="0" w:color="auto"/>
            <w:bottom w:val="none" w:sz="0" w:space="0" w:color="auto"/>
            <w:right w:val="none" w:sz="0" w:space="0" w:color="auto"/>
          </w:divBdr>
        </w:div>
        <w:div w:id="232595029">
          <w:marLeft w:val="0"/>
          <w:marRight w:val="0"/>
          <w:marTop w:val="0"/>
          <w:marBottom w:val="0"/>
          <w:divBdr>
            <w:top w:val="none" w:sz="0" w:space="0" w:color="auto"/>
            <w:left w:val="none" w:sz="0" w:space="0" w:color="auto"/>
            <w:bottom w:val="none" w:sz="0" w:space="0" w:color="auto"/>
            <w:right w:val="none" w:sz="0" w:space="0" w:color="auto"/>
          </w:divBdr>
        </w:div>
        <w:div w:id="232595031">
          <w:marLeft w:val="0"/>
          <w:marRight w:val="0"/>
          <w:marTop w:val="0"/>
          <w:marBottom w:val="0"/>
          <w:divBdr>
            <w:top w:val="none" w:sz="0" w:space="0" w:color="auto"/>
            <w:left w:val="none" w:sz="0" w:space="0" w:color="auto"/>
            <w:bottom w:val="none" w:sz="0" w:space="0" w:color="auto"/>
            <w:right w:val="none" w:sz="0" w:space="0" w:color="auto"/>
          </w:divBdr>
        </w:div>
        <w:div w:id="232595032">
          <w:marLeft w:val="0"/>
          <w:marRight w:val="0"/>
          <w:marTop w:val="0"/>
          <w:marBottom w:val="0"/>
          <w:divBdr>
            <w:top w:val="none" w:sz="0" w:space="0" w:color="auto"/>
            <w:left w:val="none" w:sz="0" w:space="0" w:color="auto"/>
            <w:bottom w:val="none" w:sz="0" w:space="0" w:color="auto"/>
            <w:right w:val="none" w:sz="0" w:space="0" w:color="auto"/>
          </w:divBdr>
        </w:div>
        <w:div w:id="232595034">
          <w:marLeft w:val="0"/>
          <w:marRight w:val="0"/>
          <w:marTop w:val="0"/>
          <w:marBottom w:val="0"/>
          <w:divBdr>
            <w:top w:val="none" w:sz="0" w:space="0" w:color="auto"/>
            <w:left w:val="none" w:sz="0" w:space="0" w:color="auto"/>
            <w:bottom w:val="none" w:sz="0" w:space="0" w:color="auto"/>
            <w:right w:val="none" w:sz="0" w:space="0" w:color="auto"/>
          </w:divBdr>
        </w:div>
        <w:div w:id="232595035">
          <w:marLeft w:val="0"/>
          <w:marRight w:val="0"/>
          <w:marTop w:val="0"/>
          <w:marBottom w:val="0"/>
          <w:divBdr>
            <w:top w:val="none" w:sz="0" w:space="0" w:color="auto"/>
            <w:left w:val="none" w:sz="0" w:space="0" w:color="auto"/>
            <w:bottom w:val="none" w:sz="0" w:space="0" w:color="auto"/>
            <w:right w:val="none" w:sz="0" w:space="0" w:color="auto"/>
          </w:divBdr>
        </w:div>
        <w:div w:id="232595039">
          <w:marLeft w:val="0"/>
          <w:marRight w:val="0"/>
          <w:marTop w:val="0"/>
          <w:marBottom w:val="0"/>
          <w:divBdr>
            <w:top w:val="none" w:sz="0" w:space="0" w:color="auto"/>
            <w:left w:val="none" w:sz="0" w:space="0" w:color="auto"/>
            <w:bottom w:val="none" w:sz="0" w:space="0" w:color="auto"/>
            <w:right w:val="none" w:sz="0" w:space="0" w:color="auto"/>
          </w:divBdr>
        </w:div>
        <w:div w:id="232595040">
          <w:marLeft w:val="0"/>
          <w:marRight w:val="0"/>
          <w:marTop w:val="0"/>
          <w:marBottom w:val="0"/>
          <w:divBdr>
            <w:top w:val="none" w:sz="0" w:space="0" w:color="auto"/>
            <w:left w:val="none" w:sz="0" w:space="0" w:color="auto"/>
            <w:bottom w:val="none" w:sz="0" w:space="0" w:color="auto"/>
            <w:right w:val="none" w:sz="0" w:space="0" w:color="auto"/>
          </w:divBdr>
        </w:div>
        <w:div w:id="232595049">
          <w:marLeft w:val="0"/>
          <w:marRight w:val="0"/>
          <w:marTop w:val="0"/>
          <w:marBottom w:val="0"/>
          <w:divBdr>
            <w:top w:val="none" w:sz="0" w:space="0" w:color="auto"/>
            <w:left w:val="none" w:sz="0" w:space="0" w:color="auto"/>
            <w:bottom w:val="none" w:sz="0" w:space="0" w:color="auto"/>
            <w:right w:val="none" w:sz="0" w:space="0" w:color="auto"/>
          </w:divBdr>
        </w:div>
        <w:div w:id="232595050">
          <w:marLeft w:val="0"/>
          <w:marRight w:val="0"/>
          <w:marTop w:val="0"/>
          <w:marBottom w:val="0"/>
          <w:divBdr>
            <w:top w:val="none" w:sz="0" w:space="0" w:color="auto"/>
            <w:left w:val="none" w:sz="0" w:space="0" w:color="auto"/>
            <w:bottom w:val="none" w:sz="0" w:space="0" w:color="auto"/>
            <w:right w:val="none" w:sz="0" w:space="0" w:color="auto"/>
          </w:divBdr>
        </w:div>
        <w:div w:id="232595051">
          <w:marLeft w:val="0"/>
          <w:marRight w:val="0"/>
          <w:marTop w:val="0"/>
          <w:marBottom w:val="0"/>
          <w:divBdr>
            <w:top w:val="none" w:sz="0" w:space="0" w:color="auto"/>
            <w:left w:val="none" w:sz="0" w:space="0" w:color="auto"/>
            <w:bottom w:val="none" w:sz="0" w:space="0" w:color="auto"/>
            <w:right w:val="none" w:sz="0" w:space="0" w:color="auto"/>
          </w:divBdr>
        </w:div>
        <w:div w:id="232595052">
          <w:marLeft w:val="0"/>
          <w:marRight w:val="0"/>
          <w:marTop w:val="0"/>
          <w:marBottom w:val="0"/>
          <w:divBdr>
            <w:top w:val="none" w:sz="0" w:space="0" w:color="auto"/>
            <w:left w:val="none" w:sz="0" w:space="0" w:color="auto"/>
            <w:bottom w:val="none" w:sz="0" w:space="0" w:color="auto"/>
            <w:right w:val="none" w:sz="0" w:space="0" w:color="auto"/>
          </w:divBdr>
        </w:div>
        <w:div w:id="232595054">
          <w:marLeft w:val="0"/>
          <w:marRight w:val="0"/>
          <w:marTop w:val="0"/>
          <w:marBottom w:val="0"/>
          <w:divBdr>
            <w:top w:val="none" w:sz="0" w:space="0" w:color="auto"/>
            <w:left w:val="none" w:sz="0" w:space="0" w:color="auto"/>
            <w:bottom w:val="none" w:sz="0" w:space="0" w:color="auto"/>
            <w:right w:val="none" w:sz="0" w:space="0" w:color="auto"/>
          </w:divBdr>
        </w:div>
        <w:div w:id="232595055">
          <w:marLeft w:val="0"/>
          <w:marRight w:val="0"/>
          <w:marTop w:val="0"/>
          <w:marBottom w:val="0"/>
          <w:divBdr>
            <w:top w:val="none" w:sz="0" w:space="0" w:color="auto"/>
            <w:left w:val="none" w:sz="0" w:space="0" w:color="auto"/>
            <w:bottom w:val="none" w:sz="0" w:space="0" w:color="auto"/>
            <w:right w:val="none" w:sz="0" w:space="0" w:color="auto"/>
          </w:divBdr>
        </w:div>
        <w:div w:id="232595056">
          <w:marLeft w:val="0"/>
          <w:marRight w:val="0"/>
          <w:marTop w:val="0"/>
          <w:marBottom w:val="0"/>
          <w:divBdr>
            <w:top w:val="none" w:sz="0" w:space="0" w:color="auto"/>
            <w:left w:val="none" w:sz="0" w:space="0" w:color="auto"/>
            <w:bottom w:val="none" w:sz="0" w:space="0" w:color="auto"/>
            <w:right w:val="none" w:sz="0" w:space="0" w:color="auto"/>
          </w:divBdr>
        </w:div>
        <w:div w:id="232595060">
          <w:marLeft w:val="0"/>
          <w:marRight w:val="0"/>
          <w:marTop w:val="0"/>
          <w:marBottom w:val="0"/>
          <w:divBdr>
            <w:top w:val="none" w:sz="0" w:space="0" w:color="auto"/>
            <w:left w:val="none" w:sz="0" w:space="0" w:color="auto"/>
            <w:bottom w:val="none" w:sz="0" w:space="0" w:color="auto"/>
            <w:right w:val="none" w:sz="0" w:space="0" w:color="auto"/>
          </w:divBdr>
        </w:div>
        <w:div w:id="232595062">
          <w:marLeft w:val="0"/>
          <w:marRight w:val="0"/>
          <w:marTop w:val="0"/>
          <w:marBottom w:val="0"/>
          <w:divBdr>
            <w:top w:val="none" w:sz="0" w:space="0" w:color="auto"/>
            <w:left w:val="none" w:sz="0" w:space="0" w:color="auto"/>
            <w:bottom w:val="none" w:sz="0" w:space="0" w:color="auto"/>
            <w:right w:val="none" w:sz="0" w:space="0" w:color="auto"/>
          </w:divBdr>
        </w:div>
        <w:div w:id="232595063">
          <w:marLeft w:val="0"/>
          <w:marRight w:val="0"/>
          <w:marTop w:val="0"/>
          <w:marBottom w:val="0"/>
          <w:divBdr>
            <w:top w:val="none" w:sz="0" w:space="0" w:color="auto"/>
            <w:left w:val="none" w:sz="0" w:space="0" w:color="auto"/>
            <w:bottom w:val="none" w:sz="0" w:space="0" w:color="auto"/>
            <w:right w:val="none" w:sz="0" w:space="0" w:color="auto"/>
          </w:divBdr>
        </w:div>
        <w:div w:id="232595065">
          <w:marLeft w:val="0"/>
          <w:marRight w:val="0"/>
          <w:marTop w:val="0"/>
          <w:marBottom w:val="0"/>
          <w:divBdr>
            <w:top w:val="none" w:sz="0" w:space="0" w:color="auto"/>
            <w:left w:val="none" w:sz="0" w:space="0" w:color="auto"/>
            <w:bottom w:val="none" w:sz="0" w:space="0" w:color="auto"/>
            <w:right w:val="none" w:sz="0" w:space="0" w:color="auto"/>
          </w:divBdr>
        </w:div>
        <w:div w:id="232595066">
          <w:marLeft w:val="0"/>
          <w:marRight w:val="0"/>
          <w:marTop w:val="0"/>
          <w:marBottom w:val="0"/>
          <w:divBdr>
            <w:top w:val="none" w:sz="0" w:space="0" w:color="auto"/>
            <w:left w:val="none" w:sz="0" w:space="0" w:color="auto"/>
            <w:bottom w:val="none" w:sz="0" w:space="0" w:color="auto"/>
            <w:right w:val="none" w:sz="0" w:space="0" w:color="auto"/>
          </w:divBdr>
        </w:div>
        <w:div w:id="232595068">
          <w:marLeft w:val="0"/>
          <w:marRight w:val="0"/>
          <w:marTop w:val="0"/>
          <w:marBottom w:val="0"/>
          <w:divBdr>
            <w:top w:val="none" w:sz="0" w:space="0" w:color="auto"/>
            <w:left w:val="none" w:sz="0" w:space="0" w:color="auto"/>
            <w:bottom w:val="none" w:sz="0" w:space="0" w:color="auto"/>
            <w:right w:val="none" w:sz="0" w:space="0" w:color="auto"/>
          </w:divBdr>
        </w:div>
        <w:div w:id="232595070">
          <w:marLeft w:val="0"/>
          <w:marRight w:val="0"/>
          <w:marTop w:val="0"/>
          <w:marBottom w:val="0"/>
          <w:divBdr>
            <w:top w:val="none" w:sz="0" w:space="0" w:color="auto"/>
            <w:left w:val="none" w:sz="0" w:space="0" w:color="auto"/>
            <w:bottom w:val="none" w:sz="0" w:space="0" w:color="auto"/>
            <w:right w:val="none" w:sz="0" w:space="0" w:color="auto"/>
          </w:divBdr>
        </w:div>
        <w:div w:id="232595071">
          <w:marLeft w:val="0"/>
          <w:marRight w:val="0"/>
          <w:marTop w:val="0"/>
          <w:marBottom w:val="0"/>
          <w:divBdr>
            <w:top w:val="none" w:sz="0" w:space="0" w:color="auto"/>
            <w:left w:val="none" w:sz="0" w:space="0" w:color="auto"/>
            <w:bottom w:val="none" w:sz="0" w:space="0" w:color="auto"/>
            <w:right w:val="none" w:sz="0" w:space="0" w:color="auto"/>
          </w:divBdr>
        </w:div>
        <w:div w:id="232595072">
          <w:marLeft w:val="0"/>
          <w:marRight w:val="0"/>
          <w:marTop w:val="0"/>
          <w:marBottom w:val="0"/>
          <w:divBdr>
            <w:top w:val="none" w:sz="0" w:space="0" w:color="auto"/>
            <w:left w:val="none" w:sz="0" w:space="0" w:color="auto"/>
            <w:bottom w:val="none" w:sz="0" w:space="0" w:color="auto"/>
            <w:right w:val="none" w:sz="0" w:space="0" w:color="auto"/>
          </w:divBdr>
        </w:div>
        <w:div w:id="232595073">
          <w:marLeft w:val="0"/>
          <w:marRight w:val="0"/>
          <w:marTop w:val="0"/>
          <w:marBottom w:val="0"/>
          <w:divBdr>
            <w:top w:val="none" w:sz="0" w:space="0" w:color="auto"/>
            <w:left w:val="none" w:sz="0" w:space="0" w:color="auto"/>
            <w:bottom w:val="none" w:sz="0" w:space="0" w:color="auto"/>
            <w:right w:val="none" w:sz="0" w:space="0" w:color="auto"/>
          </w:divBdr>
        </w:div>
        <w:div w:id="232595074">
          <w:marLeft w:val="0"/>
          <w:marRight w:val="0"/>
          <w:marTop w:val="0"/>
          <w:marBottom w:val="0"/>
          <w:divBdr>
            <w:top w:val="none" w:sz="0" w:space="0" w:color="auto"/>
            <w:left w:val="none" w:sz="0" w:space="0" w:color="auto"/>
            <w:bottom w:val="none" w:sz="0" w:space="0" w:color="auto"/>
            <w:right w:val="none" w:sz="0" w:space="0" w:color="auto"/>
          </w:divBdr>
        </w:div>
        <w:div w:id="232595077">
          <w:marLeft w:val="0"/>
          <w:marRight w:val="0"/>
          <w:marTop w:val="0"/>
          <w:marBottom w:val="0"/>
          <w:divBdr>
            <w:top w:val="none" w:sz="0" w:space="0" w:color="auto"/>
            <w:left w:val="none" w:sz="0" w:space="0" w:color="auto"/>
            <w:bottom w:val="none" w:sz="0" w:space="0" w:color="auto"/>
            <w:right w:val="none" w:sz="0" w:space="0" w:color="auto"/>
          </w:divBdr>
        </w:div>
        <w:div w:id="232595079">
          <w:marLeft w:val="0"/>
          <w:marRight w:val="0"/>
          <w:marTop w:val="0"/>
          <w:marBottom w:val="0"/>
          <w:divBdr>
            <w:top w:val="none" w:sz="0" w:space="0" w:color="auto"/>
            <w:left w:val="none" w:sz="0" w:space="0" w:color="auto"/>
            <w:bottom w:val="none" w:sz="0" w:space="0" w:color="auto"/>
            <w:right w:val="none" w:sz="0" w:space="0" w:color="auto"/>
          </w:divBdr>
        </w:div>
        <w:div w:id="232595080">
          <w:marLeft w:val="0"/>
          <w:marRight w:val="0"/>
          <w:marTop w:val="0"/>
          <w:marBottom w:val="0"/>
          <w:divBdr>
            <w:top w:val="none" w:sz="0" w:space="0" w:color="auto"/>
            <w:left w:val="none" w:sz="0" w:space="0" w:color="auto"/>
            <w:bottom w:val="none" w:sz="0" w:space="0" w:color="auto"/>
            <w:right w:val="none" w:sz="0" w:space="0" w:color="auto"/>
          </w:divBdr>
        </w:div>
        <w:div w:id="232595081">
          <w:marLeft w:val="0"/>
          <w:marRight w:val="0"/>
          <w:marTop w:val="0"/>
          <w:marBottom w:val="0"/>
          <w:divBdr>
            <w:top w:val="none" w:sz="0" w:space="0" w:color="auto"/>
            <w:left w:val="none" w:sz="0" w:space="0" w:color="auto"/>
            <w:bottom w:val="none" w:sz="0" w:space="0" w:color="auto"/>
            <w:right w:val="none" w:sz="0" w:space="0" w:color="auto"/>
          </w:divBdr>
        </w:div>
        <w:div w:id="232595082">
          <w:marLeft w:val="0"/>
          <w:marRight w:val="0"/>
          <w:marTop w:val="0"/>
          <w:marBottom w:val="0"/>
          <w:divBdr>
            <w:top w:val="none" w:sz="0" w:space="0" w:color="auto"/>
            <w:left w:val="none" w:sz="0" w:space="0" w:color="auto"/>
            <w:bottom w:val="none" w:sz="0" w:space="0" w:color="auto"/>
            <w:right w:val="none" w:sz="0" w:space="0" w:color="auto"/>
          </w:divBdr>
        </w:div>
        <w:div w:id="232595083">
          <w:marLeft w:val="0"/>
          <w:marRight w:val="0"/>
          <w:marTop w:val="0"/>
          <w:marBottom w:val="0"/>
          <w:divBdr>
            <w:top w:val="none" w:sz="0" w:space="0" w:color="auto"/>
            <w:left w:val="none" w:sz="0" w:space="0" w:color="auto"/>
            <w:bottom w:val="none" w:sz="0" w:space="0" w:color="auto"/>
            <w:right w:val="none" w:sz="0" w:space="0" w:color="auto"/>
          </w:divBdr>
        </w:div>
        <w:div w:id="232595084">
          <w:marLeft w:val="0"/>
          <w:marRight w:val="0"/>
          <w:marTop w:val="0"/>
          <w:marBottom w:val="0"/>
          <w:divBdr>
            <w:top w:val="none" w:sz="0" w:space="0" w:color="auto"/>
            <w:left w:val="none" w:sz="0" w:space="0" w:color="auto"/>
            <w:bottom w:val="none" w:sz="0" w:space="0" w:color="auto"/>
            <w:right w:val="none" w:sz="0" w:space="0" w:color="auto"/>
          </w:divBdr>
        </w:div>
        <w:div w:id="232595085">
          <w:marLeft w:val="0"/>
          <w:marRight w:val="0"/>
          <w:marTop w:val="0"/>
          <w:marBottom w:val="0"/>
          <w:divBdr>
            <w:top w:val="none" w:sz="0" w:space="0" w:color="auto"/>
            <w:left w:val="none" w:sz="0" w:space="0" w:color="auto"/>
            <w:bottom w:val="none" w:sz="0" w:space="0" w:color="auto"/>
            <w:right w:val="none" w:sz="0" w:space="0" w:color="auto"/>
          </w:divBdr>
        </w:div>
        <w:div w:id="232595086">
          <w:marLeft w:val="0"/>
          <w:marRight w:val="0"/>
          <w:marTop w:val="0"/>
          <w:marBottom w:val="0"/>
          <w:divBdr>
            <w:top w:val="none" w:sz="0" w:space="0" w:color="auto"/>
            <w:left w:val="none" w:sz="0" w:space="0" w:color="auto"/>
            <w:bottom w:val="none" w:sz="0" w:space="0" w:color="auto"/>
            <w:right w:val="none" w:sz="0" w:space="0" w:color="auto"/>
          </w:divBdr>
        </w:div>
        <w:div w:id="232595087">
          <w:marLeft w:val="0"/>
          <w:marRight w:val="0"/>
          <w:marTop w:val="0"/>
          <w:marBottom w:val="0"/>
          <w:divBdr>
            <w:top w:val="none" w:sz="0" w:space="0" w:color="auto"/>
            <w:left w:val="none" w:sz="0" w:space="0" w:color="auto"/>
            <w:bottom w:val="none" w:sz="0" w:space="0" w:color="auto"/>
            <w:right w:val="none" w:sz="0" w:space="0" w:color="auto"/>
          </w:divBdr>
        </w:div>
        <w:div w:id="232595089">
          <w:marLeft w:val="0"/>
          <w:marRight w:val="0"/>
          <w:marTop w:val="0"/>
          <w:marBottom w:val="0"/>
          <w:divBdr>
            <w:top w:val="none" w:sz="0" w:space="0" w:color="auto"/>
            <w:left w:val="none" w:sz="0" w:space="0" w:color="auto"/>
            <w:bottom w:val="none" w:sz="0" w:space="0" w:color="auto"/>
            <w:right w:val="none" w:sz="0" w:space="0" w:color="auto"/>
          </w:divBdr>
        </w:div>
        <w:div w:id="232595090">
          <w:marLeft w:val="0"/>
          <w:marRight w:val="0"/>
          <w:marTop w:val="0"/>
          <w:marBottom w:val="0"/>
          <w:divBdr>
            <w:top w:val="none" w:sz="0" w:space="0" w:color="auto"/>
            <w:left w:val="none" w:sz="0" w:space="0" w:color="auto"/>
            <w:bottom w:val="none" w:sz="0" w:space="0" w:color="auto"/>
            <w:right w:val="none" w:sz="0" w:space="0" w:color="auto"/>
          </w:divBdr>
        </w:div>
        <w:div w:id="232595092">
          <w:marLeft w:val="0"/>
          <w:marRight w:val="0"/>
          <w:marTop w:val="0"/>
          <w:marBottom w:val="0"/>
          <w:divBdr>
            <w:top w:val="none" w:sz="0" w:space="0" w:color="auto"/>
            <w:left w:val="none" w:sz="0" w:space="0" w:color="auto"/>
            <w:bottom w:val="none" w:sz="0" w:space="0" w:color="auto"/>
            <w:right w:val="none" w:sz="0" w:space="0" w:color="auto"/>
          </w:divBdr>
        </w:div>
        <w:div w:id="232595093">
          <w:marLeft w:val="0"/>
          <w:marRight w:val="0"/>
          <w:marTop w:val="0"/>
          <w:marBottom w:val="0"/>
          <w:divBdr>
            <w:top w:val="none" w:sz="0" w:space="0" w:color="auto"/>
            <w:left w:val="none" w:sz="0" w:space="0" w:color="auto"/>
            <w:bottom w:val="none" w:sz="0" w:space="0" w:color="auto"/>
            <w:right w:val="none" w:sz="0" w:space="0" w:color="auto"/>
          </w:divBdr>
        </w:div>
        <w:div w:id="232595094">
          <w:marLeft w:val="0"/>
          <w:marRight w:val="0"/>
          <w:marTop w:val="0"/>
          <w:marBottom w:val="0"/>
          <w:divBdr>
            <w:top w:val="none" w:sz="0" w:space="0" w:color="auto"/>
            <w:left w:val="none" w:sz="0" w:space="0" w:color="auto"/>
            <w:bottom w:val="none" w:sz="0" w:space="0" w:color="auto"/>
            <w:right w:val="none" w:sz="0" w:space="0" w:color="auto"/>
          </w:divBdr>
        </w:div>
        <w:div w:id="232595095">
          <w:marLeft w:val="0"/>
          <w:marRight w:val="0"/>
          <w:marTop w:val="0"/>
          <w:marBottom w:val="0"/>
          <w:divBdr>
            <w:top w:val="none" w:sz="0" w:space="0" w:color="auto"/>
            <w:left w:val="none" w:sz="0" w:space="0" w:color="auto"/>
            <w:bottom w:val="none" w:sz="0" w:space="0" w:color="auto"/>
            <w:right w:val="none" w:sz="0" w:space="0" w:color="auto"/>
          </w:divBdr>
        </w:div>
        <w:div w:id="232595096">
          <w:marLeft w:val="0"/>
          <w:marRight w:val="0"/>
          <w:marTop w:val="0"/>
          <w:marBottom w:val="0"/>
          <w:divBdr>
            <w:top w:val="none" w:sz="0" w:space="0" w:color="auto"/>
            <w:left w:val="none" w:sz="0" w:space="0" w:color="auto"/>
            <w:bottom w:val="none" w:sz="0" w:space="0" w:color="auto"/>
            <w:right w:val="none" w:sz="0" w:space="0" w:color="auto"/>
          </w:divBdr>
        </w:div>
        <w:div w:id="232595099">
          <w:marLeft w:val="0"/>
          <w:marRight w:val="0"/>
          <w:marTop w:val="0"/>
          <w:marBottom w:val="0"/>
          <w:divBdr>
            <w:top w:val="none" w:sz="0" w:space="0" w:color="auto"/>
            <w:left w:val="none" w:sz="0" w:space="0" w:color="auto"/>
            <w:bottom w:val="none" w:sz="0" w:space="0" w:color="auto"/>
            <w:right w:val="none" w:sz="0" w:space="0" w:color="auto"/>
          </w:divBdr>
        </w:div>
        <w:div w:id="232595100">
          <w:marLeft w:val="0"/>
          <w:marRight w:val="0"/>
          <w:marTop w:val="0"/>
          <w:marBottom w:val="0"/>
          <w:divBdr>
            <w:top w:val="none" w:sz="0" w:space="0" w:color="auto"/>
            <w:left w:val="none" w:sz="0" w:space="0" w:color="auto"/>
            <w:bottom w:val="none" w:sz="0" w:space="0" w:color="auto"/>
            <w:right w:val="none" w:sz="0" w:space="0" w:color="auto"/>
          </w:divBdr>
        </w:div>
        <w:div w:id="232595101">
          <w:marLeft w:val="0"/>
          <w:marRight w:val="0"/>
          <w:marTop w:val="0"/>
          <w:marBottom w:val="0"/>
          <w:divBdr>
            <w:top w:val="none" w:sz="0" w:space="0" w:color="auto"/>
            <w:left w:val="none" w:sz="0" w:space="0" w:color="auto"/>
            <w:bottom w:val="none" w:sz="0" w:space="0" w:color="auto"/>
            <w:right w:val="none" w:sz="0" w:space="0" w:color="auto"/>
          </w:divBdr>
        </w:div>
        <w:div w:id="232595104">
          <w:marLeft w:val="0"/>
          <w:marRight w:val="0"/>
          <w:marTop w:val="0"/>
          <w:marBottom w:val="0"/>
          <w:divBdr>
            <w:top w:val="none" w:sz="0" w:space="0" w:color="auto"/>
            <w:left w:val="none" w:sz="0" w:space="0" w:color="auto"/>
            <w:bottom w:val="none" w:sz="0" w:space="0" w:color="auto"/>
            <w:right w:val="none" w:sz="0" w:space="0" w:color="auto"/>
          </w:divBdr>
        </w:div>
        <w:div w:id="232595106">
          <w:marLeft w:val="0"/>
          <w:marRight w:val="0"/>
          <w:marTop w:val="0"/>
          <w:marBottom w:val="0"/>
          <w:divBdr>
            <w:top w:val="none" w:sz="0" w:space="0" w:color="auto"/>
            <w:left w:val="none" w:sz="0" w:space="0" w:color="auto"/>
            <w:bottom w:val="none" w:sz="0" w:space="0" w:color="auto"/>
            <w:right w:val="none" w:sz="0" w:space="0" w:color="auto"/>
          </w:divBdr>
        </w:div>
        <w:div w:id="232595107">
          <w:marLeft w:val="0"/>
          <w:marRight w:val="0"/>
          <w:marTop w:val="0"/>
          <w:marBottom w:val="0"/>
          <w:divBdr>
            <w:top w:val="none" w:sz="0" w:space="0" w:color="auto"/>
            <w:left w:val="none" w:sz="0" w:space="0" w:color="auto"/>
            <w:bottom w:val="none" w:sz="0" w:space="0" w:color="auto"/>
            <w:right w:val="none" w:sz="0" w:space="0" w:color="auto"/>
          </w:divBdr>
        </w:div>
        <w:div w:id="232595109">
          <w:marLeft w:val="0"/>
          <w:marRight w:val="0"/>
          <w:marTop w:val="0"/>
          <w:marBottom w:val="0"/>
          <w:divBdr>
            <w:top w:val="none" w:sz="0" w:space="0" w:color="auto"/>
            <w:left w:val="none" w:sz="0" w:space="0" w:color="auto"/>
            <w:bottom w:val="none" w:sz="0" w:space="0" w:color="auto"/>
            <w:right w:val="none" w:sz="0" w:space="0" w:color="auto"/>
          </w:divBdr>
        </w:div>
        <w:div w:id="232595114">
          <w:marLeft w:val="0"/>
          <w:marRight w:val="0"/>
          <w:marTop w:val="0"/>
          <w:marBottom w:val="0"/>
          <w:divBdr>
            <w:top w:val="none" w:sz="0" w:space="0" w:color="auto"/>
            <w:left w:val="none" w:sz="0" w:space="0" w:color="auto"/>
            <w:bottom w:val="none" w:sz="0" w:space="0" w:color="auto"/>
            <w:right w:val="none" w:sz="0" w:space="0" w:color="auto"/>
          </w:divBdr>
        </w:div>
        <w:div w:id="232595115">
          <w:marLeft w:val="0"/>
          <w:marRight w:val="0"/>
          <w:marTop w:val="0"/>
          <w:marBottom w:val="0"/>
          <w:divBdr>
            <w:top w:val="none" w:sz="0" w:space="0" w:color="auto"/>
            <w:left w:val="none" w:sz="0" w:space="0" w:color="auto"/>
            <w:bottom w:val="none" w:sz="0" w:space="0" w:color="auto"/>
            <w:right w:val="none" w:sz="0" w:space="0" w:color="auto"/>
          </w:divBdr>
        </w:div>
        <w:div w:id="232595116">
          <w:marLeft w:val="0"/>
          <w:marRight w:val="0"/>
          <w:marTop w:val="0"/>
          <w:marBottom w:val="0"/>
          <w:divBdr>
            <w:top w:val="none" w:sz="0" w:space="0" w:color="auto"/>
            <w:left w:val="none" w:sz="0" w:space="0" w:color="auto"/>
            <w:bottom w:val="none" w:sz="0" w:space="0" w:color="auto"/>
            <w:right w:val="none" w:sz="0" w:space="0" w:color="auto"/>
          </w:divBdr>
        </w:div>
        <w:div w:id="232595120">
          <w:marLeft w:val="0"/>
          <w:marRight w:val="0"/>
          <w:marTop w:val="0"/>
          <w:marBottom w:val="0"/>
          <w:divBdr>
            <w:top w:val="none" w:sz="0" w:space="0" w:color="auto"/>
            <w:left w:val="none" w:sz="0" w:space="0" w:color="auto"/>
            <w:bottom w:val="none" w:sz="0" w:space="0" w:color="auto"/>
            <w:right w:val="none" w:sz="0" w:space="0" w:color="auto"/>
          </w:divBdr>
        </w:div>
        <w:div w:id="232595121">
          <w:marLeft w:val="0"/>
          <w:marRight w:val="0"/>
          <w:marTop w:val="0"/>
          <w:marBottom w:val="0"/>
          <w:divBdr>
            <w:top w:val="none" w:sz="0" w:space="0" w:color="auto"/>
            <w:left w:val="none" w:sz="0" w:space="0" w:color="auto"/>
            <w:bottom w:val="none" w:sz="0" w:space="0" w:color="auto"/>
            <w:right w:val="none" w:sz="0" w:space="0" w:color="auto"/>
          </w:divBdr>
        </w:div>
        <w:div w:id="232595122">
          <w:marLeft w:val="0"/>
          <w:marRight w:val="0"/>
          <w:marTop w:val="0"/>
          <w:marBottom w:val="0"/>
          <w:divBdr>
            <w:top w:val="none" w:sz="0" w:space="0" w:color="auto"/>
            <w:left w:val="none" w:sz="0" w:space="0" w:color="auto"/>
            <w:bottom w:val="none" w:sz="0" w:space="0" w:color="auto"/>
            <w:right w:val="none" w:sz="0" w:space="0" w:color="auto"/>
          </w:divBdr>
        </w:div>
        <w:div w:id="232595123">
          <w:marLeft w:val="0"/>
          <w:marRight w:val="0"/>
          <w:marTop w:val="0"/>
          <w:marBottom w:val="0"/>
          <w:divBdr>
            <w:top w:val="none" w:sz="0" w:space="0" w:color="auto"/>
            <w:left w:val="none" w:sz="0" w:space="0" w:color="auto"/>
            <w:bottom w:val="none" w:sz="0" w:space="0" w:color="auto"/>
            <w:right w:val="none" w:sz="0" w:space="0" w:color="auto"/>
          </w:divBdr>
        </w:div>
        <w:div w:id="232595124">
          <w:marLeft w:val="0"/>
          <w:marRight w:val="0"/>
          <w:marTop w:val="0"/>
          <w:marBottom w:val="0"/>
          <w:divBdr>
            <w:top w:val="none" w:sz="0" w:space="0" w:color="auto"/>
            <w:left w:val="none" w:sz="0" w:space="0" w:color="auto"/>
            <w:bottom w:val="none" w:sz="0" w:space="0" w:color="auto"/>
            <w:right w:val="none" w:sz="0" w:space="0" w:color="auto"/>
          </w:divBdr>
        </w:div>
        <w:div w:id="232595127">
          <w:marLeft w:val="0"/>
          <w:marRight w:val="0"/>
          <w:marTop w:val="0"/>
          <w:marBottom w:val="0"/>
          <w:divBdr>
            <w:top w:val="none" w:sz="0" w:space="0" w:color="auto"/>
            <w:left w:val="none" w:sz="0" w:space="0" w:color="auto"/>
            <w:bottom w:val="none" w:sz="0" w:space="0" w:color="auto"/>
            <w:right w:val="none" w:sz="0" w:space="0" w:color="auto"/>
          </w:divBdr>
        </w:div>
        <w:div w:id="232595129">
          <w:marLeft w:val="0"/>
          <w:marRight w:val="0"/>
          <w:marTop w:val="0"/>
          <w:marBottom w:val="0"/>
          <w:divBdr>
            <w:top w:val="none" w:sz="0" w:space="0" w:color="auto"/>
            <w:left w:val="none" w:sz="0" w:space="0" w:color="auto"/>
            <w:bottom w:val="none" w:sz="0" w:space="0" w:color="auto"/>
            <w:right w:val="none" w:sz="0" w:space="0" w:color="auto"/>
          </w:divBdr>
        </w:div>
        <w:div w:id="232595133">
          <w:marLeft w:val="0"/>
          <w:marRight w:val="0"/>
          <w:marTop w:val="0"/>
          <w:marBottom w:val="0"/>
          <w:divBdr>
            <w:top w:val="none" w:sz="0" w:space="0" w:color="auto"/>
            <w:left w:val="none" w:sz="0" w:space="0" w:color="auto"/>
            <w:bottom w:val="none" w:sz="0" w:space="0" w:color="auto"/>
            <w:right w:val="none" w:sz="0" w:space="0" w:color="auto"/>
          </w:divBdr>
        </w:div>
        <w:div w:id="232595134">
          <w:marLeft w:val="0"/>
          <w:marRight w:val="0"/>
          <w:marTop w:val="0"/>
          <w:marBottom w:val="0"/>
          <w:divBdr>
            <w:top w:val="none" w:sz="0" w:space="0" w:color="auto"/>
            <w:left w:val="none" w:sz="0" w:space="0" w:color="auto"/>
            <w:bottom w:val="none" w:sz="0" w:space="0" w:color="auto"/>
            <w:right w:val="none" w:sz="0" w:space="0" w:color="auto"/>
          </w:divBdr>
        </w:div>
        <w:div w:id="232595135">
          <w:marLeft w:val="0"/>
          <w:marRight w:val="0"/>
          <w:marTop w:val="0"/>
          <w:marBottom w:val="0"/>
          <w:divBdr>
            <w:top w:val="none" w:sz="0" w:space="0" w:color="auto"/>
            <w:left w:val="none" w:sz="0" w:space="0" w:color="auto"/>
            <w:bottom w:val="none" w:sz="0" w:space="0" w:color="auto"/>
            <w:right w:val="none" w:sz="0" w:space="0" w:color="auto"/>
          </w:divBdr>
        </w:div>
        <w:div w:id="232595136">
          <w:marLeft w:val="0"/>
          <w:marRight w:val="0"/>
          <w:marTop w:val="0"/>
          <w:marBottom w:val="0"/>
          <w:divBdr>
            <w:top w:val="none" w:sz="0" w:space="0" w:color="auto"/>
            <w:left w:val="none" w:sz="0" w:space="0" w:color="auto"/>
            <w:bottom w:val="none" w:sz="0" w:space="0" w:color="auto"/>
            <w:right w:val="none" w:sz="0" w:space="0" w:color="auto"/>
          </w:divBdr>
        </w:div>
        <w:div w:id="232595137">
          <w:marLeft w:val="0"/>
          <w:marRight w:val="0"/>
          <w:marTop w:val="0"/>
          <w:marBottom w:val="0"/>
          <w:divBdr>
            <w:top w:val="none" w:sz="0" w:space="0" w:color="auto"/>
            <w:left w:val="none" w:sz="0" w:space="0" w:color="auto"/>
            <w:bottom w:val="none" w:sz="0" w:space="0" w:color="auto"/>
            <w:right w:val="none" w:sz="0" w:space="0" w:color="auto"/>
          </w:divBdr>
        </w:div>
        <w:div w:id="232595138">
          <w:marLeft w:val="0"/>
          <w:marRight w:val="0"/>
          <w:marTop w:val="0"/>
          <w:marBottom w:val="0"/>
          <w:divBdr>
            <w:top w:val="none" w:sz="0" w:space="0" w:color="auto"/>
            <w:left w:val="none" w:sz="0" w:space="0" w:color="auto"/>
            <w:bottom w:val="none" w:sz="0" w:space="0" w:color="auto"/>
            <w:right w:val="none" w:sz="0" w:space="0" w:color="auto"/>
          </w:divBdr>
        </w:div>
        <w:div w:id="232595139">
          <w:marLeft w:val="0"/>
          <w:marRight w:val="0"/>
          <w:marTop w:val="0"/>
          <w:marBottom w:val="0"/>
          <w:divBdr>
            <w:top w:val="none" w:sz="0" w:space="0" w:color="auto"/>
            <w:left w:val="none" w:sz="0" w:space="0" w:color="auto"/>
            <w:bottom w:val="none" w:sz="0" w:space="0" w:color="auto"/>
            <w:right w:val="none" w:sz="0" w:space="0" w:color="auto"/>
          </w:divBdr>
        </w:div>
        <w:div w:id="232595141">
          <w:marLeft w:val="0"/>
          <w:marRight w:val="0"/>
          <w:marTop w:val="0"/>
          <w:marBottom w:val="0"/>
          <w:divBdr>
            <w:top w:val="none" w:sz="0" w:space="0" w:color="auto"/>
            <w:left w:val="none" w:sz="0" w:space="0" w:color="auto"/>
            <w:bottom w:val="none" w:sz="0" w:space="0" w:color="auto"/>
            <w:right w:val="none" w:sz="0" w:space="0" w:color="auto"/>
          </w:divBdr>
        </w:div>
        <w:div w:id="232595142">
          <w:marLeft w:val="0"/>
          <w:marRight w:val="0"/>
          <w:marTop w:val="0"/>
          <w:marBottom w:val="0"/>
          <w:divBdr>
            <w:top w:val="none" w:sz="0" w:space="0" w:color="auto"/>
            <w:left w:val="none" w:sz="0" w:space="0" w:color="auto"/>
            <w:bottom w:val="none" w:sz="0" w:space="0" w:color="auto"/>
            <w:right w:val="none" w:sz="0" w:space="0" w:color="auto"/>
          </w:divBdr>
        </w:div>
        <w:div w:id="232595145">
          <w:marLeft w:val="0"/>
          <w:marRight w:val="0"/>
          <w:marTop w:val="0"/>
          <w:marBottom w:val="0"/>
          <w:divBdr>
            <w:top w:val="none" w:sz="0" w:space="0" w:color="auto"/>
            <w:left w:val="none" w:sz="0" w:space="0" w:color="auto"/>
            <w:bottom w:val="none" w:sz="0" w:space="0" w:color="auto"/>
            <w:right w:val="none" w:sz="0" w:space="0" w:color="auto"/>
          </w:divBdr>
        </w:div>
        <w:div w:id="232595147">
          <w:marLeft w:val="0"/>
          <w:marRight w:val="0"/>
          <w:marTop w:val="0"/>
          <w:marBottom w:val="0"/>
          <w:divBdr>
            <w:top w:val="none" w:sz="0" w:space="0" w:color="auto"/>
            <w:left w:val="none" w:sz="0" w:space="0" w:color="auto"/>
            <w:bottom w:val="none" w:sz="0" w:space="0" w:color="auto"/>
            <w:right w:val="none" w:sz="0" w:space="0" w:color="auto"/>
          </w:divBdr>
        </w:div>
        <w:div w:id="232595152">
          <w:marLeft w:val="0"/>
          <w:marRight w:val="0"/>
          <w:marTop w:val="0"/>
          <w:marBottom w:val="0"/>
          <w:divBdr>
            <w:top w:val="none" w:sz="0" w:space="0" w:color="auto"/>
            <w:left w:val="none" w:sz="0" w:space="0" w:color="auto"/>
            <w:bottom w:val="none" w:sz="0" w:space="0" w:color="auto"/>
            <w:right w:val="none" w:sz="0" w:space="0" w:color="auto"/>
          </w:divBdr>
        </w:div>
        <w:div w:id="232595154">
          <w:marLeft w:val="0"/>
          <w:marRight w:val="0"/>
          <w:marTop w:val="0"/>
          <w:marBottom w:val="0"/>
          <w:divBdr>
            <w:top w:val="none" w:sz="0" w:space="0" w:color="auto"/>
            <w:left w:val="none" w:sz="0" w:space="0" w:color="auto"/>
            <w:bottom w:val="none" w:sz="0" w:space="0" w:color="auto"/>
            <w:right w:val="none" w:sz="0" w:space="0" w:color="auto"/>
          </w:divBdr>
        </w:div>
        <w:div w:id="232595156">
          <w:marLeft w:val="0"/>
          <w:marRight w:val="0"/>
          <w:marTop w:val="0"/>
          <w:marBottom w:val="0"/>
          <w:divBdr>
            <w:top w:val="none" w:sz="0" w:space="0" w:color="auto"/>
            <w:left w:val="none" w:sz="0" w:space="0" w:color="auto"/>
            <w:bottom w:val="none" w:sz="0" w:space="0" w:color="auto"/>
            <w:right w:val="none" w:sz="0" w:space="0" w:color="auto"/>
          </w:divBdr>
        </w:div>
        <w:div w:id="232595166">
          <w:marLeft w:val="0"/>
          <w:marRight w:val="0"/>
          <w:marTop w:val="0"/>
          <w:marBottom w:val="0"/>
          <w:divBdr>
            <w:top w:val="none" w:sz="0" w:space="0" w:color="auto"/>
            <w:left w:val="none" w:sz="0" w:space="0" w:color="auto"/>
            <w:bottom w:val="none" w:sz="0" w:space="0" w:color="auto"/>
            <w:right w:val="none" w:sz="0" w:space="0" w:color="auto"/>
          </w:divBdr>
        </w:div>
        <w:div w:id="232595167">
          <w:marLeft w:val="0"/>
          <w:marRight w:val="0"/>
          <w:marTop w:val="0"/>
          <w:marBottom w:val="0"/>
          <w:divBdr>
            <w:top w:val="none" w:sz="0" w:space="0" w:color="auto"/>
            <w:left w:val="none" w:sz="0" w:space="0" w:color="auto"/>
            <w:bottom w:val="none" w:sz="0" w:space="0" w:color="auto"/>
            <w:right w:val="none" w:sz="0" w:space="0" w:color="auto"/>
          </w:divBdr>
        </w:div>
        <w:div w:id="232595168">
          <w:marLeft w:val="0"/>
          <w:marRight w:val="0"/>
          <w:marTop w:val="0"/>
          <w:marBottom w:val="0"/>
          <w:divBdr>
            <w:top w:val="none" w:sz="0" w:space="0" w:color="auto"/>
            <w:left w:val="none" w:sz="0" w:space="0" w:color="auto"/>
            <w:bottom w:val="none" w:sz="0" w:space="0" w:color="auto"/>
            <w:right w:val="none" w:sz="0" w:space="0" w:color="auto"/>
          </w:divBdr>
        </w:div>
        <w:div w:id="232595173">
          <w:marLeft w:val="0"/>
          <w:marRight w:val="0"/>
          <w:marTop w:val="0"/>
          <w:marBottom w:val="0"/>
          <w:divBdr>
            <w:top w:val="none" w:sz="0" w:space="0" w:color="auto"/>
            <w:left w:val="none" w:sz="0" w:space="0" w:color="auto"/>
            <w:bottom w:val="none" w:sz="0" w:space="0" w:color="auto"/>
            <w:right w:val="none" w:sz="0" w:space="0" w:color="auto"/>
          </w:divBdr>
        </w:div>
        <w:div w:id="232595175">
          <w:marLeft w:val="0"/>
          <w:marRight w:val="0"/>
          <w:marTop w:val="0"/>
          <w:marBottom w:val="0"/>
          <w:divBdr>
            <w:top w:val="none" w:sz="0" w:space="0" w:color="auto"/>
            <w:left w:val="none" w:sz="0" w:space="0" w:color="auto"/>
            <w:bottom w:val="none" w:sz="0" w:space="0" w:color="auto"/>
            <w:right w:val="none" w:sz="0" w:space="0" w:color="auto"/>
          </w:divBdr>
        </w:div>
        <w:div w:id="232595177">
          <w:marLeft w:val="0"/>
          <w:marRight w:val="0"/>
          <w:marTop w:val="0"/>
          <w:marBottom w:val="0"/>
          <w:divBdr>
            <w:top w:val="none" w:sz="0" w:space="0" w:color="auto"/>
            <w:left w:val="none" w:sz="0" w:space="0" w:color="auto"/>
            <w:bottom w:val="none" w:sz="0" w:space="0" w:color="auto"/>
            <w:right w:val="none" w:sz="0" w:space="0" w:color="auto"/>
          </w:divBdr>
        </w:div>
        <w:div w:id="232595178">
          <w:marLeft w:val="0"/>
          <w:marRight w:val="0"/>
          <w:marTop w:val="0"/>
          <w:marBottom w:val="0"/>
          <w:divBdr>
            <w:top w:val="none" w:sz="0" w:space="0" w:color="auto"/>
            <w:left w:val="none" w:sz="0" w:space="0" w:color="auto"/>
            <w:bottom w:val="none" w:sz="0" w:space="0" w:color="auto"/>
            <w:right w:val="none" w:sz="0" w:space="0" w:color="auto"/>
          </w:divBdr>
        </w:div>
        <w:div w:id="232595179">
          <w:marLeft w:val="0"/>
          <w:marRight w:val="0"/>
          <w:marTop w:val="0"/>
          <w:marBottom w:val="0"/>
          <w:divBdr>
            <w:top w:val="none" w:sz="0" w:space="0" w:color="auto"/>
            <w:left w:val="none" w:sz="0" w:space="0" w:color="auto"/>
            <w:bottom w:val="none" w:sz="0" w:space="0" w:color="auto"/>
            <w:right w:val="none" w:sz="0" w:space="0" w:color="auto"/>
          </w:divBdr>
        </w:div>
        <w:div w:id="232595182">
          <w:marLeft w:val="0"/>
          <w:marRight w:val="0"/>
          <w:marTop w:val="0"/>
          <w:marBottom w:val="0"/>
          <w:divBdr>
            <w:top w:val="none" w:sz="0" w:space="0" w:color="auto"/>
            <w:left w:val="none" w:sz="0" w:space="0" w:color="auto"/>
            <w:bottom w:val="none" w:sz="0" w:space="0" w:color="auto"/>
            <w:right w:val="none" w:sz="0" w:space="0" w:color="auto"/>
          </w:divBdr>
        </w:div>
        <w:div w:id="232595184">
          <w:marLeft w:val="0"/>
          <w:marRight w:val="0"/>
          <w:marTop w:val="0"/>
          <w:marBottom w:val="0"/>
          <w:divBdr>
            <w:top w:val="none" w:sz="0" w:space="0" w:color="auto"/>
            <w:left w:val="none" w:sz="0" w:space="0" w:color="auto"/>
            <w:bottom w:val="none" w:sz="0" w:space="0" w:color="auto"/>
            <w:right w:val="none" w:sz="0" w:space="0" w:color="auto"/>
          </w:divBdr>
        </w:div>
        <w:div w:id="232595186">
          <w:marLeft w:val="0"/>
          <w:marRight w:val="0"/>
          <w:marTop w:val="0"/>
          <w:marBottom w:val="0"/>
          <w:divBdr>
            <w:top w:val="none" w:sz="0" w:space="0" w:color="auto"/>
            <w:left w:val="none" w:sz="0" w:space="0" w:color="auto"/>
            <w:bottom w:val="none" w:sz="0" w:space="0" w:color="auto"/>
            <w:right w:val="none" w:sz="0" w:space="0" w:color="auto"/>
          </w:divBdr>
        </w:div>
        <w:div w:id="232595190">
          <w:marLeft w:val="0"/>
          <w:marRight w:val="0"/>
          <w:marTop w:val="0"/>
          <w:marBottom w:val="0"/>
          <w:divBdr>
            <w:top w:val="none" w:sz="0" w:space="0" w:color="auto"/>
            <w:left w:val="none" w:sz="0" w:space="0" w:color="auto"/>
            <w:bottom w:val="none" w:sz="0" w:space="0" w:color="auto"/>
            <w:right w:val="none" w:sz="0" w:space="0" w:color="auto"/>
          </w:divBdr>
        </w:div>
        <w:div w:id="232595191">
          <w:marLeft w:val="0"/>
          <w:marRight w:val="0"/>
          <w:marTop w:val="0"/>
          <w:marBottom w:val="0"/>
          <w:divBdr>
            <w:top w:val="none" w:sz="0" w:space="0" w:color="auto"/>
            <w:left w:val="none" w:sz="0" w:space="0" w:color="auto"/>
            <w:bottom w:val="none" w:sz="0" w:space="0" w:color="auto"/>
            <w:right w:val="none" w:sz="0" w:space="0" w:color="auto"/>
          </w:divBdr>
        </w:div>
        <w:div w:id="232595192">
          <w:marLeft w:val="0"/>
          <w:marRight w:val="0"/>
          <w:marTop w:val="0"/>
          <w:marBottom w:val="0"/>
          <w:divBdr>
            <w:top w:val="none" w:sz="0" w:space="0" w:color="auto"/>
            <w:left w:val="none" w:sz="0" w:space="0" w:color="auto"/>
            <w:bottom w:val="none" w:sz="0" w:space="0" w:color="auto"/>
            <w:right w:val="none" w:sz="0" w:space="0" w:color="auto"/>
          </w:divBdr>
        </w:div>
        <w:div w:id="232595195">
          <w:marLeft w:val="0"/>
          <w:marRight w:val="0"/>
          <w:marTop w:val="0"/>
          <w:marBottom w:val="0"/>
          <w:divBdr>
            <w:top w:val="none" w:sz="0" w:space="0" w:color="auto"/>
            <w:left w:val="none" w:sz="0" w:space="0" w:color="auto"/>
            <w:bottom w:val="none" w:sz="0" w:space="0" w:color="auto"/>
            <w:right w:val="none" w:sz="0" w:space="0" w:color="auto"/>
          </w:divBdr>
        </w:div>
        <w:div w:id="232595196">
          <w:marLeft w:val="0"/>
          <w:marRight w:val="0"/>
          <w:marTop w:val="0"/>
          <w:marBottom w:val="0"/>
          <w:divBdr>
            <w:top w:val="none" w:sz="0" w:space="0" w:color="auto"/>
            <w:left w:val="none" w:sz="0" w:space="0" w:color="auto"/>
            <w:bottom w:val="none" w:sz="0" w:space="0" w:color="auto"/>
            <w:right w:val="none" w:sz="0" w:space="0" w:color="auto"/>
          </w:divBdr>
        </w:div>
        <w:div w:id="232595199">
          <w:marLeft w:val="0"/>
          <w:marRight w:val="0"/>
          <w:marTop w:val="0"/>
          <w:marBottom w:val="0"/>
          <w:divBdr>
            <w:top w:val="none" w:sz="0" w:space="0" w:color="auto"/>
            <w:left w:val="none" w:sz="0" w:space="0" w:color="auto"/>
            <w:bottom w:val="none" w:sz="0" w:space="0" w:color="auto"/>
            <w:right w:val="none" w:sz="0" w:space="0" w:color="auto"/>
          </w:divBdr>
        </w:div>
        <w:div w:id="232595205">
          <w:marLeft w:val="0"/>
          <w:marRight w:val="0"/>
          <w:marTop w:val="0"/>
          <w:marBottom w:val="0"/>
          <w:divBdr>
            <w:top w:val="none" w:sz="0" w:space="0" w:color="auto"/>
            <w:left w:val="none" w:sz="0" w:space="0" w:color="auto"/>
            <w:bottom w:val="none" w:sz="0" w:space="0" w:color="auto"/>
            <w:right w:val="none" w:sz="0" w:space="0" w:color="auto"/>
          </w:divBdr>
        </w:div>
        <w:div w:id="232595206">
          <w:marLeft w:val="0"/>
          <w:marRight w:val="0"/>
          <w:marTop w:val="0"/>
          <w:marBottom w:val="0"/>
          <w:divBdr>
            <w:top w:val="none" w:sz="0" w:space="0" w:color="auto"/>
            <w:left w:val="none" w:sz="0" w:space="0" w:color="auto"/>
            <w:bottom w:val="none" w:sz="0" w:space="0" w:color="auto"/>
            <w:right w:val="none" w:sz="0" w:space="0" w:color="auto"/>
          </w:divBdr>
        </w:div>
        <w:div w:id="232595208">
          <w:marLeft w:val="0"/>
          <w:marRight w:val="0"/>
          <w:marTop w:val="0"/>
          <w:marBottom w:val="0"/>
          <w:divBdr>
            <w:top w:val="none" w:sz="0" w:space="0" w:color="auto"/>
            <w:left w:val="none" w:sz="0" w:space="0" w:color="auto"/>
            <w:bottom w:val="none" w:sz="0" w:space="0" w:color="auto"/>
            <w:right w:val="none" w:sz="0" w:space="0" w:color="auto"/>
          </w:divBdr>
        </w:div>
        <w:div w:id="232595211">
          <w:marLeft w:val="0"/>
          <w:marRight w:val="0"/>
          <w:marTop w:val="0"/>
          <w:marBottom w:val="0"/>
          <w:divBdr>
            <w:top w:val="none" w:sz="0" w:space="0" w:color="auto"/>
            <w:left w:val="none" w:sz="0" w:space="0" w:color="auto"/>
            <w:bottom w:val="none" w:sz="0" w:space="0" w:color="auto"/>
            <w:right w:val="none" w:sz="0" w:space="0" w:color="auto"/>
          </w:divBdr>
        </w:div>
        <w:div w:id="232595213">
          <w:marLeft w:val="0"/>
          <w:marRight w:val="0"/>
          <w:marTop w:val="0"/>
          <w:marBottom w:val="0"/>
          <w:divBdr>
            <w:top w:val="none" w:sz="0" w:space="0" w:color="auto"/>
            <w:left w:val="none" w:sz="0" w:space="0" w:color="auto"/>
            <w:bottom w:val="none" w:sz="0" w:space="0" w:color="auto"/>
            <w:right w:val="none" w:sz="0" w:space="0" w:color="auto"/>
          </w:divBdr>
        </w:div>
        <w:div w:id="232595219">
          <w:marLeft w:val="0"/>
          <w:marRight w:val="0"/>
          <w:marTop w:val="0"/>
          <w:marBottom w:val="0"/>
          <w:divBdr>
            <w:top w:val="none" w:sz="0" w:space="0" w:color="auto"/>
            <w:left w:val="none" w:sz="0" w:space="0" w:color="auto"/>
            <w:bottom w:val="none" w:sz="0" w:space="0" w:color="auto"/>
            <w:right w:val="none" w:sz="0" w:space="0" w:color="auto"/>
          </w:divBdr>
        </w:div>
        <w:div w:id="232595221">
          <w:marLeft w:val="0"/>
          <w:marRight w:val="0"/>
          <w:marTop w:val="0"/>
          <w:marBottom w:val="0"/>
          <w:divBdr>
            <w:top w:val="none" w:sz="0" w:space="0" w:color="auto"/>
            <w:left w:val="none" w:sz="0" w:space="0" w:color="auto"/>
            <w:bottom w:val="none" w:sz="0" w:space="0" w:color="auto"/>
            <w:right w:val="none" w:sz="0" w:space="0" w:color="auto"/>
          </w:divBdr>
        </w:div>
        <w:div w:id="232595227">
          <w:marLeft w:val="0"/>
          <w:marRight w:val="0"/>
          <w:marTop w:val="0"/>
          <w:marBottom w:val="0"/>
          <w:divBdr>
            <w:top w:val="none" w:sz="0" w:space="0" w:color="auto"/>
            <w:left w:val="none" w:sz="0" w:space="0" w:color="auto"/>
            <w:bottom w:val="none" w:sz="0" w:space="0" w:color="auto"/>
            <w:right w:val="none" w:sz="0" w:space="0" w:color="auto"/>
          </w:divBdr>
        </w:div>
        <w:div w:id="232595229">
          <w:marLeft w:val="0"/>
          <w:marRight w:val="0"/>
          <w:marTop w:val="0"/>
          <w:marBottom w:val="0"/>
          <w:divBdr>
            <w:top w:val="none" w:sz="0" w:space="0" w:color="auto"/>
            <w:left w:val="none" w:sz="0" w:space="0" w:color="auto"/>
            <w:bottom w:val="none" w:sz="0" w:space="0" w:color="auto"/>
            <w:right w:val="none" w:sz="0" w:space="0" w:color="auto"/>
          </w:divBdr>
        </w:div>
        <w:div w:id="232595232">
          <w:marLeft w:val="0"/>
          <w:marRight w:val="0"/>
          <w:marTop w:val="0"/>
          <w:marBottom w:val="0"/>
          <w:divBdr>
            <w:top w:val="none" w:sz="0" w:space="0" w:color="auto"/>
            <w:left w:val="none" w:sz="0" w:space="0" w:color="auto"/>
            <w:bottom w:val="none" w:sz="0" w:space="0" w:color="auto"/>
            <w:right w:val="none" w:sz="0" w:space="0" w:color="auto"/>
          </w:divBdr>
        </w:div>
        <w:div w:id="232595233">
          <w:marLeft w:val="0"/>
          <w:marRight w:val="0"/>
          <w:marTop w:val="0"/>
          <w:marBottom w:val="0"/>
          <w:divBdr>
            <w:top w:val="none" w:sz="0" w:space="0" w:color="auto"/>
            <w:left w:val="none" w:sz="0" w:space="0" w:color="auto"/>
            <w:bottom w:val="none" w:sz="0" w:space="0" w:color="auto"/>
            <w:right w:val="none" w:sz="0" w:space="0" w:color="auto"/>
          </w:divBdr>
        </w:div>
        <w:div w:id="232595234">
          <w:marLeft w:val="0"/>
          <w:marRight w:val="0"/>
          <w:marTop w:val="0"/>
          <w:marBottom w:val="0"/>
          <w:divBdr>
            <w:top w:val="none" w:sz="0" w:space="0" w:color="auto"/>
            <w:left w:val="none" w:sz="0" w:space="0" w:color="auto"/>
            <w:bottom w:val="none" w:sz="0" w:space="0" w:color="auto"/>
            <w:right w:val="none" w:sz="0" w:space="0" w:color="auto"/>
          </w:divBdr>
        </w:div>
        <w:div w:id="232595239">
          <w:marLeft w:val="0"/>
          <w:marRight w:val="0"/>
          <w:marTop w:val="0"/>
          <w:marBottom w:val="0"/>
          <w:divBdr>
            <w:top w:val="none" w:sz="0" w:space="0" w:color="auto"/>
            <w:left w:val="none" w:sz="0" w:space="0" w:color="auto"/>
            <w:bottom w:val="none" w:sz="0" w:space="0" w:color="auto"/>
            <w:right w:val="none" w:sz="0" w:space="0" w:color="auto"/>
          </w:divBdr>
        </w:div>
        <w:div w:id="232595240">
          <w:marLeft w:val="0"/>
          <w:marRight w:val="0"/>
          <w:marTop w:val="0"/>
          <w:marBottom w:val="0"/>
          <w:divBdr>
            <w:top w:val="none" w:sz="0" w:space="0" w:color="auto"/>
            <w:left w:val="none" w:sz="0" w:space="0" w:color="auto"/>
            <w:bottom w:val="none" w:sz="0" w:space="0" w:color="auto"/>
            <w:right w:val="none" w:sz="0" w:space="0" w:color="auto"/>
          </w:divBdr>
        </w:div>
        <w:div w:id="232595242">
          <w:marLeft w:val="0"/>
          <w:marRight w:val="0"/>
          <w:marTop w:val="0"/>
          <w:marBottom w:val="0"/>
          <w:divBdr>
            <w:top w:val="none" w:sz="0" w:space="0" w:color="auto"/>
            <w:left w:val="none" w:sz="0" w:space="0" w:color="auto"/>
            <w:bottom w:val="none" w:sz="0" w:space="0" w:color="auto"/>
            <w:right w:val="none" w:sz="0" w:space="0" w:color="auto"/>
          </w:divBdr>
        </w:div>
        <w:div w:id="232595243">
          <w:marLeft w:val="0"/>
          <w:marRight w:val="0"/>
          <w:marTop w:val="0"/>
          <w:marBottom w:val="0"/>
          <w:divBdr>
            <w:top w:val="none" w:sz="0" w:space="0" w:color="auto"/>
            <w:left w:val="none" w:sz="0" w:space="0" w:color="auto"/>
            <w:bottom w:val="none" w:sz="0" w:space="0" w:color="auto"/>
            <w:right w:val="none" w:sz="0" w:space="0" w:color="auto"/>
          </w:divBdr>
        </w:div>
        <w:div w:id="232595246">
          <w:marLeft w:val="0"/>
          <w:marRight w:val="0"/>
          <w:marTop w:val="0"/>
          <w:marBottom w:val="0"/>
          <w:divBdr>
            <w:top w:val="none" w:sz="0" w:space="0" w:color="auto"/>
            <w:left w:val="none" w:sz="0" w:space="0" w:color="auto"/>
            <w:bottom w:val="none" w:sz="0" w:space="0" w:color="auto"/>
            <w:right w:val="none" w:sz="0" w:space="0" w:color="auto"/>
          </w:divBdr>
        </w:div>
        <w:div w:id="232595247">
          <w:marLeft w:val="0"/>
          <w:marRight w:val="0"/>
          <w:marTop w:val="0"/>
          <w:marBottom w:val="0"/>
          <w:divBdr>
            <w:top w:val="none" w:sz="0" w:space="0" w:color="auto"/>
            <w:left w:val="none" w:sz="0" w:space="0" w:color="auto"/>
            <w:bottom w:val="none" w:sz="0" w:space="0" w:color="auto"/>
            <w:right w:val="none" w:sz="0" w:space="0" w:color="auto"/>
          </w:divBdr>
        </w:div>
        <w:div w:id="232595249">
          <w:marLeft w:val="0"/>
          <w:marRight w:val="0"/>
          <w:marTop w:val="0"/>
          <w:marBottom w:val="0"/>
          <w:divBdr>
            <w:top w:val="none" w:sz="0" w:space="0" w:color="auto"/>
            <w:left w:val="none" w:sz="0" w:space="0" w:color="auto"/>
            <w:bottom w:val="none" w:sz="0" w:space="0" w:color="auto"/>
            <w:right w:val="none" w:sz="0" w:space="0" w:color="auto"/>
          </w:divBdr>
        </w:div>
        <w:div w:id="232595250">
          <w:marLeft w:val="0"/>
          <w:marRight w:val="0"/>
          <w:marTop w:val="0"/>
          <w:marBottom w:val="0"/>
          <w:divBdr>
            <w:top w:val="none" w:sz="0" w:space="0" w:color="auto"/>
            <w:left w:val="none" w:sz="0" w:space="0" w:color="auto"/>
            <w:bottom w:val="none" w:sz="0" w:space="0" w:color="auto"/>
            <w:right w:val="none" w:sz="0" w:space="0" w:color="auto"/>
          </w:divBdr>
        </w:div>
        <w:div w:id="232595251">
          <w:marLeft w:val="0"/>
          <w:marRight w:val="0"/>
          <w:marTop w:val="0"/>
          <w:marBottom w:val="0"/>
          <w:divBdr>
            <w:top w:val="none" w:sz="0" w:space="0" w:color="auto"/>
            <w:left w:val="none" w:sz="0" w:space="0" w:color="auto"/>
            <w:bottom w:val="none" w:sz="0" w:space="0" w:color="auto"/>
            <w:right w:val="none" w:sz="0" w:space="0" w:color="auto"/>
          </w:divBdr>
        </w:div>
        <w:div w:id="232595253">
          <w:marLeft w:val="0"/>
          <w:marRight w:val="0"/>
          <w:marTop w:val="0"/>
          <w:marBottom w:val="0"/>
          <w:divBdr>
            <w:top w:val="none" w:sz="0" w:space="0" w:color="auto"/>
            <w:left w:val="none" w:sz="0" w:space="0" w:color="auto"/>
            <w:bottom w:val="none" w:sz="0" w:space="0" w:color="auto"/>
            <w:right w:val="none" w:sz="0" w:space="0" w:color="auto"/>
          </w:divBdr>
        </w:div>
        <w:div w:id="232595255">
          <w:marLeft w:val="0"/>
          <w:marRight w:val="0"/>
          <w:marTop w:val="0"/>
          <w:marBottom w:val="0"/>
          <w:divBdr>
            <w:top w:val="none" w:sz="0" w:space="0" w:color="auto"/>
            <w:left w:val="none" w:sz="0" w:space="0" w:color="auto"/>
            <w:bottom w:val="none" w:sz="0" w:space="0" w:color="auto"/>
            <w:right w:val="none" w:sz="0" w:space="0" w:color="auto"/>
          </w:divBdr>
        </w:div>
        <w:div w:id="232595258">
          <w:marLeft w:val="0"/>
          <w:marRight w:val="0"/>
          <w:marTop w:val="0"/>
          <w:marBottom w:val="0"/>
          <w:divBdr>
            <w:top w:val="none" w:sz="0" w:space="0" w:color="auto"/>
            <w:left w:val="none" w:sz="0" w:space="0" w:color="auto"/>
            <w:bottom w:val="none" w:sz="0" w:space="0" w:color="auto"/>
            <w:right w:val="none" w:sz="0" w:space="0" w:color="auto"/>
          </w:divBdr>
        </w:div>
        <w:div w:id="232595259">
          <w:marLeft w:val="0"/>
          <w:marRight w:val="0"/>
          <w:marTop w:val="0"/>
          <w:marBottom w:val="0"/>
          <w:divBdr>
            <w:top w:val="none" w:sz="0" w:space="0" w:color="auto"/>
            <w:left w:val="none" w:sz="0" w:space="0" w:color="auto"/>
            <w:bottom w:val="none" w:sz="0" w:space="0" w:color="auto"/>
            <w:right w:val="none" w:sz="0" w:space="0" w:color="auto"/>
          </w:divBdr>
        </w:div>
        <w:div w:id="232595260">
          <w:marLeft w:val="0"/>
          <w:marRight w:val="0"/>
          <w:marTop w:val="0"/>
          <w:marBottom w:val="0"/>
          <w:divBdr>
            <w:top w:val="none" w:sz="0" w:space="0" w:color="auto"/>
            <w:left w:val="none" w:sz="0" w:space="0" w:color="auto"/>
            <w:bottom w:val="none" w:sz="0" w:space="0" w:color="auto"/>
            <w:right w:val="none" w:sz="0" w:space="0" w:color="auto"/>
          </w:divBdr>
        </w:div>
        <w:div w:id="232595261">
          <w:marLeft w:val="0"/>
          <w:marRight w:val="0"/>
          <w:marTop w:val="0"/>
          <w:marBottom w:val="0"/>
          <w:divBdr>
            <w:top w:val="none" w:sz="0" w:space="0" w:color="auto"/>
            <w:left w:val="none" w:sz="0" w:space="0" w:color="auto"/>
            <w:bottom w:val="none" w:sz="0" w:space="0" w:color="auto"/>
            <w:right w:val="none" w:sz="0" w:space="0" w:color="auto"/>
          </w:divBdr>
        </w:div>
        <w:div w:id="232595262">
          <w:marLeft w:val="0"/>
          <w:marRight w:val="0"/>
          <w:marTop w:val="0"/>
          <w:marBottom w:val="0"/>
          <w:divBdr>
            <w:top w:val="none" w:sz="0" w:space="0" w:color="auto"/>
            <w:left w:val="none" w:sz="0" w:space="0" w:color="auto"/>
            <w:bottom w:val="none" w:sz="0" w:space="0" w:color="auto"/>
            <w:right w:val="none" w:sz="0" w:space="0" w:color="auto"/>
          </w:divBdr>
        </w:div>
        <w:div w:id="232595265">
          <w:marLeft w:val="0"/>
          <w:marRight w:val="0"/>
          <w:marTop w:val="0"/>
          <w:marBottom w:val="0"/>
          <w:divBdr>
            <w:top w:val="none" w:sz="0" w:space="0" w:color="auto"/>
            <w:left w:val="none" w:sz="0" w:space="0" w:color="auto"/>
            <w:bottom w:val="none" w:sz="0" w:space="0" w:color="auto"/>
            <w:right w:val="none" w:sz="0" w:space="0" w:color="auto"/>
          </w:divBdr>
        </w:div>
        <w:div w:id="232595266">
          <w:marLeft w:val="0"/>
          <w:marRight w:val="0"/>
          <w:marTop w:val="0"/>
          <w:marBottom w:val="0"/>
          <w:divBdr>
            <w:top w:val="none" w:sz="0" w:space="0" w:color="auto"/>
            <w:left w:val="none" w:sz="0" w:space="0" w:color="auto"/>
            <w:bottom w:val="none" w:sz="0" w:space="0" w:color="auto"/>
            <w:right w:val="none" w:sz="0" w:space="0" w:color="auto"/>
          </w:divBdr>
        </w:div>
        <w:div w:id="232595267">
          <w:marLeft w:val="0"/>
          <w:marRight w:val="0"/>
          <w:marTop w:val="0"/>
          <w:marBottom w:val="0"/>
          <w:divBdr>
            <w:top w:val="none" w:sz="0" w:space="0" w:color="auto"/>
            <w:left w:val="none" w:sz="0" w:space="0" w:color="auto"/>
            <w:bottom w:val="none" w:sz="0" w:space="0" w:color="auto"/>
            <w:right w:val="none" w:sz="0" w:space="0" w:color="auto"/>
          </w:divBdr>
        </w:div>
        <w:div w:id="232595268">
          <w:marLeft w:val="0"/>
          <w:marRight w:val="0"/>
          <w:marTop w:val="0"/>
          <w:marBottom w:val="0"/>
          <w:divBdr>
            <w:top w:val="none" w:sz="0" w:space="0" w:color="auto"/>
            <w:left w:val="none" w:sz="0" w:space="0" w:color="auto"/>
            <w:bottom w:val="none" w:sz="0" w:space="0" w:color="auto"/>
            <w:right w:val="none" w:sz="0" w:space="0" w:color="auto"/>
          </w:divBdr>
        </w:div>
        <w:div w:id="232595271">
          <w:marLeft w:val="0"/>
          <w:marRight w:val="0"/>
          <w:marTop w:val="0"/>
          <w:marBottom w:val="0"/>
          <w:divBdr>
            <w:top w:val="none" w:sz="0" w:space="0" w:color="auto"/>
            <w:left w:val="none" w:sz="0" w:space="0" w:color="auto"/>
            <w:bottom w:val="none" w:sz="0" w:space="0" w:color="auto"/>
            <w:right w:val="none" w:sz="0" w:space="0" w:color="auto"/>
          </w:divBdr>
        </w:div>
        <w:div w:id="232595272">
          <w:marLeft w:val="0"/>
          <w:marRight w:val="0"/>
          <w:marTop w:val="0"/>
          <w:marBottom w:val="0"/>
          <w:divBdr>
            <w:top w:val="none" w:sz="0" w:space="0" w:color="auto"/>
            <w:left w:val="none" w:sz="0" w:space="0" w:color="auto"/>
            <w:bottom w:val="none" w:sz="0" w:space="0" w:color="auto"/>
            <w:right w:val="none" w:sz="0" w:space="0" w:color="auto"/>
          </w:divBdr>
        </w:div>
        <w:div w:id="232595273">
          <w:marLeft w:val="0"/>
          <w:marRight w:val="0"/>
          <w:marTop w:val="0"/>
          <w:marBottom w:val="0"/>
          <w:divBdr>
            <w:top w:val="none" w:sz="0" w:space="0" w:color="auto"/>
            <w:left w:val="none" w:sz="0" w:space="0" w:color="auto"/>
            <w:bottom w:val="none" w:sz="0" w:space="0" w:color="auto"/>
            <w:right w:val="none" w:sz="0" w:space="0" w:color="auto"/>
          </w:divBdr>
        </w:div>
        <w:div w:id="232595274">
          <w:marLeft w:val="0"/>
          <w:marRight w:val="0"/>
          <w:marTop w:val="0"/>
          <w:marBottom w:val="0"/>
          <w:divBdr>
            <w:top w:val="none" w:sz="0" w:space="0" w:color="auto"/>
            <w:left w:val="none" w:sz="0" w:space="0" w:color="auto"/>
            <w:bottom w:val="none" w:sz="0" w:space="0" w:color="auto"/>
            <w:right w:val="none" w:sz="0" w:space="0" w:color="auto"/>
          </w:divBdr>
        </w:div>
        <w:div w:id="232595279">
          <w:marLeft w:val="0"/>
          <w:marRight w:val="0"/>
          <w:marTop w:val="0"/>
          <w:marBottom w:val="0"/>
          <w:divBdr>
            <w:top w:val="none" w:sz="0" w:space="0" w:color="auto"/>
            <w:left w:val="none" w:sz="0" w:space="0" w:color="auto"/>
            <w:bottom w:val="none" w:sz="0" w:space="0" w:color="auto"/>
            <w:right w:val="none" w:sz="0" w:space="0" w:color="auto"/>
          </w:divBdr>
        </w:div>
        <w:div w:id="232595280">
          <w:marLeft w:val="0"/>
          <w:marRight w:val="0"/>
          <w:marTop w:val="0"/>
          <w:marBottom w:val="0"/>
          <w:divBdr>
            <w:top w:val="none" w:sz="0" w:space="0" w:color="auto"/>
            <w:left w:val="none" w:sz="0" w:space="0" w:color="auto"/>
            <w:bottom w:val="none" w:sz="0" w:space="0" w:color="auto"/>
            <w:right w:val="none" w:sz="0" w:space="0" w:color="auto"/>
          </w:divBdr>
        </w:div>
        <w:div w:id="232595282">
          <w:marLeft w:val="0"/>
          <w:marRight w:val="0"/>
          <w:marTop w:val="0"/>
          <w:marBottom w:val="0"/>
          <w:divBdr>
            <w:top w:val="none" w:sz="0" w:space="0" w:color="auto"/>
            <w:left w:val="none" w:sz="0" w:space="0" w:color="auto"/>
            <w:bottom w:val="none" w:sz="0" w:space="0" w:color="auto"/>
            <w:right w:val="none" w:sz="0" w:space="0" w:color="auto"/>
          </w:divBdr>
        </w:div>
        <w:div w:id="232595283">
          <w:marLeft w:val="0"/>
          <w:marRight w:val="0"/>
          <w:marTop w:val="0"/>
          <w:marBottom w:val="0"/>
          <w:divBdr>
            <w:top w:val="none" w:sz="0" w:space="0" w:color="auto"/>
            <w:left w:val="none" w:sz="0" w:space="0" w:color="auto"/>
            <w:bottom w:val="none" w:sz="0" w:space="0" w:color="auto"/>
            <w:right w:val="none" w:sz="0" w:space="0" w:color="auto"/>
          </w:divBdr>
        </w:div>
        <w:div w:id="232595284">
          <w:marLeft w:val="0"/>
          <w:marRight w:val="0"/>
          <w:marTop w:val="0"/>
          <w:marBottom w:val="0"/>
          <w:divBdr>
            <w:top w:val="none" w:sz="0" w:space="0" w:color="auto"/>
            <w:left w:val="none" w:sz="0" w:space="0" w:color="auto"/>
            <w:bottom w:val="none" w:sz="0" w:space="0" w:color="auto"/>
            <w:right w:val="none" w:sz="0" w:space="0" w:color="auto"/>
          </w:divBdr>
        </w:div>
        <w:div w:id="232595288">
          <w:marLeft w:val="0"/>
          <w:marRight w:val="0"/>
          <w:marTop w:val="0"/>
          <w:marBottom w:val="0"/>
          <w:divBdr>
            <w:top w:val="none" w:sz="0" w:space="0" w:color="auto"/>
            <w:left w:val="none" w:sz="0" w:space="0" w:color="auto"/>
            <w:bottom w:val="none" w:sz="0" w:space="0" w:color="auto"/>
            <w:right w:val="none" w:sz="0" w:space="0" w:color="auto"/>
          </w:divBdr>
        </w:div>
        <w:div w:id="232595289">
          <w:marLeft w:val="0"/>
          <w:marRight w:val="0"/>
          <w:marTop w:val="0"/>
          <w:marBottom w:val="0"/>
          <w:divBdr>
            <w:top w:val="none" w:sz="0" w:space="0" w:color="auto"/>
            <w:left w:val="none" w:sz="0" w:space="0" w:color="auto"/>
            <w:bottom w:val="none" w:sz="0" w:space="0" w:color="auto"/>
            <w:right w:val="none" w:sz="0" w:space="0" w:color="auto"/>
          </w:divBdr>
        </w:div>
        <w:div w:id="232595293">
          <w:marLeft w:val="0"/>
          <w:marRight w:val="0"/>
          <w:marTop w:val="0"/>
          <w:marBottom w:val="0"/>
          <w:divBdr>
            <w:top w:val="none" w:sz="0" w:space="0" w:color="auto"/>
            <w:left w:val="none" w:sz="0" w:space="0" w:color="auto"/>
            <w:bottom w:val="none" w:sz="0" w:space="0" w:color="auto"/>
            <w:right w:val="none" w:sz="0" w:space="0" w:color="auto"/>
          </w:divBdr>
        </w:div>
        <w:div w:id="232595295">
          <w:marLeft w:val="0"/>
          <w:marRight w:val="0"/>
          <w:marTop w:val="0"/>
          <w:marBottom w:val="0"/>
          <w:divBdr>
            <w:top w:val="none" w:sz="0" w:space="0" w:color="auto"/>
            <w:left w:val="none" w:sz="0" w:space="0" w:color="auto"/>
            <w:bottom w:val="none" w:sz="0" w:space="0" w:color="auto"/>
            <w:right w:val="none" w:sz="0" w:space="0" w:color="auto"/>
          </w:divBdr>
        </w:div>
        <w:div w:id="232595296">
          <w:marLeft w:val="0"/>
          <w:marRight w:val="0"/>
          <w:marTop w:val="0"/>
          <w:marBottom w:val="0"/>
          <w:divBdr>
            <w:top w:val="none" w:sz="0" w:space="0" w:color="auto"/>
            <w:left w:val="none" w:sz="0" w:space="0" w:color="auto"/>
            <w:bottom w:val="none" w:sz="0" w:space="0" w:color="auto"/>
            <w:right w:val="none" w:sz="0" w:space="0" w:color="auto"/>
          </w:divBdr>
        </w:div>
        <w:div w:id="232595297">
          <w:marLeft w:val="0"/>
          <w:marRight w:val="0"/>
          <w:marTop w:val="0"/>
          <w:marBottom w:val="0"/>
          <w:divBdr>
            <w:top w:val="none" w:sz="0" w:space="0" w:color="auto"/>
            <w:left w:val="none" w:sz="0" w:space="0" w:color="auto"/>
            <w:bottom w:val="none" w:sz="0" w:space="0" w:color="auto"/>
            <w:right w:val="none" w:sz="0" w:space="0" w:color="auto"/>
          </w:divBdr>
        </w:div>
        <w:div w:id="232595299">
          <w:marLeft w:val="0"/>
          <w:marRight w:val="0"/>
          <w:marTop w:val="0"/>
          <w:marBottom w:val="0"/>
          <w:divBdr>
            <w:top w:val="none" w:sz="0" w:space="0" w:color="auto"/>
            <w:left w:val="none" w:sz="0" w:space="0" w:color="auto"/>
            <w:bottom w:val="none" w:sz="0" w:space="0" w:color="auto"/>
            <w:right w:val="none" w:sz="0" w:space="0" w:color="auto"/>
          </w:divBdr>
        </w:div>
        <w:div w:id="232595300">
          <w:marLeft w:val="0"/>
          <w:marRight w:val="0"/>
          <w:marTop w:val="0"/>
          <w:marBottom w:val="0"/>
          <w:divBdr>
            <w:top w:val="none" w:sz="0" w:space="0" w:color="auto"/>
            <w:left w:val="none" w:sz="0" w:space="0" w:color="auto"/>
            <w:bottom w:val="none" w:sz="0" w:space="0" w:color="auto"/>
            <w:right w:val="none" w:sz="0" w:space="0" w:color="auto"/>
          </w:divBdr>
        </w:div>
        <w:div w:id="232595301">
          <w:marLeft w:val="0"/>
          <w:marRight w:val="0"/>
          <w:marTop w:val="0"/>
          <w:marBottom w:val="0"/>
          <w:divBdr>
            <w:top w:val="none" w:sz="0" w:space="0" w:color="auto"/>
            <w:left w:val="none" w:sz="0" w:space="0" w:color="auto"/>
            <w:bottom w:val="none" w:sz="0" w:space="0" w:color="auto"/>
            <w:right w:val="none" w:sz="0" w:space="0" w:color="auto"/>
          </w:divBdr>
        </w:div>
        <w:div w:id="232595304">
          <w:marLeft w:val="0"/>
          <w:marRight w:val="0"/>
          <w:marTop w:val="0"/>
          <w:marBottom w:val="0"/>
          <w:divBdr>
            <w:top w:val="none" w:sz="0" w:space="0" w:color="auto"/>
            <w:left w:val="none" w:sz="0" w:space="0" w:color="auto"/>
            <w:bottom w:val="none" w:sz="0" w:space="0" w:color="auto"/>
            <w:right w:val="none" w:sz="0" w:space="0" w:color="auto"/>
          </w:divBdr>
        </w:div>
        <w:div w:id="232595306">
          <w:marLeft w:val="0"/>
          <w:marRight w:val="0"/>
          <w:marTop w:val="0"/>
          <w:marBottom w:val="0"/>
          <w:divBdr>
            <w:top w:val="none" w:sz="0" w:space="0" w:color="auto"/>
            <w:left w:val="none" w:sz="0" w:space="0" w:color="auto"/>
            <w:bottom w:val="none" w:sz="0" w:space="0" w:color="auto"/>
            <w:right w:val="none" w:sz="0" w:space="0" w:color="auto"/>
          </w:divBdr>
        </w:div>
        <w:div w:id="232595307">
          <w:marLeft w:val="0"/>
          <w:marRight w:val="0"/>
          <w:marTop w:val="0"/>
          <w:marBottom w:val="0"/>
          <w:divBdr>
            <w:top w:val="none" w:sz="0" w:space="0" w:color="auto"/>
            <w:left w:val="none" w:sz="0" w:space="0" w:color="auto"/>
            <w:bottom w:val="none" w:sz="0" w:space="0" w:color="auto"/>
            <w:right w:val="none" w:sz="0" w:space="0" w:color="auto"/>
          </w:divBdr>
        </w:div>
        <w:div w:id="232595308">
          <w:marLeft w:val="0"/>
          <w:marRight w:val="0"/>
          <w:marTop w:val="0"/>
          <w:marBottom w:val="0"/>
          <w:divBdr>
            <w:top w:val="none" w:sz="0" w:space="0" w:color="auto"/>
            <w:left w:val="none" w:sz="0" w:space="0" w:color="auto"/>
            <w:bottom w:val="none" w:sz="0" w:space="0" w:color="auto"/>
            <w:right w:val="none" w:sz="0" w:space="0" w:color="auto"/>
          </w:divBdr>
        </w:div>
        <w:div w:id="232595310">
          <w:marLeft w:val="0"/>
          <w:marRight w:val="0"/>
          <w:marTop w:val="0"/>
          <w:marBottom w:val="0"/>
          <w:divBdr>
            <w:top w:val="none" w:sz="0" w:space="0" w:color="auto"/>
            <w:left w:val="none" w:sz="0" w:space="0" w:color="auto"/>
            <w:bottom w:val="none" w:sz="0" w:space="0" w:color="auto"/>
            <w:right w:val="none" w:sz="0" w:space="0" w:color="auto"/>
          </w:divBdr>
        </w:div>
        <w:div w:id="232595312">
          <w:marLeft w:val="0"/>
          <w:marRight w:val="0"/>
          <w:marTop w:val="0"/>
          <w:marBottom w:val="0"/>
          <w:divBdr>
            <w:top w:val="none" w:sz="0" w:space="0" w:color="auto"/>
            <w:left w:val="none" w:sz="0" w:space="0" w:color="auto"/>
            <w:bottom w:val="none" w:sz="0" w:space="0" w:color="auto"/>
            <w:right w:val="none" w:sz="0" w:space="0" w:color="auto"/>
          </w:divBdr>
        </w:div>
        <w:div w:id="232595313">
          <w:marLeft w:val="0"/>
          <w:marRight w:val="0"/>
          <w:marTop w:val="0"/>
          <w:marBottom w:val="0"/>
          <w:divBdr>
            <w:top w:val="none" w:sz="0" w:space="0" w:color="auto"/>
            <w:left w:val="none" w:sz="0" w:space="0" w:color="auto"/>
            <w:bottom w:val="none" w:sz="0" w:space="0" w:color="auto"/>
            <w:right w:val="none" w:sz="0" w:space="0" w:color="auto"/>
          </w:divBdr>
        </w:div>
        <w:div w:id="232595315">
          <w:marLeft w:val="0"/>
          <w:marRight w:val="0"/>
          <w:marTop w:val="0"/>
          <w:marBottom w:val="0"/>
          <w:divBdr>
            <w:top w:val="none" w:sz="0" w:space="0" w:color="auto"/>
            <w:left w:val="none" w:sz="0" w:space="0" w:color="auto"/>
            <w:bottom w:val="none" w:sz="0" w:space="0" w:color="auto"/>
            <w:right w:val="none" w:sz="0" w:space="0" w:color="auto"/>
          </w:divBdr>
        </w:div>
        <w:div w:id="232595316">
          <w:marLeft w:val="0"/>
          <w:marRight w:val="0"/>
          <w:marTop w:val="0"/>
          <w:marBottom w:val="0"/>
          <w:divBdr>
            <w:top w:val="none" w:sz="0" w:space="0" w:color="auto"/>
            <w:left w:val="none" w:sz="0" w:space="0" w:color="auto"/>
            <w:bottom w:val="none" w:sz="0" w:space="0" w:color="auto"/>
            <w:right w:val="none" w:sz="0" w:space="0" w:color="auto"/>
          </w:divBdr>
        </w:div>
        <w:div w:id="232595319">
          <w:marLeft w:val="0"/>
          <w:marRight w:val="0"/>
          <w:marTop w:val="0"/>
          <w:marBottom w:val="0"/>
          <w:divBdr>
            <w:top w:val="none" w:sz="0" w:space="0" w:color="auto"/>
            <w:left w:val="none" w:sz="0" w:space="0" w:color="auto"/>
            <w:bottom w:val="none" w:sz="0" w:space="0" w:color="auto"/>
            <w:right w:val="none" w:sz="0" w:space="0" w:color="auto"/>
          </w:divBdr>
        </w:div>
        <w:div w:id="232595320">
          <w:marLeft w:val="0"/>
          <w:marRight w:val="0"/>
          <w:marTop w:val="0"/>
          <w:marBottom w:val="0"/>
          <w:divBdr>
            <w:top w:val="none" w:sz="0" w:space="0" w:color="auto"/>
            <w:left w:val="none" w:sz="0" w:space="0" w:color="auto"/>
            <w:bottom w:val="none" w:sz="0" w:space="0" w:color="auto"/>
            <w:right w:val="none" w:sz="0" w:space="0" w:color="auto"/>
          </w:divBdr>
        </w:div>
        <w:div w:id="232595321">
          <w:marLeft w:val="0"/>
          <w:marRight w:val="0"/>
          <w:marTop w:val="0"/>
          <w:marBottom w:val="0"/>
          <w:divBdr>
            <w:top w:val="none" w:sz="0" w:space="0" w:color="auto"/>
            <w:left w:val="none" w:sz="0" w:space="0" w:color="auto"/>
            <w:bottom w:val="none" w:sz="0" w:space="0" w:color="auto"/>
            <w:right w:val="none" w:sz="0" w:space="0" w:color="auto"/>
          </w:divBdr>
        </w:div>
        <w:div w:id="232595325">
          <w:marLeft w:val="0"/>
          <w:marRight w:val="0"/>
          <w:marTop w:val="0"/>
          <w:marBottom w:val="0"/>
          <w:divBdr>
            <w:top w:val="none" w:sz="0" w:space="0" w:color="auto"/>
            <w:left w:val="none" w:sz="0" w:space="0" w:color="auto"/>
            <w:bottom w:val="none" w:sz="0" w:space="0" w:color="auto"/>
            <w:right w:val="none" w:sz="0" w:space="0" w:color="auto"/>
          </w:divBdr>
        </w:div>
        <w:div w:id="232595328">
          <w:marLeft w:val="0"/>
          <w:marRight w:val="0"/>
          <w:marTop w:val="0"/>
          <w:marBottom w:val="0"/>
          <w:divBdr>
            <w:top w:val="none" w:sz="0" w:space="0" w:color="auto"/>
            <w:left w:val="none" w:sz="0" w:space="0" w:color="auto"/>
            <w:bottom w:val="none" w:sz="0" w:space="0" w:color="auto"/>
            <w:right w:val="none" w:sz="0" w:space="0" w:color="auto"/>
          </w:divBdr>
        </w:div>
        <w:div w:id="232595330">
          <w:marLeft w:val="0"/>
          <w:marRight w:val="0"/>
          <w:marTop w:val="0"/>
          <w:marBottom w:val="0"/>
          <w:divBdr>
            <w:top w:val="none" w:sz="0" w:space="0" w:color="auto"/>
            <w:left w:val="none" w:sz="0" w:space="0" w:color="auto"/>
            <w:bottom w:val="none" w:sz="0" w:space="0" w:color="auto"/>
            <w:right w:val="none" w:sz="0" w:space="0" w:color="auto"/>
          </w:divBdr>
        </w:div>
        <w:div w:id="232595332">
          <w:marLeft w:val="0"/>
          <w:marRight w:val="0"/>
          <w:marTop w:val="0"/>
          <w:marBottom w:val="0"/>
          <w:divBdr>
            <w:top w:val="none" w:sz="0" w:space="0" w:color="auto"/>
            <w:left w:val="none" w:sz="0" w:space="0" w:color="auto"/>
            <w:bottom w:val="none" w:sz="0" w:space="0" w:color="auto"/>
            <w:right w:val="none" w:sz="0" w:space="0" w:color="auto"/>
          </w:divBdr>
        </w:div>
        <w:div w:id="232595333">
          <w:marLeft w:val="0"/>
          <w:marRight w:val="0"/>
          <w:marTop w:val="0"/>
          <w:marBottom w:val="0"/>
          <w:divBdr>
            <w:top w:val="none" w:sz="0" w:space="0" w:color="auto"/>
            <w:left w:val="none" w:sz="0" w:space="0" w:color="auto"/>
            <w:bottom w:val="none" w:sz="0" w:space="0" w:color="auto"/>
            <w:right w:val="none" w:sz="0" w:space="0" w:color="auto"/>
          </w:divBdr>
        </w:div>
        <w:div w:id="232595335">
          <w:marLeft w:val="0"/>
          <w:marRight w:val="0"/>
          <w:marTop w:val="0"/>
          <w:marBottom w:val="0"/>
          <w:divBdr>
            <w:top w:val="none" w:sz="0" w:space="0" w:color="auto"/>
            <w:left w:val="none" w:sz="0" w:space="0" w:color="auto"/>
            <w:bottom w:val="none" w:sz="0" w:space="0" w:color="auto"/>
            <w:right w:val="none" w:sz="0" w:space="0" w:color="auto"/>
          </w:divBdr>
        </w:div>
        <w:div w:id="232595338">
          <w:marLeft w:val="0"/>
          <w:marRight w:val="0"/>
          <w:marTop w:val="0"/>
          <w:marBottom w:val="0"/>
          <w:divBdr>
            <w:top w:val="none" w:sz="0" w:space="0" w:color="auto"/>
            <w:left w:val="none" w:sz="0" w:space="0" w:color="auto"/>
            <w:bottom w:val="none" w:sz="0" w:space="0" w:color="auto"/>
            <w:right w:val="none" w:sz="0" w:space="0" w:color="auto"/>
          </w:divBdr>
        </w:div>
        <w:div w:id="232595341">
          <w:marLeft w:val="0"/>
          <w:marRight w:val="0"/>
          <w:marTop w:val="0"/>
          <w:marBottom w:val="0"/>
          <w:divBdr>
            <w:top w:val="none" w:sz="0" w:space="0" w:color="auto"/>
            <w:left w:val="none" w:sz="0" w:space="0" w:color="auto"/>
            <w:bottom w:val="none" w:sz="0" w:space="0" w:color="auto"/>
            <w:right w:val="none" w:sz="0" w:space="0" w:color="auto"/>
          </w:divBdr>
        </w:div>
        <w:div w:id="232595343">
          <w:marLeft w:val="0"/>
          <w:marRight w:val="0"/>
          <w:marTop w:val="0"/>
          <w:marBottom w:val="0"/>
          <w:divBdr>
            <w:top w:val="none" w:sz="0" w:space="0" w:color="auto"/>
            <w:left w:val="none" w:sz="0" w:space="0" w:color="auto"/>
            <w:bottom w:val="none" w:sz="0" w:space="0" w:color="auto"/>
            <w:right w:val="none" w:sz="0" w:space="0" w:color="auto"/>
          </w:divBdr>
        </w:div>
        <w:div w:id="232595344">
          <w:marLeft w:val="0"/>
          <w:marRight w:val="0"/>
          <w:marTop w:val="0"/>
          <w:marBottom w:val="0"/>
          <w:divBdr>
            <w:top w:val="none" w:sz="0" w:space="0" w:color="auto"/>
            <w:left w:val="none" w:sz="0" w:space="0" w:color="auto"/>
            <w:bottom w:val="none" w:sz="0" w:space="0" w:color="auto"/>
            <w:right w:val="none" w:sz="0" w:space="0" w:color="auto"/>
          </w:divBdr>
        </w:div>
        <w:div w:id="232595345">
          <w:marLeft w:val="0"/>
          <w:marRight w:val="0"/>
          <w:marTop w:val="0"/>
          <w:marBottom w:val="0"/>
          <w:divBdr>
            <w:top w:val="none" w:sz="0" w:space="0" w:color="auto"/>
            <w:left w:val="none" w:sz="0" w:space="0" w:color="auto"/>
            <w:bottom w:val="none" w:sz="0" w:space="0" w:color="auto"/>
            <w:right w:val="none" w:sz="0" w:space="0" w:color="auto"/>
          </w:divBdr>
        </w:div>
        <w:div w:id="232595346">
          <w:marLeft w:val="0"/>
          <w:marRight w:val="0"/>
          <w:marTop w:val="0"/>
          <w:marBottom w:val="0"/>
          <w:divBdr>
            <w:top w:val="none" w:sz="0" w:space="0" w:color="auto"/>
            <w:left w:val="none" w:sz="0" w:space="0" w:color="auto"/>
            <w:bottom w:val="none" w:sz="0" w:space="0" w:color="auto"/>
            <w:right w:val="none" w:sz="0" w:space="0" w:color="auto"/>
          </w:divBdr>
        </w:div>
        <w:div w:id="232595347">
          <w:marLeft w:val="0"/>
          <w:marRight w:val="0"/>
          <w:marTop w:val="0"/>
          <w:marBottom w:val="0"/>
          <w:divBdr>
            <w:top w:val="none" w:sz="0" w:space="0" w:color="auto"/>
            <w:left w:val="none" w:sz="0" w:space="0" w:color="auto"/>
            <w:bottom w:val="none" w:sz="0" w:space="0" w:color="auto"/>
            <w:right w:val="none" w:sz="0" w:space="0" w:color="auto"/>
          </w:divBdr>
        </w:div>
        <w:div w:id="232595348">
          <w:marLeft w:val="0"/>
          <w:marRight w:val="0"/>
          <w:marTop w:val="0"/>
          <w:marBottom w:val="0"/>
          <w:divBdr>
            <w:top w:val="none" w:sz="0" w:space="0" w:color="auto"/>
            <w:left w:val="none" w:sz="0" w:space="0" w:color="auto"/>
            <w:bottom w:val="none" w:sz="0" w:space="0" w:color="auto"/>
            <w:right w:val="none" w:sz="0" w:space="0" w:color="auto"/>
          </w:divBdr>
        </w:div>
        <w:div w:id="232595354">
          <w:marLeft w:val="0"/>
          <w:marRight w:val="0"/>
          <w:marTop w:val="0"/>
          <w:marBottom w:val="0"/>
          <w:divBdr>
            <w:top w:val="none" w:sz="0" w:space="0" w:color="auto"/>
            <w:left w:val="none" w:sz="0" w:space="0" w:color="auto"/>
            <w:bottom w:val="none" w:sz="0" w:space="0" w:color="auto"/>
            <w:right w:val="none" w:sz="0" w:space="0" w:color="auto"/>
          </w:divBdr>
        </w:div>
        <w:div w:id="232595360">
          <w:marLeft w:val="0"/>
          <w:marRight w:val="0"/>
          <w:marTop w:val="0"/>
          <w:marBottom w:val="0"/>
          <w:divBdr>
            <w:top w:val="none" w:sz="0" w:space="0" w:color="auto"/>
            <w:left w:val="none" w:sz="0" w:space="0" w:color="auto"/>
            <w:bottom w:val="none" w:sz="0" w:space="0" w:color="auto"/>
            <w:right w:val="none" w:sz="0" w:space="0" w:color="auto"/>
          </w:divBdr>
        </w:div>
        <w:div w:id="232595362">
          <w:marLeft w:val="0"/>
          <w:marRight w:val="0"/>
          <w:marTop w:val="0"/>
          <w:marBottom w:val="0"/>
          <w:divBdr>
            <w:top w:val="none" w:sz="0" w:space="0" w:color="auto"/>
            <w:left w:val="none" w:sz="0" w:space="0" w:color="auto"/>
            <w:bottom w:val="none" w:sz="0" w:space="0" w:color="auto"/>
            <w:right w:val="none" w:sz="0" w:space="0" w:color="auto"/>
          </w:divBdr>
        </w:div>
        <w:div w:id="232595365">
          <w:marLeft w:val="0"/>
          <w:marRight w:val="0"/>
          <w:marTop w:val="0"/>
          <w:marBottom w:val="0"/>
          <w:divBdr>
            <w:top w:val="none" w:sz="0" w:space="0" w:color="auto"/>
            <w:left w:val="none" w:sz="0" w:space="0" w:color="auto"/>
            <w:bottom w:val="none" w:sz="0" w:space="0" w:color="auto"/>
            <w:right w:val="none" w:sz="0" w:space="0" w:color="auto"/>
          </w:divBdr>
        </w:div>
        <w:div w:id="232595366">
          <w:marLeft w:val="0"/>
          <w:marRight w:val="0"/>
          <w:marTop w:val="0"/>
          <w:marBottom w:val="0"/>
          <w:divBdr>
            <w:top w:val="none" w:sz="0" w:space="0" w:color="auto"/>
            <w:left w:val="none" w:sz="0" w:space="0" w:color="auto"/>
            <w:bottom w:val="none" w:sz="0" w:space="0" w:color="auto"/>
            <w:right w:val="none" w:sz="0" w:space="0" w:color="auto"/>
          </w:divBdr>
        </w:div>
        <w:div w:id="232595371">
          <w:marLeft w:val="0"/>
          <w:marRight w:val="0"/>
          <w:marTop w:val="0"/>
          <w:marBottom w:val="0"/>
          <w:divBdr>
            <w:top w:val="none" w:sz="0" w:space="0" w:color="auto"/>
            <w:left w:val="none" w:sz="0" w:space="0" w:color="auto"/>
            <w:bottom w:val="none" w:sz="0" w:space="0" w:color="auto"/>
            <w:right w:val="none" w:sz="0" w:space="0" w:color="auto"/>
          </w:divBdr>
        </w:div>
        <w:div w:id="232595372">
          <w:marLeft w:val="0"/>
          <w:marRight w:val="0"/>
          <w:marTop w:val="0"/>
          <w:marBottom w:val="0"/>
          <w:divBdr>
            <w:top w:val="none" w:sz="0" w:space="0" w:color="auto"/>
            <w:left w:val="none" w:sz="0" w:space="0" w:color="auto"/>
            <w:bottom w:val="none" w:sz="0" w:space="0" w:color="auto"/>
            <w:right w:val="none" w:sz="0" w:space="0" w:color="auto"/>
          </w:divBdr>
        </w:div>
        <w:div w:id="232595373">
          <w:marLeft w:val="0"/>
          <w:marRight w:val="0"/>
          <w:marTop w:val="0"/>
          <w:marBottom w:val="0"/>
          <w:divBdr>
            <w:top w:val="none" w:sz="0" w:space="0" w:color="auto"/>
            <w:left w:val="none" w:sz="0" w:space="0" w:color="auto"/>
            <w:bottom w:val="none" w:sz="0" w:space="0" w:color="auto"/>
            <w:right w:val="none" w:sz="0" w:space="0" w:color="auto"/>
          </w:divBdr>
        </w:div>
        <w:div w:id="232595374">
          <w:marLeft w:val="0"/>
          <w:marRight w:val="0"/>
          <w:marTop w:val="0"/>
          <w:marBottom w:val="0"/>
          <w:divBdr>
            <w:top w:val="none" w:sz="0" w:space="0" w:color="auto"/>
            <w:left w:val="none" w:sz="0" w:space="0" w:color="auto"/>
            <w:bottom w:val="none" w:sz="0" w:space="0" w:color="auto"/>
            <w:right w:val="none" w:sz="0" w:space="0" w:color="auto"/>
          </w:divBdr>
        </w:div>
        <w:div w:id="232595376">
          <w:marLeft w:val="0"/>
          <w:marRight w:val="0"/>
          <w:marTop w:val="0"/>
          <w:marBottom w:val="0"/>
          <w:divBdr>
            <w:top w:val="none" w:sz="0" w:space="0" w:color="auto"/>
            <w:left w:val="none" w:sz="0" w:space="0" w:color="auto"/>
            <w:bottom w:val="none" w:sz="0" w:space="0" w:color="auto"/>
            <w:right w:val="none" w:sz="0" w:space="0" w:color="auto"/>
          </w:divBdr>
        </w:div>
        <w:div w:id="232595377">
          <w:marLeft w:val="0"/>
          <w:marRight w:val="0"/>
          <w:marTop w:val="0"/>
          <w:marBottom w:val="0"/>
          <w:divBdr>
            <w:top w:val="none" w:sz="0" w:space="0" w:color="auto"/>
            <w:left w:val="none" w:sz="0" w:space="0" w:color="auto"/>
            <w:bottom w:val="none" w:sz="0" w:space="0" w:color="auto"/>
            <w:right w:val="none" w:sz="0" w:space="0" w:color="auto"/>
          </w:divBdr>
        </w:div>
        <w:div w:id="232595379">
          <w:marLeft w:val="0"/>
          <w:marRight w:val="0"/>
          <w:marTop w:val="0"/>
          <w:marBottom w:val="0"/>
          <w:divBdr>
            <w:top w:val="none" w:sz="0" w:space="0" w:color="auto"/>
            <w:left w:val="none" w:sz="0" w:space="0" w:color="auto"/>
            <w:bottom w:val="none" w:sz="0" w:space="0" w:color="auto"/>
            <w:right w:val="none" w:sz="0" w:space="0" w:color="auto"/>
          </w:divBdr>
        </w:div>
        <w:div w:id="232595380">
          <w:marLeft w:val="0"/>
          <w:marRight w:val="0"/>
          <w:marTop w:val="0"/>
          <w:marBottom w:val="0"/>
          <w:divBdr>
            <w:top w:val="none" w:sz="0" w:space="0" w:color="auto"/>
            <w:left w:val="none" w:sz="0" w:space="0" w:color="auto"/>
            <w:bottom w:val="none" w:sz="0" w:space="0" w:color="auto"/>
            <w:right w:val="none" w:sz="0" w:space="0" w:color="auto"/>
          </w:divBdr>
        </w:div>
        <w:div w:id="232595381">
          <w:marLeft w:val="0"/>
          <w:marRight w:val="0"/>
          <w:marTop w:val="0"/>
          <w:marBottom w:val="0"/>
          <w:divBdr>
            <w:top w:val="none" w:sz="0" w:space="0" w:color="auto"/>
            <w:left w:val="none" w:sz="0" w:space="0" w:color="auto"/>
            <w:bottom w:val="none" w:sz="0" w:space="0" w:color="auto"/>
            <w:right w:val="none" w:sz="0" w:space="0" w:color="auto"/>
          </w:divBdr>
        </w:div>
        <w:div w:id="232595385">
          <w:marLeft w:val="0"/>
          <w:marRight w:val="0"/>
          <w:marTop w:val="0"/>
          <w:marBottom w:val="0"/>
          <w:divBdr>
            <w:top w:val="none" w:sz="0" w:space="0" w:color="auto"/>
            <w:left w:val="none" w:sz="0" w:space="0" w:color="auto"/>
            <w:bottom w:val="none" w:sz="0" w:space="0" w:color="auto"/>
            <w:right w:val="none" w:sz="0" w:space="0" w:color="auto"/>
          </w:divBdr>
        </w:div>
        <w:div w:id="232595386">
          <w:marLeft w:val="0"/>
          <w:marRight w:val="0"/>
          <w:marTop w:val="0"/>
          <w:marBottom w:val="0"/>
          <w:divBdr>
            <w:top w:val="none" w:sz="0" w:space="0" w:color="auto"/>
            <w:left w:val="none" w:sz="0" w:space="0" w:color="auto"/>
            <w:bottom w:val="none" w:sz="0" w:space="0" w:color="auto"/>
            <w:right w:val="none" w:sz="0" w:space="0" w:color="auto"/>
          </w:divBdr>
        </w:div>
        <w:div w:id="232595388">
          <w:marLeft w:val="0"/>
          <w:marRight w:val="0"/>
          <w:marTop w:val="0"/>
          <w:marBottom w:val="0"/>
          <w:divBdr>
            <w:top w:val="none" w:sz="0" w:space="0" w:color="auto"/>
            <w:left w:val="none" w:sz="0" w:space="0" w:color="auto"/>
            <w:bottom w:val="none" w:sz="0" w:space="0" w:color="auto"/>
            <w:right w:val="none" w:sz="0" w:space="0" w:color="auto"/>
          </w:divBdr>
        </w:div>
        <w:div w:id="232595389">
          <w:marLeft w:val="0"/>
          <w:marRight w:val="0"/>
          <w:marTop w:val="0"/>
          <w:marBottom w:val="0"/>
          <w:divBdr>
            <w:top w:val="none" w:sz="0" w:space="0" w:color="auto"/>
            <w:left w:val="none" w:sz="0" w:space="0" w:color="auto"/>
            <w:bottom w:val="none" w:sz="0" w:space="0" w:color="auto"/>
            <w:right w:val="none" w:sz="0" w:space="0" w:color="auto"/>
          </w:divBdr>
        </w:div>
        <w:div w:id="232595393">
          <w:marLeft w:val="0"/>
          <w:marRight w:val="0"/>
          <w:marTop w:val="0"/>
          <w:marBottom w:val="0"/>
          <w:divBdr>
            <w:top w:val="none" w:sz="0" w:space="0" w:color="auto"/>
            <w:left w:val="none" w:sz="0" w:space="0" w:color="auto"/>
            <w:bottom w:val="none" w:sz="0" w:space="0" w:color="auto"/>
            <w:right w:val="none" w:sz="0" w:space="0" w:color="auto"/>
          </w:divBdr>
        </w:div>
        <w:div w:id="232595394">
          <w:marLeft w:val="0"/>
          <w:marRight w:val="0"/>
          <w:marTop w:val="0"/>
          <w:marBottom w:val="0"/>
          <w:divBdr>
            <w:top w:val="none" w:sz="0" w:space="0" w:color="auto"/>
            <w:left w:val="none" w:sz="0" w:space="0" w:color="auto"/>
            <w:bottom w:val="none" w:sz="0" w:space="0" w:color="auto"/>
            <w:right w:val="none" w:sz="0" w:space="0" w:color="auto"/>
          </w:divBdr>
        </w:div>
        <w:div w:id="232595395">
          <w:marLeft w:val="0"/>
          <w:marRight w:val="0"/>
          <w:marTop w:val="0"/>
          <w:marBottom w:val="0"/>
          <w:divBdr>
            <w:top w:val="none" w:sz="0" w:space="0" w:color="auto"/>
            <w:left w:val="none" w:sz="0" w:space="0" w:color="auto"/>
            <w:bottom w:val="none" w:sz="0" w:space="0" w:color="auto"/>
            <w:right w:val="none" w:sz="0" w:space="0" w:color="auto"/>
          </w:divBdr>
        </w:div>
        <w:div w:id="232595399">
          <w:marLeft w:val="0"/>
          <w:marRight w:val="0"/>
          <w:marTop w:val="0"/>
          <w:marBottom w:val="0"/>
          <w:divBdr>
            <w:top w:val="none" w:sz="0" w:space="0" w:color="auto"/>
            <w:left w:val="none" w:sz="0" w:space="0" w:color="auto"/>
            <w:bottom w:val="none" w:sz="0" w:space="0" w:color="auto"/>
            <w:right w:val="none" w:sz="0" w:space="0" w:color="auto"/>
          </w:divBdr>
        </w:div>
        <w:div w:id="232595401">
          <w:marLeft w:val="0"/>
          <w:marRight w:val="0"/>
          <w:marTop w:val="0"/>
          <w:marBottom w:val="0"/>
          <w:divBdr>
            <w:top w:val="none" w:sz="0" w:space="0" w:color="auto"/>
            <w:left w:val="none" w:sz="0" w:space="0" w:color="auto"/>
            <w:bottom w:val="none" w:sz="0" w:space="0" w:color="auto"/>
            <w:right w:val="none" w:sz="0" w:space="0" w:color="auto"/>
          </w:divBdr>
        </w:div>
        <w:div w:id="232595402">
          <w:marLeft w:val="0"/>
          <w:marRight w:val="0"/>
          <w:marTop w:val="0"/>
          <w:marBottom w:val="0"/>
          <w:divBdr>
            <w:top w:val="none" w:sz="0" w:space="0" w:color="auto"/>
            <w:left w:val="none" w:sz="0" w:space="0" w:color="auto"/>
            <w:bottom w:val="none" w:sz="0" w:space="0" w:color="auto"/>
            <w:right w:val="none" w:sz="0" w:space="0" w:color="auto"/>
          </w:divBdr>
        </w:div>
        <w:div w:id="232595406">
          <w:marLeft w:val="0"/>
          <w:marRight w:val="0"/>
          <w:marTop w:val="0"/>
          <w:marBottom w:val="0"/>
          <w:divBdr>
            <w:top w:val="none" w:sz="0" w:space="0" w:color="auto"/>
            <w:left w:val="none" w:sz="0" w:space="0" w:color="auto"/>
            <w:bottom w:val="none" w:sz="0" w:space="0" w:color="auto"/>
            <w:right w:val="none" w:sz="0" w:space="0" w:color="auto"/>
          </w:divBdr>
        </w:div>
        <w:div w:id="232595411">
          <w:marLeft w:val="0"/>
          <w:marRight w:val="0"/>
          <w:marTop w:val="0"/>
          <w:marBottom w:val="0"/>
          <w:divBdr>
            <w:top w:val="none" w:sz="0" w:space="0" w:color="auto"/>
            <w:left w:val="none" w:sz="0" w:space="0" w:color="auto"/>
            <w:bottom w:val="none" w:sz="0" w:space="0" w:color="auto"/>
            <w:right w:val="none" w:sz="0" w:space="0" w:color="auto"/>
          </w:divBdr>
        </w:div>
        <w:div w:id="232595414">
          <w:marLeft w:val="0"/>
          <w:marRight w:val="0"/>
          <w:marTop w:val="0"/>
          <w:marBottom w:val="0"/>
          <w:divBdr>
            <w:top w:val="none" w:sz="0" w:space="0" w:color="auto"/>
            <w:left w:val="none" w:sz="0" w:space="0" w:color="auto"/>
            <w:bottom w:val="none" w:sz="0" w:space="0" w:color="auto"/>
            <w:right w:val="none" w:sz="0" w:space="0" w:color="auto"/>
          </w:divBdr>
        </w:div>
        <w:div w:id="232595415">
          <w:marLeft w:val="0"/>
          <w:marRight w:val="0"/>
          <w:marTop w:val="0"/>
          <w:marBottom w:val="0"/>
          <w:divBdr>
            <w:top w:val="none" w:sz="0" w:space="0" w:color="auto"/>
            <w:left w:val="none" w:sz="0" w:space="0" w:color="auto"/>
            <w:bottom w:val="none" w:sz="0" w:space="0" w:color="auto"/>
            <w:right w:val="none" w:sz="0" w:space="0" w:color="auto"/>
          </w:divBdr>
        </w:div>
        <w:div w:id="232595419">
          <w:marLeft w:val="0"/>
          <w:marRight w:val="0"/>
          <w:marTop w:val="0"/>
          <w:marBottom w:val="0"/>
          <w:divBdr>
            <w:top w:val="none" w:sz="0" w:space="0" w:color="auto"/>
            <w:left w:val="none" w:sz="0" w:space="0" w:color="auto"/>
            <w:bottom w:val="none" w:sz="0" w:space="0" w:color="auto"/>
            <w:right w:val="none" w:sz="0" w:space="0" w:color="auto"/>
          </w:divBdr>
        </w:div>
        <w:div w:id="232595421">
          <w:marLeft w:val="0"/>
          <w:marRight w:val="0"/>
          <w:marTop w:val="0"/>
          <w:marBottom w:val="0"/>
          <w:divBdr>
            <w:top w:val="none" w:sz="0" w:space="0" w:color="auto"/>
            <w:left w:val="none" w:sz="0" w:space="0" w:color="auto"/>
            <w:bottom w:val="none" w:sz="0" w:space="0" w:color="auto"/>
            <w:right w:val="none" w:sz="0" w:space="0" w:color="auto"/>
          </w:divBdr>
        </w:div>
        <w:div w:id="232595422">
          <w:marLeft w:val="0"/>
          <w:marRight w:val="0"/>
          <w:marTop w:val="0"/>
          <w:marBottom w:val="0"/>
          <w:divBdr>
            <w:top w:val="none" w:sz="0" w:space="0" w:color="auto"/>
            <w:left w:val="none" w:sz="0" w:space="0" w:color="auto"/>
            <w:bottom w:val="none" w:sz="0" w:space="0" w:color="auto"/>
            <w:right w:val="none" w:sz="0" w:space="0" w:color="auto"/>
          </w:divBdr>
        </w:div>
        <w:div w:id="232595423">
          <w:marLeft w:val="0"/>
          <w:marRight w:val="0"/>
          <w:marTop w:val="0"/>
          <w:marBottom w:val="0"/>
          <w:divBdr>
            <w:top w:val="none" w:sz="0" w:space="0" w:color="auto"/>
            <w:left w:val="none" w:sz="0" w:space="0" w:color="auto"/>
            <w:bottom w:val="none" w:sz="0" w:space="0" w:color="auto"/>
            <w:right w:val="none" w:sz="0" w:space="0" w:color="auto"/>
          </w:divBdr>
        </w:div>
        <w:div w:id="232595424">
          <w:marLeft w:val="0"/>
          <w:marRight w:val="0"/>
          <w:marTop w:val="0"/>
          <w:marBottom w:val="0"/>
          <w:divBdr>
            <w:top w:val="none" w:sz="0" w:space="0" w:color="auto"/>
            <w:left w:val="none" w:sz="0" w:space="0" w:color="auto"/>
            <w:bottom w:val="none" w:sz="0" w:space="0" w:color="auto"/>
            <w:right w:val="none" w:sz="0" w:space="0" w:color="auto"/>
          </w:divBdr>
        </w:div>
        <w:div w:id="232595427">
          <w:marLeft w:val="0"/>
          <w:marRight w:val="0"/>
          <w:marTop w:val="0"/>
          <w:marBottom w:val="0"/>
          <w:divBdr>
            <w:top w:val="none" w:sz="0" w:space="0" w:color="auto"/>
            <w:left w:val="none" w:sz="0" w:space="0" w:color="auto"/>
            <w:bottom w:val="none" w:sz="0" w:space="0" w:color="auto"/>
            <w:right w:val="none" w:sz="0" w:space="0" w:color="auto"/>
          </w:divBdr>
        </w:div>
        <w:div w:id="232595430">
          <w:marLeft w:val="0"/>
          <w:marRight w:val="0"/>
          <w:marTop w:val="0"/>
          <w:marBottom w:val="0"/>
          <w:divBdr>
            <w:top w:val="none" w:sz="0" w:space="0" w:color="auto"/>
            <w:left w:val="none" w:sz="0" w:space="0" w:color="auto"/>
            <w:bottom w:val="none" w:sz="0" w:space="0" w:color="auto"/>
            <w:right w:val="none" w:sz="0" w:space="0" w:color="auto"/>
          </w:divBdr>
        </w:div>
        <w:div w:id="232595431">
          <w:marLeft w:val="0"/>
          <w:marRight w:val="0"/>
          <w:marTop w:val="0"/>
          <w:marBottom w:val="0"/>
          <w:divBdr>
            <w:top w:val="none" w:sz="0" w:space="0" w:color="auto"/>
            <w:left w:val="none" w:sz="0" w:space="0" w:color="auto"/>
            <w:bottom w:val="none" w:sz="0" w:space="0" w:color="auto"/>
            <w:right w:val="none" w:sz="0" w:space="0" w:color="auto"/>
          </w:divBdr>
        </w:div>
        <w:div w:id="232595432">
          <w:marLeft w:val="0"/>
          <w:marRight w:val="0"/>
          <w:marTop w:val="0"/>
          <w:marBottom w:val="0"/>
          <w:divBdr>
            <w:top w:val="none" w:sz="0" w:space="0" w:color="auto"/>
            <w:left w:val="none" w:sz="0" w:space="0" w:color="auto"/>
            <w:bottom w:val="none" w:sz="0" w:space="0" w:color="auto"/>
            <w:right w:val="none" w:sz="0" w:space="0" w:color="auto"/>
          </w:divBdr>
        </w:div>
        <w:div w:id="232595434">
          <w:marLeft w:val="0"/>
          <w:marRight w:val="0"/>
          <w:marTop w:val="0"/>
          <w:marBottom w:val="0"/>
          <w:divBdr>
            <w:top w:val="none" w:sz="0" w:space="0" w:color="auto"/>
            <w:left w:val="none" w:sz="0" w:space="0" w:color="auto"/>
            <w:bottom w:val="none" w:sz="0" w:space="0" w:color="auto"/>
            <w:right w:val="none" w:sz="0" w:space="0" w:color="auto"/>
          </w:divBdr>
        </w:div>
        <w:div w:id="232595435">
          <w:marLeft w:val="0"/>
          <w:marRight w:val="0"/>
          <w:marTop w:val="0"/>
          <w:marBottom w:val="0"/>
          <w:divBdr>
            <w:top w:val="none" w:sz="0" w:space="0" w:color="auto"/>
            <w:left w:val="none" w:sz="0" w:space="0" w:color="auto"/>
            <w:bottom w:val="none" w:sz="0" w:space="0" w:color="auto"/>
            <w:right w:val="none" w:sz="0" w:space="0" w:color="auto"/>
          </w:divBdr>
        </w:div>
        <w:div w:id="232595436">
          <w:marLeft w:val="0"/>
          <w:marRight w:val="0"/>
          <w:marTop w:val="0"/>
          <w:marBottom w:val="0"/>
          <w:divBdr>
            <w:top w:val="none" w:sz="0" w:space="0" w:color="auto"/>
            <w:left w:val="none" w:sz="0" w:space="0" w:color="auto"/>
            <w:bottom w:val="none" w:sz="0" w:space="0" w:color="auto"/>
            <w:right w:val="none" w:sz="0" w:space="0" w:color="auto"/>
          </w:divBdr>
        </w:div>
        <w:div w:id="232595437">
          <w:marLeft w:val="0"/>
          <w:marRight w:val="0"/>
          <w:marTop w:val="0"/>
          <w:marBottom w:val="0"/>
          <w:divBdr>
            <w:top w:val="none" w:sz="0" w:space="0" w:color="auto"/>
            <w:left w:val="none" w:sz="0" w:space="0" w:color="auto"/>
            <w:bottom w:val="none" w:sz="0" w:space="0" w:color="auto"/>
            <w:right w:val="none" w:sz="0" w:space="0" w:color="auto"/>
          </w:divBdr>
        </w:div>
        <w:div w:id="232595439">
          <w:marLeft w:val="0"/>
          <w:marRight w:val="0"/>
          <w:marTop w:val="0"/>
          <w:marBottom w:val="0"/>
          <w:divBdr>
            <w:top w:val="none" w:sz="0" w:space="0" w:color="auto"/>
            <w:left w:val="none" w:sz="0" w:space="0" w:color="auto"/>
            <w:bottom w:val="none" w:sz="0" w:space="0" w:color="auto"/>
            <w:right w:val="none" w:sz="0" w:space="0" w:color="auto"/>
          </w:divBdr>
        </w:div>
        <w:div w:id="232595440">
          <w:marLeft w:val="0"/>
          <w:marRight w:val="0"/>
          <w:marTop w:val="0"/>
          <w:marBottom w:val="0"/>
          <w:divBdr>
            <w:top w:val="none" w:sz="0" w:space="0" w:color="auto"/>
            <w:left w:val="none" w:sz="0" w:space="0" w:color="auto"/>
            <w:bottom w:val="none" w:sz="0" w:space="0" w:color="auto"/>
            <w:right w:val="none" w:sz="0" w:space="0" w:color="auto"/>
          </w:divBdr>
        </w:div>
        <w:div w:id="232595441">
          <w:marLeft w:val="0"/>
          <w:marRight w:val="0"/>
          <w:marTop w:val="0"/>
          <w:marBottom w:val="0"/>
          <w:divBdr>
            <w:top w:val="none" w:sz="0" w:space="0" w:color="auto"/>
            <w:left w:val="none" w:sz="0" w:space="0" w:color="auto"/>
            <w:bottom w:val="none" w:sz="0" w:space="0" w:color="auto"/>
            <w:right w:val="none" w:sz="0" w:space="0" w:color="auto"/>
          </w:divBdr>
        </w:div>
        <w:div w:id="232595443">
          <w:marLeft w:val="0"/>
          <w:marRight w:val="0"/>
          <w:marTop w:val="0"/>
          <w:marBottom w:val="0"/>
          <w:divBdr>
            <w:top w:val="none" w:sz="0" w:space="0" w:color="auto"/>
            <w:left w:val="none" w:sz="0" w:space="0" w:color="auto"/>
            <w:bottom w:val="none" w:sz="0" w:space="0" w:color="auto"/>
            <w:right w:val="none" w:sz="0" w:space="0" w:color="auto"/>
          </w:divBdr>
        </w:div>
        <w:div w:id="232595444">
          <w:marLeft w:val="0"/>
          <w:marRight w:val="0"/>
          <w:marTop w:val="0"/>
          <w:marBottom w:val="0"/>
          <w:divBdr>
            <w:top w:val="none" w:sz="0" w:space="0" w:color="auto"/>
            <w:left w:val="none" w:sz="0" w:space="0" w:color="auto"/>
            <w:bottom w:val="none" w:sz="0" w:space="0" w:color="auto"/>
            <w:right w:val="none" w:sz="0" w:space="0" w:color="auto"/>
          </w:divBdr>
        </w:div>
        <w:div w:id="232595445">
          <w:marLeft w:val="0"/>
          <w:marRight w:val="0"/>
          <w:marTop w:val="0"/>
          <w:marBottom w:val="0"/>
          <w:divBdr>
            <w:top w:val="none" w:sz="0" w:space="0" w:color="auto"/>
            <w:left w:val="none" w:sz="0" w:space="0" w:color="auto"/>
            <w:bottom w:val="none" w:sz="0" w:space="0" w:color="auto"/>
            <w:right w:val="none" w:sz="0" w:space="0" w:color="auto"/>
          </w:divBdr>
        </w:div>
        <w:div w:id="232595449">
          <w:marLeft w:val="0"/>
          <w:marRight w:val="0"/>
          <w:marTop w:val="0"/>
          <w:marBottom w:val="0"/>
          <w:divBdr>
            <w:top w:val="none" w:sz="0" w:space="0" w:color="auto"/>
            <w:left w:val="none" w:sz="0" w:space="0" w:color="auto"/>
            <w:bottom w:val="none" w:sz="0" w:space="0" w:color="auto"/>
            <w:right w:val="none" w:sz="0" w:space="0" w:color="auto"/>
          </w:divBdr>
        </w:div>
        <w:div w:id="232595451">
          <w:marLeft w:val="0"/>
          <w:marRight w:val="0"/>
          <w:marTop w:val="0"/>
          <w:marBottom w:val="0"/>
          <w:divBdr>
            <w:top w:val="none" w:sz="0" w:space="0" w:color="auto"/>
            <w:left w:val="none" w:sz="0" w:space="0" w:color="auto"/>
            <w:bottom w:val="none" w:sz="0" w:space="0" w:color="auto"/>
            <w:right w:val="none" w:sz="0" w:space="0" w:color="auto"/>
          </w:divBdr>
        </w:div>
        <w:div w:id="232595454">
          <w:marLeft w:val="0"/>
          <w:marRight w:val="0"/>
          <w:marTop w:val="0"/>
          <w:marBottom w:val="0"/>
          <w:divBdr>
            <w:top w:val="none" w:sz="0" w:space="0" w:color="auto"/>
            <w:left w:val="none" w:sz="0" w:space="0" w:color="auto"/>
            <w:bottom w:val="none" w:sz="0" w:space="0" w:color="auto"/>
            <w:right w:val="none" w:sz="0" w:space="0" w:color="auto"/>
          </w:divBdr>
        </w:div>
        <w:div w:id="232595457">
          <w:marLeft w:val="0"/>
          <w:marRight w:val="0"/>
          <w:marTop w:val="0"/>
          <w:marBottom w:val="0"/>
          <w:divBdr>
            <w:top w:val="none" w:sz="0" w:space="0" w:color="auto"/>
            <w:left w:val="none" w:sz="0" w:space="0" w:color="auto"/>
            <w:bottom w:val="none" w:sz="0" w:space="0" w:color="auto"/>
            <w:right w:val="none" w:sz="0" w:space="0" w:color="auto"/>
          </w:divBdr>
        </w:div>
        <w:div w:id="232595458">
          <w:marLeft w:val="0"/>
          <w:marRight w:val="0"/>
          <w:marTop w:val="0"/>
          <w:marBottom w:val="0"/>
          <w:divBdr>
            <w:top w:val="none" w:sz="0" w:space="0" w:color="auto"/>
            <w:left w:val="none" w:sz="0" w:space="0" w:color="auto"/>
            <w:bottom w:val="none" w:sz="0" w:space="0" w:color="auto"/>
            <w:right w:val="none" w:sz="0" w:space="0" w:color="auto"/>
          </w:divBdr>
        </w:div>
        <w:div w:id="232595459">
          <w:marLeft w:val="0"/>
          <w:marRight w:val="0"/>
          <w:marTop w:val="0"/>
          <w:marBottom w:val="0"/>
          <w:divBdr>
            <w:top w:val="none" w:sz="0" w:space="0" w:color="auto"/>
            <w:left w:val="none" w:sz="0" w:space="0" w:color="auto"/>
            <w:bottom w:val="none" w:sz="0" w:space="0" w:color="auto"/>
            <w:right w:val="none" w:sz="0" w:space="0" w:color="auto"/>
          </w:divBdr>
        </w:div>
        <w:div w:id="232595463">
          <w:marLeft w:val="0"/>
          <w:marRight w:val="0"/>
          <w:marTop w:val="0"/>
          <w:marBottom w:val="0"/>
          <w:divBdr>
            <w:top w:val="none" w:sz="0" w:space="0" w:color="auto"/>
            <w:left w:val="none" w:sz="0" w:space="0" w:color="auto"/>
            <w:bottom w:val="none" w:sz="0" w:space="0" w:color="auto"/>
            <w:right w:val="none" w:sz="0" w:space="0" w:color="auto"/>
          </w:divBdr>
        </w:div>
        <w:div w:id="232595464">
          <w:marLeft w:val="0"/>
          <w:marRight w:val="0"/>
          <w:marTop w:val="0"/>
          <w:marBottom w:val="0"/>
          <w:divBdr>
            <w:top w:val="none" w:sz="0" w:space="0" w:color="auto"/>
            <w:left w:val="none" w:sz="0" w:space="0" w:color="auto"/>
            <w:bottom w:val="none" w:sz="0" w:space="0" w:color="auto"/>
            <w:right w:val="none" w:sz="0" w:space="0" w:color="auto"/>
          </w:divBdr>
        </w:div>
        <w:div w:id="232595466">
          <w:marLeft w:val="0"/>
          <w:marRight w:val="0"/>
          <w:marTop w:val="0"/>
          <w:marBottom w:val="0"/>
          <w:divBdr>
            <w:top w:val="none" w:sz="0" w:space="0" w:color="auto"/>
            <w:left w:val="none" w:sz="0" w:space="0" w:color="auto"/>
            <w:bottom w:val="none" w:sz="0" w:space="0" w:color="auto"/>
            <w:right w:val="none" w:sz="0" w:space="0" w:color="auto"/>
          </w:divBdr>
        </w:div>
        <w:div w:id="232595468">
          <w:marLeft w:val="0"/>
          <w:marRight w:val="0"/>
          <w:marTop w:val="0"/>
          <w:marBottom w:val="0"/>
          <w:divBdr>
            <w:top w:val="none" w:sz="0" w:space="0" w:color="auto"/>
            <w:left w:val="none" w:sz="0" w:space="0" w:color="auto"/>
            <w:bottom w:val="none" w:sz="0" w:space="0" w:color="auto"/>
            <w:right w:val="none" w:sz="0" w:space="0" w:color="auto"/>
          </w:divBdr>
        </w:div>
        <w:div w:id="232595471">
          <w:marLeft w:val="0"/>
          <w:marRight w:val="0"/>
          <w:marTop w:val="0"/>
          <w:marBottom w:val="0"/>
          <w:divBdr>
            <w:top w:val="none" w:sz="0" w:space="0" w:color="auto"/>
            <w:left w:val="none" w:sz="0" w:space="0" w:color="auto"/>
            <w:bottom w:val="none" w:sz="0" w:space="0" w:color="auto"/>
            <w:right w:val="none" w:sz="0" w:space="0" w:color="auto"/>
          </w:divBdr>
        </w:div>
        <w:div w:id="232595472">
          <w:marLeft w:val="0"/>
          <w:marRight w:val="0"/>
          <w:marTop w:val="0"/>
          <w:marBottom w:val="0"/>
          <w:divBdr>
            <w:top w:val="none" w:sz="0" w:space="0" w:color="auto"/>
            <w:left w:val="none" w:sz="0" w:space="0" w:color="auto"/>
            <w:bottom w:val="none" w:sz="0" w:space="0" w:color="auto"/>
            <w:right w:val="none" w:sz="0" w:space="0" w:color="auto"/>
          </w:divBdr>
        </w:div>
        <w:div w:id="232595473">
          <w:marLeft w:val="0"/>
          <w:marRight w:val="0"/>
          <w:marTop w:val="0"/>
          <w:marBottom w:val="0"/>
          <w:divBdr>
            <w:top w:val="none" w:sz="0" w:space="0" w:color="auto"/>
            <w:left w:val="none" w:sz="0" w:space="0" w:color="auto"/>
            <w:bottom w:val="none" w:sz="0" w:space="0" w:color="auto"/>
            <w:right w:val="none" w:sz="0" w:space="0" w:color="auto"/>
          </w:divBdr>
        </w:div>
        <w:div w:id="232595478">
          <w:marLeft w:val="0"/>
          <w:marRight w:val="0"/>
          <w:marTop w:val="0"/>
          <w:marBottom w:val="0"/>
          <w:divBdr>
            <w:top w:val="none" w:sz="0" w:space="0" w:color="auto"/>
            <w:left w:val="none" w:sz="0" w:space="0" w:color="auto"/>
            <w:bottom w:val="none" w:sz="0" w:space="0" w:color="auto"/>
            <w:right w:val="none" w:sz="0" w:space="0" w:color="auto"/>
          </w:divBdr>
        </w:div>
        <w:div w:id="232595480">
          <w:marLeft w:val="0"/>
          <w:marRight w:val="0"/>
          <w:marTop w:val="0"/>
          <w:marBottom w:val="0"/>
          <w:divBdr>
            <w:top w:val="none" w:sz="0" w:space="0" w:color="auto"/>
            <w:left w:val="none" w:sz="0" w:space="0" w:color="auto"/>
            <w:bottom w:val="none" w:sz="0" w:space="0" w:color="auto"/>
            <w:right w:val="none" w:sz="0" w:space="0" w:color="auto"/>
          </w:divBdr>
        </w:div>
        <w:div w:id="232595484">
          <w:marLeft w:val="0"/>
          <w:marRight w:val="0"/>
          <w:marTop w:val="0"/>
          <w:marBottom w:val="0"/>
          <w:divBdr>
            <w:top w:val="none" w:sz="0" w:space="0" w:color="auto"/>
            <w:left w:val="none" w:sz="0" w:space="0" w:color="auto"/>
            <w:bottom w:val="none" w:sz="0" w:space="0" w:color="auto"/>
            <w:right w:val="none" w:sz="0" w:space="0" w:color="auto"/>
          </w:divBdr>
        </w:div>
        <w:div w:id="232595492">
          <w:marLeft w:val="0"/>
          <w:marRight w:val="0"/>
          <w:marTop w:val="0"/>
          <w:marBottom w:val="0"/>
          <w:divBdr>
            <w:top w:val="none" w:sz="0" w:space="0" w:color="auto"/>
            <w:left w:val="none" w:sz="0" w:space="0" w:color="auto"/>
            <w:bottom w:val="none" w:sz="0" w:space="0" w:color="auto"/>
            <w:right w:val="none" w:sz="0" w:space="0" w:color="auto"/>
          </w:divBdr>
        </w:div>
        <w:div w:id="232595493">
          <w:marLeft w:val="0"/>
          <w:marRight w:val="0"/>
          <w:marTop w:val="0"/>
          <w:marBottom w:val="0"/>
          <w:divBdr>
            <w:top w:val="none" w:sz="0" w:space="0" w:color="auto"/>
            <w:left w:val="none" w:sz="0" w:space="0" w:color="auto"/>
            <w:bottom w:val="none" w:sz="0" w:space="0" w:color="auto"/>
            <w:right w:val="none" w:sz="0" w:space="0" w:color="auto"/>
          </w:divBdr>
        </w:div>
        <w:div w:id="232595497">
          <w:marLeft w:val="0"/>
          <w:marRight w:val="0"/>
          <w:marTop w:val="0"/>
          <w:marBottom w:val="0"/>
          <w:divBdr>
            <w:top w:val="none" w:sz="0" w:space="0" w:color="auto"/>
            <w:left w:val="none" w:sz="0" w:space="0" w:color="auto"/>
            <w:bottom w:val="none" w:sz="0" w:space="0" w:color="auto"/>
            <w:right w:val="none" w:sz="0" w:space="0" w:color="auto"/>
          </w:divBdr>
        </w:div>
        <w:div w:id="232595499">
          <w:marLeft w:val="0"/>
          <w:marRight w:val="0"/>
          <w:marTop w:val="0"/>
          <w:marBottom w:val="0"/>
          <w:divBdr>
            <w:top w:val="none" w:sz="0" w:space="0" w:color="auto"/>
            <w:left w:val="none" w:sz="0" w:space="0" w:color="auto"/>
            <w:bottom w:val="none" w:sz="0" w:space="0" w:color="auto"/>
            <w:right w:val="none" w:sz="0" w:space="0" w:color="auto"/>
          </w:divBdr>
        </w:div>
        <w:div w:id="232595500">
          <w:marLeft w:val="0"/>
          <w:marRight w:val="0"/>
          <w:marTop w:val="0"/>
          <w:marBottom w:val="0"/>
          <w:divBdr>
            <w:top w:val="none" w:sz="0" w:space="0" w:color="auto"/>
            <w:left w:val="none" w:sz="0" w:space="0" w:color="auto"/>
            <w:bottom w:val="none" w:sz="0" w:space="0" w:color="auto"/>
            <w:right w:val="none" w:sz="0" w:space="0" w:color="auto"/>
          </w:divBdr>
        </w:div>
        <w:div w:id="232595501">
          <w:marLeft w:val="0"/>
          <w:marRight w:val="0"/>
          <w:marTop w:val="0"/>
          <w:marBottom w:val="0"/>
          <w:divBdr>
            <w:top w:val="none" w:sz="0" w:space="0" w:color="auto"/>
            <w:left w:val="none" w:sz="0" w:space="0" w:color="auto"/>
            <w:bottom w:val="none" w:sz="0" w:space="0" w:color="auto"/>
            <w:right w:val="none" w:sz="0" w:space="0" w:color="auto"/>
          </w:divBdr>
        </w:div>
        <w:div w:id="232595503">
          <w:marLeft w:val="0"/>
          <w:marRight w:val="0"/>
          <w:marTop w:val="0"/>
          <w:marBottom w:val="0"/>
          <w:divBdr>
            <w:top w:val="none" w:sz="0" w:space="0" w:color="auto"/>
            <w:left w:val="none" w:sz="0" w:space="0" w:color="auto"/>
            <w:bottom w:val="none" w:sz="0" w:space="0" w:color="auto"/>
            <w:right w:val="none" w:sz="0" w:space="0" w:color="auto"/>
          </w:divBdr>
        </w:div>
      </w:divsChild>
    </w:div>
    <w:div w:id="232595270">
      <w:marLeft w:val="0"/>
      <w:marRight w:val="0"/>
      <w:marTop w:val="0"/>
      <w:marBottom w:val="0"/>
      <w:divBdr>
        <w:top w:val="none" w:sz="0" w:space="0" w:color="auto"/>
        <w:left w:val="none" w:sz="0" w:space="0" w:color="auto"/>
        <w:bottom w:val="none" w:sz="0" w:space="0" w:color="auto"/>
        <w:right w:val="none" w:sz="0" w:space="0" w:color="auto"/>
      </w:divBdr>
    </w:div>
    <w:div w:id="232595278">
      <w:marLeft w:val="0"/>
      <w:marRight w:val="0"/>
      <w:marTop w:val="0"/>
      <w:marBottom w:val="0"/>
      <w:divBdr>
        <w:top w:val="none" w:sz="0" w:space="0" w:color="auto"/>
        <w:left w:val="none" w:sz="0" w:space="0" w:color="auto"/>
        <w:bottom w:val="none" w:sz="0" w:space="0" w:color="auto"/>
        <w:right w:val="none" w:sz="0" w:space="0" w:color="auto"/>
      </w:divBdr>
    </w:div>
    <w:div w:id="232595281">
      <w:marLeft w:val="0"/>
      <w:marRight w:val="0"/>
      <w:marTop w:val="0"/>
      <w:marBottom w:val="0"/>
      <w:divBdr>
        <w:top w:val="none" w:sz="0" w:space="0" w:color="auto"/>
        <w:left w:val="none" w:sz="0" w:space="0" w:color="auto"/>
        <w:bottom w:val="none" w:sz="0" w:space="0" w:color="auto"/>
        <w:right w:val="none" w:sz="0" w:space="0" w:color="auto"/>
      </w:divBdr>
    </w:div>
    <w:div w:id="232595287">
      <w:marLeft w:val="0"/>
      <w:marRight w:val="0"/>
      <w:marTop w:val="0"/>
      <w:marBottom w:val="0"/>
      <w:divBdr>
        <w:top w:val="none" w:sz="0" w:space="0" w:color="auto"/>
        <w:left w:val="none" w:sz="0" w:space="0" w:color="auto"/>
        <w:bottom w:val="none" w:sz="0" w:space="0" w:color="auto"/>
        <w:right w:val="none" w:sz="0" w:space="0" w:color="auto"/>
      </w:divBdr>
    </w:div>
    <w:div w:id="232595302">
      <w:marLeft w:val="0"/>
      <w:marRight w:val="0"/>
      <w:marTop w:val="0"/>
      <w:marBottom w:val="0"/>
      <w:divBdr>
        <w:top w:val="none" w:sz="0" w:space="0" w:color="auto"/>
        <w:left w:val="none" w:sz="0" w:space="0" w:color="auto"/>
        <w:bottom w:val="none" w:sz="0" w:space="0" w:color="auto"/>
        <w:right w:val="none" w:sz="0" w:space="0" w:color="auto"/>
      </w:divBdr>
    </w:div>
    <w:div w:id="232595318">
      <w:marLeft w:val="0"/>
      <w:marRight w:val="0"/>
      <w:marTop w:val="0"/>
      <w:marBottom w:val="0"/>
      <w:divBdr>
        <w:top w:val="none" w:sz="0" w:space="0" w:color="auto"/>
        <w:left w:val="none" w:sz="0" w:space="0" w:color="auto"/>
        <w:bottom w:val="none" w:sz="0" w:space="0" w:color="auto"/>
        <w:right w:val="none" w:sz="0" w:space="0" w:color="auto"/>
      </w:divBdr>
    </w:div>
    <w:div w:id="232595322">
      <w:marLeft w:val="0"/>
      <w:marRight w:val="0"/>
      <w:marTop w:val="0"/>
      <w:marBottom w:val="0"/>
      <w:divBdr>
        <w:top w:val="none" w:sz="0" w:space="0" w:color="auto"/>
        <w:left w:val="none" w:sz="0" w:space="0" w:color="auto"/>
        <w:bottom w:val="none" w:sz="0" w:space="0" w:color="auto"/>
        <w:right w:val="none" w:sz="0" w:space="0" w:color="auto"/>
      </w:divBdr>
    </w:div>
    <w:div w:id="232595323">
      <w:marLeft w:val="0"/>
      <w:marRight w:val="0"/>
      <w:marTop w:val="0"/>
      <w:marBottom w:val="0"/>
      <w:divBdr>
        <w:top w:val="none" w:sz="0" w:space="0" w:color="auto"/>
        <w:left w:val="none" w:sz="0" w:space="0" w:color="auto"/>
        <w:bottom w:val="none" w:sz="0" w:space="0" w:color="auto"/>
        <w:right w:val="none" w:sz="0" w:space="0" w:color="auto"/>
      </w:divBdr>
    </w:div>
    <w:div w:id="232595327">
      <w:marLeft w:val="0"/>
      <w:marRight w:val="0"/>
      <w:marTop w:val="0"/>
      <w:marBottom w:val="0"/>
      <w:divBdr>
        <w:top w:val="none" w:sz="0" w:space="0" w:color="auto"/>
        <w:left w:val="none" w:sz="0" w:space="0" w:color="auto"/>
        <w:bottom w:val="none" w:sz="0" w:space="0" w:color="auto"/>
        <w:right w:val="none" w:sz="0" w:space="0" w:color="auto"/>
      </w:divBdr>
    </w:div>
    <w:div w:id="232595349">
      <w:marLeft w:val="0"/>
      <w:marRight w:val="0"/>
      <w:marTop w:val="0"/>
      <w:marBottom w:val="0"/>
      <w:divBdr>
        <w:top w:val="none" w:sz="0" w:space="0" w:color="auto"/>
        <w:left w:val="none" w:sz="0" w:space="0" w:color="auto"/>
        <w:bottom w:val="none" w:sz="0" w:space="0" w:color="auto"/>
        <w:right w:val="none" w:sz="0" w:space="0" w:color="auto"/>
      </w:divBdr>
    </w:div>
    <w:div w:id="232595356">
      <w:marLeft w:val="0"/>
      <w:marRight w:val="0"/>
      <w:marTop w:val="0"/>
      <w:marBottom w:val="0"/>
      <w:divBdr>
        <w:top w:val="none" w:sz="0" w:space="0" w:color="auto"/>
        <w:left w:val="none" w:sz="0" w:space="0" w:color="auto"/>
        <w:bottom w:val="none" w:sz="0" w:space="0" w:color="auto"/>
        <w:right w:val="none" w:sz="0" w:space="0" w:color="auto"/>
      </w:divBdr>
    </w:div>
    <w:div w:id="232595357">
      <w:marLeft w:val="0"/>
      <w:marRight w:val="0"/>
      <w:marTop w:val="0"/>
      <w:marBottom w:val="0"/>
      <w:divBdr>
        <w:top w:val="none" w:sz="0" w:space="0" w:color="auto"/>
        <w:left w:val="none" w:sz="0" w:space="0" w:color="auto"/>
        <w:bottom w:val="none" w:sz="0" w:space="0" w:color="auto"/>
        <w:right w:val="none" w:sz="0" w:space="0" w:color="auto"/>
      </w:divBdr>
    </w:div>
    <w:div w:id="232595359">
      <w:marLeft w:val="0"/>
      <w:marRight w:val="0"/>
      <w:marTop w:val="0"/>
      <w:marBottom w:val="0"/>
      <w:divBdr>
        <w:top w:val="none" w:sz="0" w:space="0" w:color="auto"/>
        <w:left w:val="none" w:sz="0" w:space="0" w:color="auto"/>
        <w:bottom w:val="none" w:sz="0" w:space="0" w:color="auto"/>
        <w:right w:val="none" w:sz="0" w:space="0" w:color="auto"/>
      </w:divBdr>
    </w:div>
    <w:div w:id="232595396">
      <w:marLeft w:val="0"/>
      <w:marRight w:val="0"/>
      <w:marTop w:val="0"/>
      <w:marBottom w:val="0"/>
      <w:divBdr>
        <w:top w:val="none" w:sz="0" w:space="0" w:color="auto"/>
        <w:left w:val="none" w:sz="0" w:space="0" w:color="auto"/>
        <w:bottom w:val="none" w:sz="0" w:space="0" w:color="auto"/>
        <w:right w:val="none" w:sz="0" w:space="0" w:color="auto"/>
      </w:divBdr>
      <w:divsChild>
        <w:div w:id="232594672">
          <w:marLeft w:val="0"/>
          <w:marRight w:val="0"/>
          <w:marTop w:val="0"/>
          <w:marBottom w:val="0"/>
          <w:divBdr>
            <w:top w:val="none" w:sz="0" w:space="0" w:color="auto"/>
            <w:left w:val="none" w:sz="0" w:space="0" w:color="auto"/>
            <w:bottom w:val="none" w:sz="0" w:space="0" w:color="auto"/>
            <w:right w:val="none" w:sz="0" w:space="0" w:color="auto"/>
          </w:divBdr>
        </w:div>
        <w:div w:id="232594812">
          <w:marLeft w:val="426"/>
          <w:marRight w:val="0"/>
          <w:marTop w:val="0"/>
          <w:marBottom w:val="0"/>
          <w:divBdr>
            <w:top w:val="none" w:sz="0" w:space="0" w:color="auto"/>
            <w:left w:val="none" w:sz="0" w:space="0" w:color="auto"/>
            <w:bottom w:val="none" w:sz="0" w:space="0" w:color="auto"/>
            <w:right w:val="none" w:sz="0" w:space="0" w:color="auto"/>
          </w:divBdr>
        </w:div>
        <w:div w:id="232594838">
          <w:marLeft w:val="360"/>
          <w:marRight w:val="0"/>
          <w:marTop w:val="0"/>
          <w:marBottom w:val="0"/>
          <w:divBdr>
            <w:top w:val="none" w:sz="0" w:space="0" w:color="auto"/>
            <w:left w:val="none" w:sz="0" w:space="0" w:color="auto"/>
            <w:bottom w:val="none" w:sz="0" w:space="0" w:color="auto"/>
            <w:right w:val="none" w:sz="0" w:space="0" w:color="auto"/>
          </w:divBdr>
        </w:div>
      </w:divsChild>
    </w:div>
    <w:div w:id="232595404">
      <w:marLeft w:val="0"/>
      <w:marRight w:val="0"/>
      <w:marTop w:val="0"/>
      <w:marBottom w:val="0"/>
      <w:divBdr>
        <w:top w:val="none" w:sz="0" w:space="0" w:color="auto"/>
        <w:left w:val="none" w:sz="0" w:space="0" w:color="auto"/>
        <w:bottom w:val="none" w:sz="0" w:space="0" w:color="auto"/>
        <w:right w:val="none" w:sz="0" w:space="0" w:color="auto"/>
      </w:divBdr>
    </w:div>
    <w:div w:id="232595405">
      <w:marLeft w:val="0"/>
      <w:marRight w:val="0"/>
      <w:marTop w:val="0"/>
      <w:marBottom w:val="0"/>
      <w:divBdr>
        <w:top w:val="none" w:sz="0" w:space="0" w:color="auto"/>
        <w:left w:val="none" w:sz="0" w:space="0" w:color="auto"/>
        <w:bottom w:val="none" w:sz="0" w:space="0" w:color="auto"/>
        <w:right w:val="none" w:sz="0" w:space="0" w:color="auto"/>
      </w:divBdr>
      <w:divsChild>
        <w:div w:id="232594631">
          <w:marLeft w:val="0"/>
          <w:marRight w:val="0"/>
          <w:marTop w:val="0"/>
          <w:marBottom w:val="0"/>
          <w:divBdr>
            <w:top w:val="none" w:sz="0" w:space="0" w:color="auto"/>
            <w:left w:val="none" w:sz="0" w:space="0" w:color="auto"/>
            <w:bottom w:val="none" w:sz="0" w:space="0" w:color="auto"/>
            <w:right w:val="none" w:sz="0" w:space="0" w:color="auto"/>
          </w:divBdr>
          <w:divsChild>
            <w:div w:id="232594293">
              <w:marLeft w:val="0"/>
              <w:marRight w:val="0"/>
              <w:marTop w:val="0"/>
              <w:marBottom w:val="0"/>
              <w:divBdr>
                <w:top w:val="none" w:sz="0" w:space="0" w:color="auto"/>
                <w:left w:val="none" w:sz="0" w:space="0" w:color="auto"/>
                <w:bottom w:val="none" w:sz="0" w:space="0" w:color="auto"/>
                <w:right w:val="none" w:sz="0" w:space="0" w:color="auto"/>
              </w:divBdr>
            </w:div>
            <w:div w:id="232594305">
              <w:marLeft w:val="0"/>
              <w:marRight w:val="0"/>
              <w:marTop w:val="0"/>
              <w:marBottom w:val="0"/>
              <w:divBdr>
                <w:top w:val="none" w:sz="0" w:space="0" w:color="auto"/>
                <w:left w:val="none" w:sz="0" w:space="0" w:color="auto"/>
                <w:bottom w:val="none" w:sz="0" w:space="0" w:color="auto"/>
                <w:right w:val="none" w:sz="0" w:space="0" w:color="auto"/>
              </w:divBdr>
            </w:div>
            <w:div w:id="232594372">
              <w:marLeft w:val="0"/>
              <w:marRight w:val="0"/>
              <w:marTop w:val="0"/>
              <w:marBottom w:val="0"/>
              <w:divBdr>
                <w:top w:val="none" w:sz="0" w:space="0" w:color="auto"/>
                <w:left w:val="none" w:sz="0" w:space="0" w:color="auto"/>
                <w:bottom w:val="none" w:sz="0" w:space="0" w:color="auto"/>
                <w:right w:val="none" w:sz="0" w:space="0" w:color="auto"/>
              </w:divBdr>
            </w:div>
            <w:div w:id="232594383">
              <w:marLeft w:val="0"/>
              <w:marRight w:val="0"/>
              <w:marTop w:val="0"/>
              <w:marBottom w:val="0"/>
              <w:divBdr>
                <w:top w:val="none" w:sz="0" w:space="0" w:color="auto"/>
                <w:left w:val="none" w:sz="0" w:space="0" w:color="auto"/>
                <w:bottom w:val="none" w:sz="0" w:space="0" w:color="auto"/>
                <w:right w:val="none" w:sz="0" w:space="0" w:color="auto"/>
              </w:divBdr>
            </w:div>
            <w:div w:id="232594400">
              <w:marLeft w:val="0"/>
              <w:marRight w:val="0"/>
              <w:marTop w:val="0"/>
              <w:marBottom w:val="0"/>
              <w:divBdr>
                <w:top w:val="none" w:sz="0" w:space="0" w:color="auto"/>
                <w:left w:val="none" w:sz="0" w:space="0" w:color="auto"/>
                <w:bottom w:val="none" w:sz="0" w:space="0" w:color="auto"/>
                <w:right w:val="none" w:sz="0" w:space="0" w:color="auto"/>
              </w:divBdr>
            </w:div>
            <w:div w:id="232594411">
              <w:marLeft w:val="0"/>
              <w:marRight w:val="0"/>
              <w:marTop w:val="0"/>
              <w:marBottom w:val="0"/>
              <w:divBdr>
                <w:top w:val="none" w:sz="0" w:space="0" w:color="auto"/>
                <w:left w:val="none" w:sz="0" w:space="0" w:color="auto"/>
                <w:bottom w:val="none" w:sz="0" w:space="0" w:color="auto"/>
                <w:right w:val="none" w:sz="0" w:space="0" w:color="auto"/>
              </w:divBdr>
            </w:div>
            <w:div w:id="232594422">
              <w:marLeft w:val="0"/>
              <w:marRight w:val="0"/>
              <w:marTop w:val="0"/>
              <w:marBottom w:val="0"/>
              <w:divBdr>
                <w:top w:val="none" w:sz="0" w:space="0" w:color="auto"/>
                <w:left w:val="none" w:sz="0" w:space="0" w:color="auto"/>
                <w:bottom w:val="none" w:sz="0" w:space="0" w:color="auto"/>
                <w:right w:val="none" w:sz="0" w:space="0" w:color="auto"/>
              </w:divBdr>
            </w:div>
            <w:div w:id="232594438">
              <w:marLeft w:val="0"/>
              <w:marRight w:val="0"/>
              <w:marTop w:val="0"/>
              <w:marBottom w:val="0"/>
              <w:divBdr>
                <w:top w:val="none" w:sz="0" w:space="0" w:color="auto"/>
                <w:left w:val="none" w:sz="0" w:space="0" w:color="auto"/>
                <w:bottom w:val="none" w:sz="0" w:space="0" w:color="auto"/>
                <w:right w:val="none" w:sz="0" w:space="0" w:color="auto"/>
              </w:divBdr>
            </w:div>
            <w:div w:id="232594449">
              <w:marLeft w:val="0"/>
              <w:marRight w:val="0"/>
              <w:marTop w:val="0"/>
              <w:marBottom w:val="0"/>
              <w:divBdr>
                <w:top w:val="none" w:sz="0" w:space="0" w:color="auto"/>
                <w:left w:val="none" w:sz="0" w:space="0" w:color="auto"/>
                <w:bottom w:val="none" w:sz="0" w:space="0" w:color="auto"/>
                <w:right w:val="none" w:sz="0" w:space="0" w:color="auto"/>
              </w:divBdr>
            </w:div>
            <w:div w:id="232594510">
              <w:marLeft w:val="0"/>
              <w:marRight w:val="0"/>
              <w:marTop w:val="0"/>
              <w:marBottom w:val="0"/>
              <w:divBdr>
                <w:top w:val="none" w:sz="0" w:space="0" w:color="auto"/>
                <w:left w:val="none" w:sz="0" w:space="0" w:color="auto"/>
                <w:bottom w:val="none" w:sz="0" w:space="0" w:color="auto"/>
                <w:right w:val="none" w:sz="0" w:space="0" w:color="auto"/>
              </w:divBdr>
            </w:div>
            <w:div w:id="232594581">
              <w:marLeft w:val="0"/>
              <w:marRight w:val="0"/>
              <w:marTop w:val="0"/>
              <w:marBottom w:val="0"/>
              <w:divBdr>
                <w:top w:val="none" w:sz="0" w:space="0" w:color="auto"/>
                <w:left w:val="none" w:sz="0" w:space="0" w:color="auto"/>
                <w:bottom w:val="none" w:sz="0" w:space="0" w:color="auto"/>
                <w:right w:val="none" w:sz="0" w:space="0" w:color="auto"/>
              </w:divBdr>
            </w:div>
            <w:div w:id="232594627">
              <w:marLeft w:val="0"/>
              <w:marRight w:val="0"/>
              <w:marTop w:val="0"/>
              <w:marBottom w:val="0"/>
              <w:divBdr>
                <w:top w:val="none" w:sz="0" w:space="0" w:color="auto"/>
                <w:left w:val="none" w:sz="0" w:space="0" w:color="auto"/>
                <w:bottom w:val="none" w:sz="0" w:space="0" w:color="auto"/>
                <w:right w:val="none" w:sz="0" w:space="0" w:color="auto"/>
              </w:divBdr>
            </w:div>
            <w:div w:id="232594642">
              <w:marLeft w:val="0"/>
              <w:marRight w:val="0"/>
              <w:marTop w:val="0"/>
              <w:marBottom w:val="0"/>
              <w:divBdr>
                <w:top w:val="none" w:sz="0" w:space="0" w:color="auto"/>
                <w:left w:val="none" w:sz="0" w:space="0" w:color="auto"/>
                <w:bottom w:val="none" w:sz="0" w:space="0" w:color="auto"/>
                <w:right w:val="none" w:sz="0" w:space="0" w:color="auto"/>
              </w:divBdr>
            </w:div>
            <w:div w:id="232594692">
              <w:marLeft w:val="0"/>
              <w:marRight w:val="0"/>
              <w:marTop w:val="0"/>
              <w:marBottom w:val="0"/>
              <w:divBdr>
                <w:top w:val="none" w:sz="0" w:space="0" w:color="auto"/>
                <w:left w:val="none" w:sz="0" w:space="0" w:color="auto"/>
                <w:bottom w:val="none" w:sz="0" w:space="0" w:color="auto"/>
                <w:right w:val="none" w:sz="0" w:space="0" w:color="auto"/>
              </w:divBdr>
            </w:div>
            <w:div w:id="232594726">
              <w:marLeft w:val="0"/>
              <w:marRight w:val="0"/>
              <w:marTop w:val="0"/>
              <w:marBottom w:val="0"/>
              <w:divBdr>
                <w:top w:val="none" w:sz="0" w:space="0" w:color="auto"/>
                <w:left w:val="none" w:sz="0" w:space="0" w:color="auto"/>
                <w:bottom w:val="none" w:sz="0" w:space="0" w:color="auto"/>
                <w:right w:val="none" w:sz="0" w:space="0" w:color="auto"/>
              </w:divBdr>
            </w:div>
            <w:div w:id="232594836">
              <w:marLeft w:val="0"/>
              <w:marRight w:val="0"/>
              <w:marTop w:val="0"/>
              <w:marBottom w:val="0"/>
              <w:divBdr>
                <w:top w:val="none" w:sz="0" w:space="0" w:color="auto"/>
                <w:left w:val="none" w:sz="0" w:space="0" w:color="auto"/>
                <w:bottom w:val="none" w:sz="0" w:space="0" w:color="auto"/>
                <w:right w:val="none" w:sz="0" w:space="0" w:color="auto"/>
              </w:divBdr>
            </w:div>
            <w:div w:id="232594842">
              <w:marLeft w:val="0"/>
              <w:marRight w:val="0"/>
              <w:marTop w:val="0"/>
              <w:marBottom w:val="0"/>
              <w:divBdr>
                <w:top w:val="none" w:sz="0" w:space="0" w:color="auto"/>
                <w:left w:val="none" w:sz="0" w:space="0" w:color="auto"/>
                <w:bottom w:val="none" w:sz="0" w:space="0" w:color="auto"/>
                <w:right w:val="none" w:sz="0" w:space="0" w:color="auto"/>
              </w:divBdr>
            </w:div>
            <w:div w:id="232594886">
              <w:marLeft w:val="0"/>
              <w:marRight w:val="0"/>
              <w:marTop w:val="0"/>
              <w:marBottom w:val="0"/>
              <w:divBdr>
                <w:top w:val="none" w:sz="0" w:space="0" w:color="auto"/>
                <w:left w:val="none" w:sz="0" w:space="0" w:color="auto"/>
                <w:bottom w:val="none" w:sz="0" w:space="0" w:color="auto"/>
                <w:right w:val="none" w:sz="0" w:space="0" w:color="auto"/>
              </w:divBdr>
            </w:div>
            <w:div w:id="232594892">
              <w:marLeft w:val="0"/>
              <w:marRight w:val="0"/>
              <w:marTop w:val="0"/>
              <w:marBottom w:val="0"/>
              <w:divBdr>
                <w:top w:val="none" w:sz="0" w:space="0" w:color="auto"/>
                <w:left w:val="none" w:sz="0" w:space="0" w:color="auto"/>
                <w:bottom w:val="none" w:sz="0" w:space="0" w:color="auto"/>
                <w:right w:val="none" w:sz="0" w:space="0" w:color="auto"/>
              </w:divBdr>
            </w:div>
            <w:div w:id="232594902">
              <w:marLeft w:val="0"/>
              <w:marRight w:val="0"/>
              <w:marTop w:val="0"/>
              <w:marBottom w:val="0"/>
              <w:divBdr>
                <w:top w:val="none" w:sz="0" w:space="0" w:color="auto"/>
                <w:left w:val="none" w:sz="0" w:space="0" w:color="auto"/>
                <w:bottom w:val="none" w:sz="0" w:space="0" w:color="auto"/>
                <w:right w:val="none" w:sz="0" w:space="0" w:color="auto"/>
              </w:divBdr>
            </w:div>
            <w:div w:id="232594903">
              <w:marLeft w:val="0"/>
              <w:marRight w:val="0"/>
              <w:marTop w:val="0"/>
              <w:marBottom w:val="0"/>
              <w:divBdr>
                <w:top w:val="none" w:sz="0" w:space="0" w:color="auto"/>
                <w:left w:val="none" w:sz="0" w:space="0" w:color="auto"/>
                <w:bottom w:val="none" w:sz="0" w:space="0" w:color="auto"/>
                <w:right w:val="none" w:sz="0" w:space="0" w:color="auto"/>
              </w:divBdr>
            </w:div>
            <w:div w:id="232594943">
              <w:marLeft w:val="0"/>
              <w:marRight w:val="0"/>
              <w:marTop w:val="0"/>
              <w:marBottom w:val="0"/>
              <w:divBdr>
                <w:top w:val="none" w:sz="0" w:space="0" w:color="auto"/>
                <w:left w:val="none" w:sz="0" w:space="0" w:color="auto"/>
                <w:bottom w:val="none" w:sz="0" w:space="0" w:color="auto"/>
                <w:right w:val="none" w:sz="0" w:space="0" w:color="auto"/>
              </w:divBdr>
            </w:div>
            <w:div w:id="232595030">
              <w:marLeft w:val="0"/>
              <w:marRight w:val="0"/>
              <w:marTop w:val="0"/>
              <w:marBottom w:val="0"/>
              <w:divBdr>
                <w:top w:val="none" w:sz="0" w:space="0" w:color="auto"/>
                <w:left w:val="none" w:sz="0" w:space="0" w:color="auto"/>
                <w:bottom w:val="none" w:sz="0" w:space="0" w:color="auto"/>
                <w:right w:val="none" w:sz="0" w:space="0" w:color="auto"/>
              </w:divBdr>
            </w:div>
            <w:div w:id="232595061">
              <w:marLeft w:val="0"/>
              <w:marRight w:val="0"/>
              <w:marTop w:val="0"/>
              <w:marBottom w:val="0"/>
              <w:divBdr>
                <w:top w:val="none" w:sz="0" w:space="0" w:color="auto"/>
                <w:left w:val="none" w:sz="0" w:space="0" w:color="auto"/>
                <w:bottom w:val="none" w:sz="0" w:space="0" w:color="auto"/>
                <w:right w:val="none" w:sz="0" w:space="0" w:color="auto"/>
              </w:divBdr>
            </w:div>
            <w:div w:id="232595067">
              <w:marLeft w:val="0"/>
              <w:marRight w:val="0"/>
              <w:marTop w:val="0"/>
              <w:marBottom w:val="0"/>
              <w:divBdr>
                <w:top w:val="none" w:sz="0" w:space="0" w:color="auto"/>
                <w:left w:val="none" w:sz="0" w:space="0" w:color="auto"/>
                <w:bottom w:val="none" w:sz="0" w:space="0" w:color="auto"/>
                <w:right w:val="none" w:sz="0" w:space="0" w:color="auto"/>
              </w:divBdr>
            </w:div>
            <w:div w:id="232595088">
              <w:marLeft w:val="0"/>
              <w:marRight w:val="0"/>
              <w:marTop w:val="0"/>
              <w:marBottom w:val="0"/>
              <w:divBdr>
                <w:top w:val="none" w:sz="0" w:space="0" w:color="auto"/>
                <w:left w:val="none" w:sz="0" w:space="0" w:color="auto"/>
                <w:bottom w:val="none" w:sz="0" w:space="0" w:color="auto"/>
                <w:right w:val="none" w:sz="0" w:space="0" w:color="auto"/>
              </w:divBdr>
            </w:div>
            <w:div w:id="232595110">
              <w:marLeft w:val="0"/>
              <w:marRight w:val="0"/>
              <w:marTop w:val="0"/>
              <w:marBottom w:val="0"/>
              <w:divBdr>
                <w:top w:val="none" w:sz="0" w:space="0" w:color="auto"/>
                <w:left w:val="none" w:sz="0" w:space="0" w:color="auto"/>
                <w:bottom w:val="none" w:sz="0" w:space="0" w:color="auto"/>
                <w:right w:val="none" w:sz="0" w:space="0" w:color="auto"/>
              </w:divBdr>
            </w:div>
            <w:div w:id="232595203">
              <w:marLeft w:val="0"/>
              <w:marRight w:val="0"/>
              <w:marTop w:val="0"/>
              <w:marBottom w:val="0"/>
              <w:divBdr>
                <w:top w:val="none" w:sz="0" w:space="0" w:color="auto"/>
                <w:left w:val="none" w:sz="0" w:space="0" w:color="auto"/>
                <w:bottom w:val="none" w:sz="0" w:space="0" w:color="auto"/>
                <w:right w:val="none" w:sz="0" w:space="0" w:color="auto"/>
              </w:divBdr>
            </w:div>
            <w:div w:id="232595220">
              <w:marLeft w:val="0"/>
              <w:marRight w:val="0"/>
              <w:marTop w:val="0"/>
              <w:marBottom w:val="0"/>
              <w:divBdr>
                <w:top w:val="none" w:sz="0" w:space="0" w:color="auto"/>
                <w:left w:val="none" w:sz="0" w:space="0" w:color="auto"/>
                <w:bottom w:val="none" w:sz="0" w:space="0" w:color="auto"/>
                <w:right w:val="none" w:sz="0" w:space="0" w:color="auto"/>
              </w:divBdr>
            </w:div>
            <w:div w:id="232595222">
              <w:marLeft w:val="0"/>
              <w:marRight w:val="0"/>
              <w:marTop w:val="0"/>
              <w:marBottom w:val="0"/>
              <w:divBdr>
                <w:top w:val="none" w:sz="0" w:space="0" w:color="auto"/>
                <w:left w:val="none" w:sz="0" w:space="0" w:color="auto"/>
                <w:bottom w:val="none" w:sz="0" w:space="0" w:color="auto"/>
                <w:right w:val="none" w:sz="0" w:space="0" w:color="auto"/>
              </w:divBdr>
            </w:div>
            <w:div w:id="232595237">
              <w:marLeft w:val="0"/>
              <w:marRight w:val="0"/>
              <w:marTop w:val="0"/>
              <w:marBottom w:val="0"/>
              <w:divBdr>
                <w:top w:val="none" w:sz="0" w:space="0" w:color="auto"/>
                <w:left w:val="none" w:sz="0" w:space="0" w:color="auto"/>
                <w:bottom w:val="none" w:sz="0" w:space="0" w:color="auto"/>
                <w:right w:val="none" w:sz="0" w:space="0" w:color="auto"/>
              </w:divBdr>
            </w:div>
            <w:div w:id="232595241">
              <w:marLeft w:val="0"/>
              <w:marRight w:val="0"/>
              <w:marTop w:val="0"/>
              <w:marBottom w:val="0"/>
              <w:divBdr>
                <w:top w:val="none" w:sz="0" w:space="0" w:color="auto"/>
                <w:left w:val="none" w:sz="0" w:space="0" w:color="auto"/>
                <w:bottom w:val="none" w:sz="0" w:space="0" w:color="auto"/>
                <w:right w:val="none" w:sz="0" w:space="0" w:color="auto"/>
              </w:divBdr>
            </w:div>
            <w:div w:id="232595275">
              <w:marLeft w:val="0"/>
              <w:marRight w:val="0"/>
              <w:marTop w:val="0"/>
              <w:marBottom w:val="0"/>
              <w:divBdr>
                <w:top w:val="none" w:sz="0" w:space="0" w:color="auto"/>
                <w:left w:val="none" w:sz="0" w:space="0" w:color="auto"/>
                <w:bottom w:val="none" w:sz="0" w:space="0" w:color="auto"/>
                <w:right w:val="none" w:sz="0" w:space="0" w:color="auto"/>
              </w:divBdr>
            </w:div>
            <w:div w:id="232595276">
              <w:marLeft w:val="0"/>
              <w:marRight w:val="0"/>
              <w:marTop w:val="0"/>
              <w:marBottom w:val="0"/>
              <w:divBdr>
                <w:top w:val="none" w:sz="0" w:space="0" w:color="auto"/>
                <w:left w:val="none" w:sz="0" w:space="0" w:color="auto"/>
                <w:bottom w:val="none" w:sz="0" w:space="0" w:color="auto"/>
                <w:right w:val="none" w:sz="0" w:space="0" w:color="auto"/>
              </w:divBdr>
            </w:div>
            <w:div w:id="232595285">
              <w:marLeft w:val="0"/>
              <w:marRight w:val="0"/>
              <w:marTop w:val="0"/>
              <w:marBottom w:val="0"/>
              <w:divBdr>
                <w:top w:val="none" w:sz="0" w:space="0" w:color="auto"/>
                <w:left w:val="none" w:sz="0" w:space="0" w:color="auto"/>
                <w:bottom w:val="none" w:sz="0" w:space="0" w:color="auto"/>
                <w:right w:val="none" w:sz="0" w:space="0" w:color="auto"/>
              </w:divBdr>
            </w:div>
            <w:div w:id="232595350">
              <w:marLeft w:val="0"/>
              <w:marRight w:val="0"/>
              <w:marTop w:val="0"/>
              <w:marBottom w:val="0"/>
              <w:divBdr>
                <w:top w:val="none" w:sz="0" w:space="0" w:color="auto"/>
                <w:left w:val="none" w:sz="0" w:space="0" w:color="auto"/>
                <w:bottom w:val="none" w:sz="0" w:space="0" w:color="auto"/>
                <w:right w:val="none" w:sz="0" w:space="0" w:color="auto"/>
              </w:divBdr>
            </w:div>
            <w:div w:id="232595363">
              <w:marLeft w:val="0"/>
              <w:marRight w:val="0"/>
              <w:marTop w:val="0"/>
              <w:marBottom w:val="0"/>
              <w:divBdr>
                <w:top w:val="none" w:sz="0" w:space="0" w:color="auto"/>
                <w:left w:val="none" w:sz="0" w:space="0" w:color="auto"/>
                <w:bottom w:val="none" w:sz="0" w:space="0" w:color="auto"/>
                <w:right w:val="none" w:sz="0" w:space="0" w:color="auto"/>
              </w:divBdr>
            </w:div>
            <w:div w:id="232595375">
              <w:marLeft w:val="0"/>
              <w:marRight w:val="0"/>
              <w:marTop w:val="0"/>
              <w:marBottom w:val="0"/>
              <w:divBdr>
                <w:top w:val="none" w:sz="0" w:space="0" w:color="auto"/>
                <w:left w:val="none" w:sz="0" w:space="0" w:color="auto"/>
                <w:bottom w:val="none" w:sz="0" w:space="0" w:color="auto"/>
                <w:right w:val="none" w:sz="0" w:space="0" w:color="auto"/>
              </w:divBdr>
            </w:div>
            <w:div w:id="232595483">
              <w:marLeft w:val="0"/>
              <w:marRight w:val="0"/>
              <w:marTop w:val="0"/>
              <w:marBottom w:val="0"/>
              <w:divBdr>
                <w:top w:val="none" w:sz="0" w:space="0" w:color="auto"/>
                <w:left w:val="none" w:sz="0" w:space="0" w:color="auto"/>
                <w:bottom w:val="none" w:sz="0" w:space="0" w:color="auto"/>
                <w:right w:val="none" w:sz="0" w:space="0" w:color="auto"/>
              </w:divBdr>
            </w:div>
            <w:div w:id="232595487">
              <w:marLeft w:val="0"/>
              <w:marRight w:val="0"/>
              <w:marTop w:val="0"/>
              <w:marBottom w:val="0"/>
              <w:divBdr>
                <w:top w:val="none" w:sz="0" w:space="0" w:color="auto"/>
                <w:left w:val="none" w:sz="0" w:space="0" w:color="auto"/>
                <w:bottom w:val="none" w:sz="0" w:space="0" w:color="auto"/>
                <w:right w:val="none" w:sz="0" w:space="0" w:color="auto"/>
              </w:divBdr>
            </w:div>
            <w:div w:id="232595495">
              <w:marLeft w:val="0"/>
              <w:marRight w:val="0"/>
              <w:marTop w:val="0"/>
              <w:marBottom w:val="0"/>
              <w:divBdr>
                <w:top w:val="none" w:sz="0" w:space="0" w:color="auto"/>
                <w:left w:val="none" w:sz="0" w:space="0" w:color="auto"/>
                <w:bottom w:val="none" w:sz="0" w:space="0" w:color="auto"/>
                <w:right w:val="none" w:sz="0" w:space="0" w:color="auto"/>
              </w:divBdr>
            </w:div>
            <w:div w:id="2325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95408">
      <w:marLeft w:val="0"/>
      <w:marRight w:val="0"/>
      <w:marTop w:val="0"/>
      <w:marBottom w:val="0"/>
      <w:divBdr>
        <w:top w:val="none" w:sz="0" w:space="0" w:color="auto"/>
        <w:left w:val="none" w:sz="0" w:space="0" w:color="auto"/>
        <w:bottom w:val="none" w:sz="0" w:space="0" w:color="auto"/>
        <w:right w:val="none" w:sz="0" w:space="0" w:color="auto"/>
      </w:divBdr>
    </w:div>
    <w:div w:id="232595447">
      <w:marLeft w:val="0"/>
      <w:marRight w:val="0"/>
      <w:marTop w:val="0"/>
      <w:marBottom w:val="0"/>
      <w:divBdr>
        <w:top w:val="none" w:sz="0" w:space="0" w:color="auto"/>
        <w:left w:val="none" w:sz="0" w:space="0" w:color="auto"/>
        <w:bottom w:val="none" w:sz="0" w:space="0" w:color="auto"/>
        <w:right w:val="none" w:sz="0" w:space="0" w:color="auto"/>
      </w:divBdr>
    </w:div>
    <w:div w:id="232595448">
      <w:marLeft w:val="0"/>
      <w:marRight w:val="0"/>
      <w:marTop w:val="0"/>
      <w:marBottom w:val="0"/>
      <w:divBdr>
        <w:top w:val="none" w:sz="0" w:space="0" w:color="auto"/>
        <w:left w:val="none" w:sz="0" w:space="0" w:color="auto"/>
        <w:bottom w:val="none" w:sz="0" w:space="0" w:color="auto"/>
        <w:right w:val="none" w:sz="0" w:space="0" w:color="auto"/>
      </w:divBdr>
    </w:div>
    <w:div w:id="232595450">
      <w:marLeft w:val="0"/>
      <w:marRight w:val="0"/>
      <w:marTop w:val="0"/>
      <w:marBottom w:val="0"/>
      <w:divBdr>
        <w:top w:val="none" w:sz="0" w:space="0" w:color="auto"/>
        <w:left w:val="none" w:sz="0" w:space="0" w:color="auto"/>
        <w:bottom w:val="none" w:sz="0" w:space="0" w:color="auto"/>
        <w:right w:val="none" w:sz="0" w:space="0" w:color="auto"/>
      </w:divBdr>
    </w:div>
    <w:div w:id="232595455">
      <w:marLeft w:val="0"/>
      <w:marRight w:val="0"/>
      <w:marTop w:val="0"/>
      <w:marBottom w:val="0"/>
      <w:divBdr>
        <w:top w:val="none" w:sz="0" w:space="0" w:color="auto"/>
        <w:left w:val="none" w:sz="0" w:space="0" w:color="auto"/>
        <w:bottom w:val="none" w:sz="0" w:space="0" w:color="auto"/>
        <w:right w:val="none" w:sz="0" w:space="0" w:color="auto"/>
      </w:divBdr>
    </w:div>
    <w:div w:id="232595456">
      <w:marLeft w:val="0"/>
      <w:marRight w:val="0"/>
      <w:marTop w:val="0"/>
      <w:marBottom w:val="0"/>
      <w:divBdr>
        <w:top w:val="none" w:sz="0" w:space="0" w:color="auto"/>
        <w:left w:val="none" w:sz="0" w:space="0" w:color="auto"/>
        <w:bottom w:val="none" w:sz="0" w:space="0" w:color="auto"/>
        <w:right w:val="none" w:sz="0" w:space="0" w:color="auto"/>
      </w:divBdr>
    </w:div>
    <w:div w:id="232595481">
      <w:marLeft w:val="0"/>
      <w:marRight w:val="0"/>
      <w:marTop w:val="0"/>
      <w:marBottom w:val="0"/>
      <w:divBdr>
        <w:top w:val="none" w:sz="0" w:space="0" w:color="auto"/>
        <w:left w:val="none" w:sz="0" w:space="0" w:color="auto"/>
        <w:bottom w:val="none" w:sz="0" w:space="0" w:color="auto"/>
        <w:right w:val="none" w:sz="0" w:space="0" w:color="auto"/>
      </w:divBdr>
    </w:div>
    <w:div w:id="232595482">
      <w:marLeft w:val="0"/>
      <w:marRight w:val="0"/>
      <w:marTop w:val="0"/>
      <w:marBottom w:val="0"/>
      <w:divBdr>
        <w:top w:val="none" w:sz="0" w:space="0" w:color="auto"/>
        <w:left w:val="none" w:sz="0" w:space="0" w:color="auto"/>
        <w:bottom w:val="none" w:sz="0" w:space="0" w:color="auto"/>
        <w:right w:val="none" w:sz="0" w:space="0" w:color="auto"/>
      </w:divBdr>
    </w:div>
    <w:div w:id="232595489">
      <w:marLeft w:val="0"/>
      <w:marRight w:val="0"/>
      <w:marTop w:val="0"/>
      <w:marBottom w:val="0"/>
      <w:divBdr>
        <w:top w:val="none" w:sz="0" w:space="0" w:color="auto"/>
        <w:left w:val="none" w:sz="0" w:space="0" w:color="auto"/>
        <w:bottom w:val="none" w:sz="0" w:space="0" w:color="auto"/>
        <w:right w:val="none" w:sz="0" w:space="0" w:color="auto"/>
      </w:divBdr>
    </w:div>
    <w:div w:id="232595491">
      <w:marLeft w:val="0"/>
      <w:marRight w:val="0"/>
      <w:marTop w:val="0"/>
      <w:marBottom w:val="0"/>
      <w:divBdr>
        <w:top w:val="none" w:sz="0" w:space="0" w:color="auto"/>
        <w:left w:val="none" w:sz="0" w:space="0" w:color="auto"/>
        <w:bottom w:val="none" w:sz="0" w:space="0" w:color="auto"/>
        <w:right w:val="none" w:sz="0" w:space="0" w:color="auto"/>
      </w:divBdr>
    </w:div>
    <w:div w:id="361976416">
      <w:bodyDiv w:val="1"/>
      <w:marLeft w:val="0"/>
      <w:marRight w:val="0"/>
      <w:marTop w:val="0"/>
      <w:marBottom w:val="0"/>
      <w:divBdr>
        <w:top w:val="none" w:sz="0" w:space="0" w:color="auto"/>
        <w:left w:val="none" w:sz="0" w:space="0" w:color="auto"/>
        <w:bottom w:val="none" w:sz="0" w:space="0" w:color="auto"/>
        <w:right w:val="none" w:sz="0" w:space="0" w:color="auto"/>
      </w:divBdr>
    </w:div>
    <w:div w:id="663822795">
      <w:bodyDiv w:val="1"/>
      <w:marLeft w:val="0"/>
      <w:marRight w:val="0"/>
      <w:marTop w:val="0"/>
      <w:marBottom w:val="0"/>
      <w:divBdr>
        <w:top w:val="none" w:sz="0" w:space="0" w:color="auto"/>
        <w:left w:val="none" w:sz="0" w:space="0" w:color="auto"/>
        <w:bottom w:val="none" w:sz="0" w:space="0" w:color="auto"/>
        <w:right w:val="none" w:sz="0" w:space="0" w:color="auto"/>
      </w:divBdr>
    </w:div>
    <w:div w:id="189106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Sie%C4%87_komputerow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l.wikipedia.org/wiki/U%C5%BCytkownik_komputera" TargetMode="External"/><Relationship Id="rId4" Type="http://schemas.openxmlformats.org/officeDocument/2006/relationships/settings" Target="settings.xml"/><Relationship Id="rId9" Type="http://schemas.openxmlformats.org/officeDocument/2006/relationships/hyperlink" Target="https://pl.wikipedia.org/wiki/H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F6F74-003B-4B69-BFAF-B63118DD2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13</Pages>
  <Words>5913</Words>
  <Characters>35482</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44</cp:revision>
  <cp:lastPrinted>2016-09-13T10:31:00Z</cp:lastPrinted>
  <dcterms:created xsi:type="dcterms:W3CDTF">2016-09-20T07:25:00Z</dcterms:created>
  <dcterms:modified xsi:type="dcterms:W3CDTF">2016-09-21T12:21:00Z</dcterms:modified>
</cp:coreProperties>
</file>