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921ABB">
        <w:rPr>
          <w:rFonts w:ascii="Times" w:hAnsi="Times"/>
          <w:b/>
          <w:sz w:val="24"/>
          <w:szCs w:val="24"/>
        </w:rPr>
        <w:t>I I KSZTAŁCENIA PRAKTYCZNEGO (01.03</w:t>
      </w:r>
      <w:r w:rsidR="009E2F4E">
        <w:rPr>
          <w:rFonts w:ascii="Times" w:hAnsi="Times"/>
          <w:b/>
          <w:sz w:val="24"/>
          <w:szCs w:val="24"/>
        </w:rPr>
        <w:t>.2018</w:t>
      </w:r>
      <w:r>
        <w:rPr>
          <w:rFonts w:ascii="Times" w:hAnsi="Times"/>
          <w:b/>
          <w:sz w:val="24"/>
          <w:szCs w:val="24"/>
        </w:rPr>
        <w:t xml:space="preserve"> – </w:t>
      </w:r>
      <w:r w:rsidR="00921ABB">
        <w:rPr>
          <w:rFonts w:ascii="Times" w:hAnsi="Times"/>
          <w:b/>
          <w:sz w:val="24"/>
          <w:szCs w:val="24"/>
        </w:rPr>
        <w:t>07.03</w:t>
      </w:r>
      <w:r w:rsidR="003C69F2">
        <w:rPr>
          <w:rFonts w:ascii="Times" w:hAnsi="Times"/>
          <w:b/>
          <w:sz w:val="24"/>
          <w:szCs w:val="24"/>
        </w:rPr>
        <w:t>.2018</w:t>
      </w:r>
      <w:r>
        <w:rPr>
          <w:rFonts w:ascii="Times" w:hAnsi="Times"/>
          <w:b/>
          <w:sz w:val="24"/>
          <w:szCs w:val="24"/>
        </w:rPr>
        <w:t>)</w:t>
      </w:r>
    </w:p>
    <w:p w:rsidR="00552CD8" w:rsidRDefault="00552CD8" w:rsidP="00552CD8">
      <w:pPr>
        <w:pStyle w:val="Tre"/>
        <w:jc w:val="both"/>
        <w:rPr>
          <w:rFonts w:ascii="Times New Roman" w:hAnsi="Times New Roman" w:cs="Times New Roman"/>
          <w:sz w:val="24"/>
          <w:szCs w:val="24"/>
        </w:rPr>
      </w:pPr>
    </w:p>
    <w:p w:rsidR="00552CD8" w:rsidRDefault="00552CD8" w:rsidP="00552CD8">
      <w:pPr>
        <w:pStyle w:val="Tre"/>
        <w:jc w:val="both"/>
        <w:rPr>
          <w:rFonts w:ascii="Times New Roman" w:hAnsi="Times New Roman" w:cs="Times New Roman"/>
          <w:sz w:val="24"/>
          <w:szCs w:val="24"/>
        </w:rPr>
      </w:pPr>
    </w:p>
    <w:p w:rsidR="00552CD8" w:rsidRPr="009244AA" w:rsidRDefault="00552CD8" w:rsidP="00761DDA">
      <w:pPr>
        <w:pStyle w:val="Tr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sz w:val="24"/>
          <w:szCs w:val="24"/>
        </w:rPr>
      </w:pPr>
      <w:r w:rsidRPr="009244AA">
        <w:rPr>
          <w:rFonts w:ascii="Times New Roman" w:hAnsi="Times New Roman" w:cs="Times New Roman"/>
          <w:sz w:val="24"/>
          <w:szCs w:val="24"/>
        </w:rPr>
        <w:t xml:space="preserve">W ramach XXI Łódzkich Targów Edukacyjnych zorganizowano konferencję </w:t>
      </w:r>
      <w:r w:rsidRPr="009244AA">
        <w:rPr>
          <w:rFonts w:ascii="Times New Roman" w:hAnsi="Times New Roman" w:cs="Times New Roman"/>
          <w:i/>
          <w:sz w:val="24"/>
          <w:szCs w:val="24"/>
        </w:rPr>
        <w:t>Wewnątrzszkolny system doradztwa zawodowego z udziałem pracodawców</w:t>
      </w:r>
      <w:r w:rsidRPr="009244AA">
        <w:rPr>
          <w:rFonts w:ascii="Times New Roman" w:hAnsi="Times New Roman" w:cs="Times New Roman"/>
          <w:sz w:val="24"/>
          <w:szCs w:val="24"/>
        </w:rPr>
        <w:t xml:space="preserve"> dla rodziców, koordynatorów wewnątrzszkolnego systemu doradztwa zawodowego, nauczycieli oraz ucz</w:t>
      </w:r>
      <w:r w:rsidR="0062263C" w:rsidRPr="009244AA">
        <w:rPr>
          <w:rFonts w:ascii="Times New Roman" w:hAnsi="Times New Roman" w:cs="Times New Roman"/>
          <w:sz w:val="24"/>
          <w:szCs w:val="24"/>
        </w:rPr>
        <w:t xml:space="preserve">niów. Konferencję otworzył </w:t>
      </w:r>
      <w:r w:rsidRPr="009244AA">
        <w:rPr>
          <w:rFonts w:ascii="Times New Roman" w:hAnsi="Times New Roman" w:cs="Times New Roman"/>
          <w:sz w:val="24"/>
          <w:szCs w:val="24"/>
        </w:rPr>
        <w:t>Janusz Moos Dyrektor Łódzkiego Ce</w:t>
      </w:r>
      <w:r w:rsidR="0062263C" w:rsidRPr="009244AA">
        <w:rPr>
          <w:rFonts w:ascii="Times New Roman" w:hAnsi="Times New Roman" w:cs="Times New Roman"/>
          <w:sz w:val="24"/>
          <w:szCs w:val="24"/>
        </w:rPr>
        <w:t xml:space="preserve">ntrum Doskonalenia Nauczycieli </w:t>
      </w:r>
      <w:r w:rsidRPr="009244AA">
        <w:rPr>
          <w:rFonts w:ascii="Times New Roman" w:hAnsi="Times New Roman" w:cs="Times New Roman"/>
          <w:sz w:val="24"/>
          <w:szCs w:val="24"/>
        </w:rPr>
        <w:t>i Kształcenia Praktycznego, który przywitał uczestników oraz p</w:t>
      </w:r>
      <w:r w:rsidR="0062263C" w:rsidRPr="009244AA">
        <w:rPr>
          <w:rFonts w:ascii="Times New Roman" w:hAnsi="Times New Roman" w:cs="Times New Roman"/>
          <w:sz w:val="24"/>
          <w:szCs w:val="24"/>
        </w:rPr>
        <w:t xml:space="preserve">rzedstawicieli pracodawców. </w:t>
      </w:r>
      <w:r w:rsidRPr="009244AA">
        <w:rPr>
          <w:rFonts w:ascii="Times New Roman" w:hAnsi="Times New Roman" w:cs="Times New Roman"/>
          <w:sz w:val="24"/>
          <w:szCs w:val="24"/>
        </w:rPr>
        <w:t>Dyrektor zaprezentował istotę Łódzkiego Modelu Doradztwa Zawodowego oraz wspierania  uczniów przez doradców zawodowych w procesie świadomego podejmowania decyzji edukacyjno-zawodowych. Omówił znaczenie badania predyspozycji zawodowych, którgo celem jest rozpoznan</w:t>
      </w:r>
      <w:r w:rsidR="00D1304E">
        <w:rPr>
          <w:rFonts w:ascii="Times New Roman" w:hAnsi="Times New Roman" w:cs="Times New Roman"/>
          <w:sz w:val="24"/>
          <w:szCs w:val="24"/>
        </w:rPr>
        <w:t xml:space="preserve">ie zasobów osobowych uczniów i </w:t>
      </w:r>
      <w:r w:rsidRPr="009244AA">
        <w:rPr>
          <w:rFonts w:ascii="Times New Roman" w:hAnsi="Times New Roman" w:cs="Times New Roman"/>
          <w:sz w:val="24"/>
          <w:szCs w:val="24"/>
        </w:rPr>
        <w:t>ich zdolności manulanych. Zaproszeni na konferencję pracodawcy zaprezentowali następujące branże zawodowe: mechatroniczną, logistyczną, przemysł mody, spożywczą. Omówili profile przedsiębiorstw, możliwości potwierdzania na drodze formalnej i pozaformalnej kwalifikacji, podkreślili  znacz</w:t>
      </w:r>
      <w:r w:rsidR="0062263C" w:rsidRPr="009244AA">
        <w:rPr>
          <w:rFonts w:ascii="Times New Roman" w:hAnsi="Times New Roman" w:cs="Times New Roman"/>
          <w:sz w:val="24"/>
          <w:szCs w:val="24"/>
        </w:rPr>
        <w:t xml:space="preserve">enie kompetencji społecznych  w </w:t>
      </w:r>
      <w:r w:rsidRPr="009244AA">
        <w:rPr>
          <w:rFonts w:ascii="Times New Roman" w:hAnsi="Times New Roman" w:cs="Times New Roman"/>
          <w:sz w:val="24"/>
          <w:szCs w:val="24"/>
        </w:rPr>
        <w:t>funkcjonowaniu we współczesnej firmie. Wskzywali jako znaczące: gotowość do zmiany, zaangażowanie, chęć do ro</w:t>
      </w:r>
      <w:r w:rsidR="00D1304E">
        <w:rPr>
          <w:rFonts w:ascii="Times New Roman" w:hAnsi="Times New Roman" w:cs="Times New Roman"/>
          <w:sz w:val="24"/>
          <w:szCs w:val="24"/>
        </w:rPr>
        <w:t xml:space="preserve">zwoju umiejętnosci zawodowych. </w:t>
      </w:r>
      <w:r w:rsidRPr="009244AA">
        <w:rPr>
          <w:rFonts w:ascii="Times New Roman" w:hAnsi="Times New Roman" w:cs="Times New Roman"/>
          <w:sz w:val="24"/>
          <w:szCs w:val="24"/>
        </w:rPr>
        <w:t>Wypowiedzi przedstwicieli pracodawców były uzupełni</w:t>
      </w:r>
      <w:r w:rsidR="005D61B9">
        <w:rPr>
          <w:rFonts w:ascii="Times New Roman" w:hAnsi="Times New Roman" w:cs="Times New Roman"/>
          <w:sz w:val="24"/>
          <w:szCs w:val="24"/>
        </w:rPr>
        <w:t>one filmami o </w:t>
      </w:r>
      <w:r w:rsidR="0062263C" w:rsidRPr="009244AA">
        <w:rPr>
          <w:rFonts w:ascii="Times New Roman" w:hAnsi="Times New Roman" w:cs="Times New Roman"/>
          <w:sz w:val="24"/>
          <w:szCs w:val="24"/>
        </w:rPr>
        <w:t xml:space="preserve">danych branżach. </w:t>
      </w:r>
      <w:r w:rsidRPr="009244AA">
        <w:rPr>
          <w:rFonts w:ascii="Times New Roman" w:hAnsi="Times New Roman" w:cs="Times New Roman"/>
          <w:sz w:val="24"/>
          <w:szCs w:val="24"/>
        </w:rPr>
        <w:t>W podsumowaniu Pan Janu</w:t>
      </w:r>
      <w:r w:rsidR="005D61B9">
        <w:rPr>
          <w:rFonts w:ascii="Times New Roman" w:hAnsi="Times New Roman" w:cs="Times New Roman"/>
          <w:sz w:val="24"/>
          <w:szCs w:val="24"/>
        </w:rPr>
        <w:t>sz Moos podziękował za udział w </w:t>
      </w:r>
      <w:r w:rsidRPr="009244AA">
        <w:rPr>
          <w:rFonts w:ascii="Times New Roman" w:hAnsi="Times New Roman" w:cs="Times New Roman"/>
          <w:sz w:val="24"/>
          <w:szCs w:val="24"/>
        </w:rPr>
        <w:t>konferencji i podkreślił znaczenie potrzeb rynku pracy w planowaniu ścieżki edukacyjno-zawodowej. W</w:t>
      </w:r>
      <w:r w:rsidR="00D1304E">
        <w:rPr>
          <w:rFonts w:ascii="Times New Roman" w:hAnsi="Times New Roman" w:cs="Times New Roman"/>
          <w:sz w:val="24"/>
          <w:szCs w:val="24"/>
        </w:rPr>
        <w:t xml:space="preserve"> konferencji uczestniczyło 100 </w:t>
      </w:r>
      <w:r w:rsidRPr="009244AA">
        <w:rPr>
          <w:rFonts w:ascii="Times New Roman" w:hAnsi="Times New Roman" w:cs="Times New Roman"/>
          <w:sz w:val="24"/>
          <w:szCs w:val="24"/>
        </w:rPr>
        <w:t>osób. Organizator konferencji</w:t>
      </w:r>
      <w:r w:rsidRPr="009244AA">
        <w:rPr>
          <w:rFonts w:ascii="Times New Roman" w:hAnsi="Times New Roman" w:cs="Times New Roman"/>
          <w:i/>
          <w:sz w:val="24"/>
          <w:szCs w:val="24"/>
        </w:rPr>
        <w:t>: Małgorzata Sienna, kierownik Ośrodka Doradztwa Zawodowego, prowadzący i prelegenci Janusz Moos – Dyrektor ŁCDNiKP, Ewa Koper, Marek Wilmowsk</w:t>
      </w:r>
      <w:r w:rsidR="00F32AE1" w:rsidRPr="009244AA">
        <w:rPr>
          <w:rFonts w:ascii="Times New Roman" w:hAnsi="Times New Roman" w:cs="Times New Roman"/>
          <w:i/>
          <w:sz w:val="24"/>
          <w:szCs w:val="24"/>
        </w:rPr>
        <w:t xml:space="preserve">i </w:t>
      </w:r>
      <w:r w:rsidRPr="009244AA">
        <w:rPr>
          <w:rFonts w:ascii="Times New Roman" w:hAnsi="Times New Roman" w:cs="Times New Roman"/>
          <w:i/>
          <w:sz w:val="24"/>
          <w:szCs w:val="24"/>
        </w:rPr>
        <w:t>- doradcy zawodowi Osrodka Doradztwa Zawodowego, Maria Michalak – nauczyciel konsultant kształcenia zawodowego.</w:t>
      </w:r>
    </w:p>
    <w:p w:rsidR="00552CD8" w:rsidRPr="009244AA" w:rsidRDefault="00A52018" w:rsidP="009244AA">
      <w:pPr>
        <w:pStyle w:val="Domylne"/>
        <w:spacing w:line="360" w:lineRule="auto"/>
        <w:ind w:left="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552CD8" w:rsidRPr="009244AA" w:rsidRDefault="00552CD8" w:rsidP="00761DDA">
      <w:pPr>
        <w:pStyle w:val="Tr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eastAsia="Times New Roman" w:hAnsi="Times New Roman" w:cs="Times New Roman"/>
          <w:i/>
          <w:sz w:val="24"/>
          <w:szCs w:val="24"/>
        </w:rPr>
      </w:pPr>
      <w:r w:rsidRPr="009244AA">
        <w:rPr>
          <w:rFonts w:ascii="Times New Roman" w:hAnsi="Times New Roman" w:cs="Times New Roman"/>
          <w:sz w:val="24"/>
          <w:szCs w:val="24"/>
        </w:rPr>
        <w:t xml:space="preserve">Podczas Łódzkich Targów Edukacyjnych doradcy zawodowi Ośrodka Doradztwa Zawodowego przeprowadzili konsultacje indywidualne dla uczniów gimnazjów i ich rodzciów oraz uczniów szkół ponadgimnazjalnych. Tematyka rozmów dotyczyła: </w:t>
      </w:r>
      <w:r w:rsidRPr="009244AA">
        <w:rPr>
          <w:rFonts w:ascii="Times New Roman" w:hAnsi="Times New Roman" w:cs="Times New Roman"/>
          <w:sz w:val="24"/>
          <w:szCs w:val="24"/>
        </w:rPr>
        <w:lastRenderedPageBreak/>
        <w:t>czynników wyboru szkoły i zawodu, oferty szkół ponadgimnazjalnych, zasad rekrutacji do szkół ponadgimnazjalnych i wyższych. Koordynacja</w:t>
      </w:r>
      <w:r w:rsidR="0062263C" w:rsidRPr="009244AA">
        <w:rPr>
          <w:rFonts w:ascii="Times New Roman" w:hAnsi="Times New Roman" w:cs="Times New Roman"/>
          <w:sz w:val="24"/>
          <w:szCs w:val="24"/>
        </w:rPr>
        <w:t>:</w:t>
      </w:r>
      <w:r w:rsidRPr="009244AA">
        <w:rPr>
          <w:rFonts w:ascii="Times New Roman" w:hAnsi="Times New Roman" w:cs="Times New Roman"/>
          <w:sz w:val="24"/>
          <w:szCs w:val="24"/>
        </w:rPr>
        <w:t xml:space="preserve"> </w:t>
      </w:r>
      <w:r w:rsidRPr="009244AA">
        <w:rPr>
          <w:rFonts w:ascii="Times New Roman" w:hAnsi="Times New Roman" w:cs="Times New Roman"/>
          <w:i/>
          <w:sz w:val="24"/>
          <w:szCs w:val="24"/>
        </w:rPr>
        <w:t>Małgorzata Sienna, kierownik Ośrodka Doradztwa Zawodow</w:t>
      </w:r>
      <w:r w:rsidR="008A2450" w:rsidRPr="009244AA">
        <w:rPr>
          <w:rFonts w:ascii="Times New Roman" w:hAnsi="Times New Roman" w:cs="Times New Roman"/>
          <w:i/>
          <w:sz w:val="24"/>
          <w:szCs w:val="24"/>
        </w:rPr>
        <w:t>ego, dyżur pełnili</w:t>
      </w:r>
      <w:r w:rsidR="005C0A5E" w:rsidRPr="009244AA">
        <w:rPr>
          <w:rFonts w:ascii="Times New Roman" w:hAnsi="Times New Roman" w:cs="Times New Roman"/>
          <w:i/>
          <w:sz w:val="24"/>
          <w:szCs w:val="24"/>
        </w:rPr>
        <w:t xml:space="preserve"> </w:t>
      </w:r>
      <w:r w:rsidR="008A2450" w:rsidRPr="009244AA">
        <w:rPr>
          <w:rFonts w:ascii="Times New Roman" w:hAnsi="Times New Roman" w:cs="Times New Roman"/>
          <w:i/>
          <w:sz w:val="24"/>
          <w:szCs w:val="24"/>
        </w:rPr>
        <w:t xml:space="preserve">i </w:t>
      </w:r>
      <w:r w:rsidR="005C0A5E" w:rsidRPr="009244AA">
        <w:rPr>
          <w:rFonts w:ascii="Times New Roman" w:hAnsi="Times New Roman" w:cs="Times New Roman"/>
          <w:i/>
          <w:sz w:val="24"/>
          <w:szCs w:val="24"/>
        </w:rPr>
        <w:t xml:space="preserve">udzielali konsultacji </w:t>
      </w:r>
      <w:r w:rsidRPr="009244AA">
        <w:rPr>
          <w:rFonts w:ascii="Times New Roman" w:hAnsi="Times New Roman" w:cs="Times New Roman"/>
          <w:i/>
          <w:sz w:val="24"/>
          <w:szCs w:val="24"/>
        </w:rPr>
        <w:t>doradcy zawodowi Ośrodka Doradztwa Zawodowego</w:t>
      </w:r>
      <w:r w:rsidR="00A52018">
        <w:rPr>
          <w:rFonts w:ascii="Times New Roman" w:hAnsi="Times New Roman" w:cs="Times New Roman"/>
          <w:i/>
          <w:sz w:val="24"/>
          <w:szCs w:val="24"/>
        </w:rPr>
        <w:t>.</w:t>
      </w:r>
    </w:p>
    <w:p w:rsidR="00552CD8" w:rsidRPr="00A52018" w:rsidRDefault="00A52018" w:rsidP="00A52018">
      <w:pPr>
        <w:pStyle w:val="Akapitzlist"/>
        <w:spacing w:line="360" w:lineRule="auto"/>
        <w:ind w:left="0"/>
        <w:jc w:val="both"/>
      </w:pPr>
      <w:r>
        <w:t>___________________________________________________________________________</w:t>
      </w:r>
    </w:p>
    <w:p w:rsidR="0062263C" w:rsidRPr="009244AA" w:rsidRDefault="00552CD8" w:rsidP="00761DDA">
      <w:pPr>
        <w:pStyle w:val="Tr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Style w:val="gi"/>
          <w:rFonts w:ascii="Times New Roman" w:hAnsi="Times New Roman" w:cs="Times New Roman"/>
          <w:sz w:val="24"/>
          <w:szCs w:val="24"/>
        </w:rPr>
      </w:pPr>
      <w:r w:rsidRPr="009244AA">
        <w:rPr>
          <w:rStyle w:val="gi"/>
          <w:rFonts w:ascii="Times New Roman" w:hAnsi="Times New Roman" w:cs="Times New Roman"/>
          <w:sz w:val="24"/>
          <w:szCs w:val="24"/>
        </w:rPr>
        <w:t>Zorganizowano i przeprowadzono warsztaty dla nauczycieli Szkoły Podstawowej</w:t>
      </w:r>
      <w:r w:rsidRPr="009244AA">
        <w:rPr>
          <w:rStyle w:val="gi"/>
          <w:rFonts w:ascii="Times New Roman" w:hAnsi="Times New Roman" w:cs="Times New Roman"/>
          <w:sz w:val="24"/>
          <w:szCs w:val="24"/>
        </w:rPr>
        <w:br/>
        <w:t xml:space="preserve"> nr 169 w Łodzi na temat </w:t>
      </w:r>
      <w:r w:rsidRPr="009244AA">
        <w:rPr>
          <w:rStyle w:val="gi"/>
          <w:rFonts w:ascii="Times New Roman" w:hAnsi="Times New Roman" w:cs="Times New Roman"/>
          <w:i/>
          <w:sz w:val="24"/>
          <w:szCs w:val="24"/>
        </w:rPr>
        <w:t>„Znaczenie doradztwa zawodowego w szkole podstawowej”</w:t>
      </w:r>
      <w:r w:rsidRPr="009244AA">
        <w:rPr>
          <w:rStyle w:val="gi"/>
          <w:rFonts w:ascii="Times New Roman" w:hAnsi="Times New Roman" w:cs="Times New Roman"/>
          <w:sz w:val="24"/>
          <w:szCs w:val="24"/>
        </w:rPr>
        <w:t xml:space="preserve">. </w:t>
      </w:r>
      <w:r w:rsidRPr="009244AA">
        <w:rPr>
          <w:rStyle w:val="gi"/>
          <w:rFonts w:ascii="Times New Roman" w:hAnsi="Times New Roman" w:cs="Times New Roman"/>
          <w:sz w:val="24"/>
          <w:szCs w:val="24"/>
        </w:rPr>
        <w:br/>
        <w:t xml:space="preserve">W trakcie spotkania omówiono podstawy prawne funkcjonowania doradztwa zawodowego </w:t>
      </w:r>
      <w:r w:rsidRPr="009244AA">
        <w:rPr>
          <w:rStyle w:val="gi"/>
          <w:rFonts w:ascii="Times New Roman" w:hAnsi="Times New Roman" w:cs="Times New Roman"/>
          <w:sz w:val="24"/>
          <w:szCs w:val="24"/>
        </w:rPr>
        <w:br/>
        <w:t>w szkole podstawowej. Zaprezentowano założenia Łódzkiego Modelu Doradztwa Zawodowego, przedstawiono zadania koordynatora doradztwa w szkole. Nauczyciele mieli okazję poznać wybrane narzędzia badania predyspozycji zawodowych. Wskazano zewnętrzne i wewnętrzne czynniki wyboru szkoły i zawodu, przeanalizowano strukturę szkolnictwa ponadpodstawowego. Zaplanowano kontynuację współpracy Ośrodka Doradztwa Zawodowego z nauczycielami szkoły. Szkolenie było realizowane w ramach projektu Asystent Szkoł</w:t>
      </w:r>
      <w:r w:rsidR="0062263C" w:rsidRPr="009244AA">
        <w:rPr>
          <w:rStyle w:val="gi"/>
          <w:rFonts w:ascii="Times New Roman" w:hAnsi="Times New Roman" w:cs="Times New Roman"/>
          <w:sz w:val="24"/>
          <w:szCs w:val="24"/>
        </w:rPr>
        <w:t xml:space="preserve">y. </w:t>
      </w:r>
    </w:p>
    <w:p w:rsidR="00552CD8" w:rsidRPr="009244AA" w:rsidRDefault="00552CD8" w:rsidP="009244AA">
      <w:pPr>
        <w:pStyle w:val="Tr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jc w:val="both"/>
        <w:rPr>
          <w:rStyle w:val="gi"/>
          <w:rFonts w:ascii="Times New Roman" w:hAnsi="Times New Roman" w:cs="Times New Roman"/>
          <w:sz w:val="24"/>
          <w:szCs w:val="24"/>
        </w:rPr>
      </w:pPr>
      <w:r w:rsidRPr="009244AA">
        <w:rPr>
          <w:rStyle w:val="gi"/>
          <w:rFonts w:ascii="Times New Roman" w:hAnsi="Times New Roman" w:cs="Times New Roman"/>
          <w:sz w:val="24"/>
          <w:szCs w:val="24"/>
        </w:rPr>
        <w:t>Organizatorzy:</w:t>
      </w:r>
      <w:r w:rsidRPr="009244AA">
        <w:rPr>
          <w:rStyle w:val="gi"/>
          <w:rFonts w:ascii="Times New Roman" w:hAnsi="Times New Roman" w:cs="Times New Roman"/>
          <w:i/>
          <w:sz w:val="24"/>
          <w:szCs w:val="24"/>
        </w:rPr>
        <w:t xml:space="preserve"> Ewa Koper, nauczyciel konsultant z zakresu doradztwa zawodowego; Marek Wilmowski, doradca metodyczny w zakresie doradztwa zawodowego.</w:t>
      </w:r>
    </w:p>
    <w:p w:rsidR="00552CD8" w:rsidRPr="00A52018" w:rsidRDefault="00A52018" w:rsidP="00A52018">
      <w:pPr>
        <w:pStyle w:val="Akapitzlist"/>
        <w:spacing w:line="360" w:lineRule="auto"/>
        <w:ind w:left="0"/>
        <w:jc w:val="both"/>
        <w:rPr>
          <w:rStyle w:val="gi"/>
        </w:rPr>
      </w:pPr>
      <w:r>
        <w:rPr>
          <w:rStyle w:val="gi"/>
        </w:rPr>
        <w:t>___________________________________________________________________________</w:t>
      </w:r>
    </w:p>
    <w:p w:rsidR="0062263C" w:rsidRPr="009244AA" w:rsidRDefault="00552CD8" w:rsidP="00761DDA">
      <w:pPr>
        <w:pStyle w:val="Tr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Style w:val="gi"/>
          <w:rFonts w:ascii="Times New Roman" w:hAnsi="Times New Roman" w:cs="Times New Roman"/>
          <w:i/>
          <w:sz w:val="24"/>
          <w:szCs w:val="24"/>
        </w:rPr>
      </w:pPr>
      <w:r w:rsidRPr="009244AA">
        <w:rPr>
          <w:rStyle w:val="gi"/>
          <w:rFonts w:ascii="Times New Roman" w:hAnsi="Times New Roman" w:cs="Times New Roman"/>
          <w:sz w:val="24"/>
          <w:szCs w:val="24"/>
        </w:rPr>
        <w:t>W ramach XXI</w:t>
      </w:r>
      <w:r w:rsidR="00D1304E">
        <w:rPr>
          <w:rStyle w:val="gi"/>
          <w:rFonts w:ascii="Times New Roman" w:hAnsi="Times New Roman" w:cs="Times New Roman"/>
          <w:sz w:val="24"/>
          <w:szCs w:val="24"/>
        </w:rPr>
        <w:t xml:space="preserve"> Łódzkich Targów Edukacyjnych </w:t>
      </w:r>
      <w:r w:rsidRPr="009244AA">
        <w:rPr>
          <w:rStyle w:val="gi"/>
          <w:rFonts w:ascii="Times New Roman" w:hAnsi="Times New Roman" w:cs="Times New Roman"/>
          <w:sz w:val="24"/>
          <w:szCs w:val="24"/>
        </w:rPr>
        <w:t>zorganizowano i przeprowadzono warsztaty dla uczniów gimnazjów „Twórcze myślenia, czyli jak zostać współczesnym Leonardo da Vinci”. Uczestnicy zastanawiali się , z jednej strony, jakimi cechami powinien charakteryzować się współczesny człowiek sukcesu, z drugiej na podstawie tekstu źródłowego określali jaki był model człowieka renesansu – jakimi dziedzinami powinien się interesować, jakie podejście do życia reprezentował. Następnie zestawiali te dwie charakterystyki i szukali ich cech wspólnych. Uczestnicy trafnie zauważyli, że  liderzy rozwoju na przestrzeni wieków są do siebie podobni : interesują się różnymi dziedzinami wiedzy, nie zamykają się w swojej specjalności, są otwarci na drugiego człowieka, czerpią wiedzę z wszelkich dostępnych źródeł , znają języki obce, obcują ze sztuką. Uczniowie zapoznali się z dokonaniami Leonarda da Vinci, czołowego przedstawiciela epoki renesansu – analizowali jego twórczość, wynalazki, zastanawiali się kim mógłby być współcześnie. Uczestnicy mieli również okazję wykazać się  w różnorodnych ćwiczeniach własną kreatywnością. W dwóch turach warszt</w:t>
      </w:r>
      <w:r w:rsidR="005D61B9">
        <w:rPr>
          <w:rStyle w:val="gi"/>
          <w:rFonts w:ascii="Times New Roman" w:hAnsi="Times New Roman" w:cs="Times New Roman"/>
          <w:sz w:val="24"/>
          <w:szCs w:val="24"/>
        </w:rPr>
        <w:t>atów wzięło udział 45 uczniów z </w:t>
      </w:r>
      <w:r w:rsidRPr="009244AA">
        <w:rPr>
          <w:rStyle w:val="gi"/>
          <w:rFonts w:ascii="Times New Roman" w:hAnsi="Times New Roman" w:cs="Times New Roman"/>
          <w:sz w:val="24"/>
          <w:szCs w:val="24"/>
        </w:rPr>
        <w:t xml:space="preserve">Publicznych Gimnazjów nr 32 i 34, oraz kilkoro uczestników (uczniów i dorosłych) którzy dołączyli korzystając bezpośrednio z oferty Targów.  </w:t>
      </w:r>
    </w:p>
    <w:p w:rsidR="00552CD8" w:rsidRPr="009244AA" w:rsidRDefault="00552CD8" w:rsidP="009244AA">
      <w:pPr>
        <w:pStyle w:val="Tr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Style w:val="gi"/>
          <w:rFonts w:ascii="Times New Roman" w:hAnsi="Times New Roman" w:cs="Times New Roman"/>
          <w:i/>
          <w:sz w:val="24"/>
          <w:szCs w:val="24"/>
        </w:rPr>
      </w:pPr>
      <w:r w:rsidRPr="009244AA">
        <w:rPr>
          <w:rStyle w:val="gi"/>
          <w:rFonts w:ascii="Times New Roman" w:hAnsi="Times New Roman" w:cs="Times New Roman"/>
          <w:sz w:val="24"/>
          <w:szCs w:val="24"/>
        </w:rPr>
        <w:lastRenderedPageBreak/>
        <w:t>Organizatorzy:</w:t>
      </w:r>
      <w:r w:rsidRPr="009244AA">
        <w:rPr>
          <w:rStyle w:val="gi"/>
          <w:rFonts w:ascii="Times New Roman" w:hAnsi="Times New Roman" w:cs="Times New Roman"/>
          <w:i/>
          <w:sz w:val="24"/>
          <w:szCs w:val="24"/>
        </w:rPr>
        <w:t xml:space="preserve"> Ewa Koper, nauczyciel konsultant z zakresu doradztwa zawodowego; Marek Wilmowski, doradca metodyczny w zakresie doradztwa zawodowego.</w:t>
      </w:r>
    </w:p>
    <w:p w:rsidR="00552CD8" w:rsidRPr="00A52018" w:rsidRDefault="00A52018" w:rsidP="00A52018">
      <w:pPr>
        <w:pStyle w:val="Tre"/>
        <w:spacing w:line="360" w:lineRule="auto"/>
        <w:jc w:val="both"/>
        <w:rPr>
          <w:rStyle w:val="gi"/>
          <w:rFonts w:ascii="Times New Roman" w:hAnsi="Times New Roman" w:cs="Times New Roman"/>
          <w:sz w:val="24"/>
          <w:szCs w:val="24"/>
        </w:rPr>
      </w:pPr>
      <w:r>
        <w:rPr>
          <w:rStyle w:val="gi"/>
          <w:rFonts w:ascii="Times New Roman" w:hAnsi="Times New Roman" w:cs="Times New Roman"/>
          <w:sz w:val="24"/>
          <w:szCs w:val="24"/>
        </w:rPr>
        <w:t>___________________________________________________________________________</w:t>
      </w:r>
    </w:p>
    <w:p w:rsidR="00552CD8" w:rsidRPr="009244AA" w:rsidRDefault="00552CD8" w:rsidP="00761DDA">
      <w:pPr>
        <w:pStyle w:val="Akapitzlist"/>
        <w:numPr>
          <w:ilvl w:val="0"/>
          <w:numId w:val="4"/>
        </w:numPr>
        <w:spacing w:line="360" w:lineRule="auto"/>
        <w:ind w:left="284" w:hanging="284"/>
        <w:jc w:val="both"/>
        <w:rPr>
          <w:rFonts w:eastAsia="Arial Unicode MS"/>
        </w:rPr>
      </w:pPr>
      <w:r w:rsidRPr="009244AA">
        <w:t>Zorganizowano drugie w tym roku szkolnym spotkanie Akademii Młodego Przedsiębiorcy pt. „</w:t>
      </w:r>
      <w:r w:rsidRPr="009244AA">
        <w:rPr>
          <w:shd w:val="clear" w:color="auto" w:fill="FFFFFF"/>
        </w:rPr>
        <w:t>ABC przedsiębiorcy – jak otworzyć własną firmę</w:t>
      </w:r>
      <w:r w:rsidRPr="009244AA">
        <w:t>”. Zajęcia zorganizowano w Zakładzie Ubezpieczeń Społecznych I Oddział w Łodzi we współpracy z Panią Justyną Kaja, koordynatorem ds. komunikacji społecznej i edukacji ZUS. Uczestnicy spotkania – uczniowie łódzkich szkół ponadgimnazjalnych m</w:t>
      </w:r>
      <w:r w:rsidR="005D61B9">
        <w:t>ieli możliwość zapoznania się z </w:t>
      </w:r>
      <w:r w:rsidRPr="009244AA">
        <w:t>procedurami rozpoczynania i prowadzenia własnej działalności gospodarczej oraz zasadami rozliczeń z ZUS.</w:t>
      </w:r>
    </w:p>
    <w:p w:rsidR="00552CD8" w:rsidRPr="009244AA" w:rsidRDefault="00552CD8" w:rsidP="00A52018">
      <w:pPr>
        <w:pStyle w:val="Akapitzlist"/>
        <w:spacing w:line="360" w:lineRule="auto"/>
        <w:ind w:left="284"/>
        <w:jc w:val="both"/>
        <w:rPr>
          <w:i/>
        </w:rPr>
      </w:pPr>
      <w:r w:rsidRPr="009244AA">
        <w:t>Organizatorzy:</w:t>
      </w:r>
      <w:r w:rsidRPr="009244AA">
        <w:rPr>
          <w:i/>
        </w:rPr>
        <w:t xml:space="preserve"> Agnieszka </w:t>
      </w:r>
      <w:proofErr w:type="spellStart"/>
      <w:r w:rsidRPr="009244AA">
        <w:rPr>
          <w:i/>
        </w:rPr>
        <w:t>Mikina</w:t>
      </w:r>
      <w:proofErr w:type="spellEnd"/>
      <w:r w:rsidRPr="009244AA">
        <w:rPr>
          <w:i/>
        </w:rPr>
        <w:t xml:space="preserve">, </w:t>
      </w:r>
      <w:r w:rsidR="00F32AE1" w:rsidRPr="009244AA">
        <w:rPr>
          <w:i/>
        </w:rPr>
        <w:t xml:space="preserve">Maria </w:t>
      </w:r>
      <w:proofErr w:type="spellStart"/>
      <w:r w:rsidR="00F32AE1" w:rsidRPr="009244AA">
        <w:rPr>
          <w:i/>
        </w:rPr>
        <w:t>Wajgner</w:t>
      </w:r>
      <w:proofErr w:type="spellEnd"/>
      <w:r w:rsidR="00F32AE1" w:rsidRPr="009244AA">
        <w:rPr>
          <w:i/>
        </w:rPr>
        <w:t>, doradcy metodyczn</w:t>
      </w:r>
      <w:r w:rsidR="005D61B9">
        <w:rPr>
          <w:i/>
        </w:rPr>
        <w:t>y ds. </w:t>
      </w:r>
      <w:r w:rsidRPr="009244AA">
        <w:rPr>
          <w:i/>
        </w:rPr>
        <w:t>przedsiębiorczości i edukacji ekonomicznej</w:t>
      </w:r>
    </w:p>
    <w:p w:rsidR="00552CD8" w:rsidRPr="009244AA" w:rsidRDefault="00A52018" w:rsidP="00A52018">
      <w:pPr>
        <w:pStyle w:val="Akapitzlist"/>
        <w:spacing w:line="360" w:lineRule="auto"/>
        <w:ind w:left="0"/>
        <w:jc w:val="both"/>
      </w:pPr>
      <w:r>
        <w:t>___________________________________________________________________________</w:t>
      </w:r>
    </w:p>
    <w:p w:rsidR="00552CD8" w:rsidRPr="009244AA" w:rsidRDefault="00552CD8" w:rsidP="00761DDA">
      <w:pPr>
        <w:pStyle w:val="Akapitzlist"/>
        <w:numPr>
          <w:ilvl w:val="0"/>
          <w:numId w:val="4"/>
        </w:numPr>
        <w:spacing w:line="360" w:lineRule="auto"/>
        <w:ind w:left="284" w:hanging="284"/>
        <w:jc w:val="both"/>
        <w:rPr>
          <w:shd w:val="clear" w:color="auto" w:fill="FFFFFF"/>
        </w:rPr>
      </w:pPr>
      <w:r w:rsidRPr="009244AA">
        <w:t xml:space="preserve">W ramach Targów Edukacyjnych zorganizowano </w:t>
      </w:r>
      <w:r w:rsidR="005D61B9">
        <w:t>modelowe zajęcia edukacyjne pt. </w:t>
      </w:r>
      <w:r w:rsidRPr="009244AA">
        <w:t>„Twórcze myślenie – kluczem do kariery”</w:t>
      </w:r>
      <w:r w:rsidRPr="009244AA">
        <w:rPr>
          <w:shd w:val="clear" w:color="auto" w:fill="FFFFFF"/>
        </w:rPr>
        <w:t>. W warsztatach uczestniczyli uczniowie Szkoły Podstawowej nr 30 i Gimnazjum nr 24 w Łodzi. Obserwujący zajęcia nauczyciele mieli możliwość poznania ćwiczeń wspierających rozwijanie i doskonalenie umiejętności kreatywnego myślenia i działania oraz wykorzystanie ich w kontekście przygotowania uczniów do podejmowania decyzji dotyczących kariery edukacyjno-zawodowej.</w:t>
      </w:r>
    </w:p>
    <w:p w:rsidR="00552CD8" w:rsidRPr="009244AA" w:rsidRDefault="00552CD8" w:rsidP="009244AA">
      <w:pPr>
        <w:pStyle w:val="Akapitzlist"/>
        <w:spacing w:line="360" w:lineRule="auto"/>
        <w:ind w:left="393"/>
        <w:jc w:val="both"/>
        <w:rPr>
          <w:i/>
        </w:rPr>
      </w:pPr>
      <w:r w:rsidRPr="009244AA">
        <w:t>Organizatorzy:</w:t>
      </w:r>
      <w:r w:rsidR="005D61B9">
        <w:rPr>
          <w:i/>
        </w:rPr>
        <w:t xml:space="preserve"> </w:t>
      </w:r>
      <w:r w:rsidRPr="009244AA">
        <w:rPr>
          <w:i/>
        </w:rPr>
        <w:t xml:space="preserve">Agnieszka </w:t>
      </w:r>
      <w:proofErr w:type="spellStart"/>
      <w:r w:rsidRPr="009244AA">
        <w:rPr>
          <w:i/>
        </w:rPr>
        <w:t>Mikina</w:t>
      </w:r>
      <w:proofErr w:type="spellEnd"/>
      <w:r w:rsidRPr="009244AA">
        <w:rPr>
          <w:i/>
        </w:rPr>
        <w:t xml:space="preserve">, </w:t>
      </w:r>
      <w:r w:rsidR="00F32AE1" w:rsidRPr="009244AA">
        <w:rPr>
          <w:i/>
        </w:rPr>
        <w:t xml:space="preserve">Maria </w:t>
      </w:r>
      <w:proofErr w:type="spellStart"/>
      <w:r w:rsidR="00F32AE1" w:rsidRPr="009244AA">
        <w:rPr>
          <w:i/>
        </w:rPr>
        <w:t>Wajgner</w:t>
      </w:r>
      <w:proofErr w:type="spellEnd"/>
      <w:r w:rsidR="00F32AE1" w:rsidRPr="009244AA">
        <w:rPr>
          <w:i/>
        </w:rPr>
        <w:t>, doradcy metodyczn</w:t>
      </w:r>
      <w:r w:rsidR="00D1304E">
        <w:rPr>
          <w:i/>
        </w:rPr>
        <w:t>y ds. </w:t>
      </w:r>
      <w:r w:rsidRPr="009244AA">
        <w:rPr>
          <w:i/>
        </w:rPr>
        <w:t>przedsiębiorczości i edukacji ekonomicznej</w:t>
      </w:r>
    </w:p>
    <w:p w:rsidR="00552CD8" w:rsidRPr="009244AA" w:rsidRDefault="00A52018" w:rsidP="00A52018">
      <w:pPr>
        <w:pStyle w:val="Akapitzlist"/>
        <w:spacing w:line="360" w:lineRule="auto"/>
        <w:ind w:left="0"/>
        <w:jc w:val="both"/>
      </w:pPr>
      <w:r>
        <w:t>___________________________________________________________________________</w:t>
      </w:r>
    </w:p>
    <w:p w:rsidR="00C6593E" w:rsidRPr="00986A26" w:rsidRDefault="00C6593E" w:rsidP="00761DDA">
      <w:pPr>
        <w:pStyle w:val="Akapitzlist"/>
        <w:numPr>
          <w:ilvl w:val="0"/>
          <w:numId w:val="4"/>
        </w:numPr>
        <w:spacing w:line="360" w:lineRule="auto"/>
        <w:ind w:left="284" w:hanging="284"/>
        <w:jc w:val="both"/>
        <w:rPr>
          <w:bCs/>
        </w:rPr>
      </w:pPr>
      <w:r w:rsidRPr="00986A26">
        <w:rPr>
          <w:bCs/>
        </w:rPr>
        <w:t>Przeprowadzono diagnozę stanu i potrzeb bibliotek szkolnych. Opracowano ankiety dla nauczycieli nauczycieli-bibliotekarzy, które dotyczyły stanu bibliotek szkolnych, ich wyposażenia i komputeryzacji, dystrybucji podręc</w:t>
      </w:r>
      <w:r w:rsidR="005D61B9">
        <w:rPr>
          <w:bCs/>
        </w:rPr>
        <w:t>zników szkolnych w gimnazjach i </w:t>
      </w:r>
      <w:r w:rsidRPr="00986A26">
        <w:rPr>
          <w:bCs/>
        </w:rPr>
        <w:t>szkołach podstawowych. W badaniu udział wzięło 80 nauczycieli-bibliotekarzy. Wyniki będą podstawą do opracowania raportu. Przygotowanie ankiet, przeprowadzenie badań oraz opracowanie wyników: Barbara Langner - konsultant</w:t>
      </w:r>
    </w:p>
    <w:p w:rsidR="00C6593E" w:rsidRPr="009244AA" w:rsidRDefault="00A52018" w:rsidP="009244AA">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___________________________________________________________________________</w:t>
      </w:r>
    </w:p>
    <w:p w:rsidR="00C6593E" w:rsidRPr="00986A26" w:rsidRDefault="00C6593E" w:rsidP="00761DDA">
      <w:pPr>
        <w:pStyle w:val="Akapitzlist"/>
        <w:numPr>
          <w:ilvl w:val="0"/>
          <w:numId w:val="4"/>
        </w:numPr>
        <w:spacing w:line="360" w:lineRule="auto"/>
        <w:ind w:left="284" w:hanging="284"/>
        <w:jc w:val="both"/>
        <w:rPr>
          <w:bCs/>
        </w:rPr>
      </w:pPr>
      <w:r w:rsidRPr="00986A26">
        <w:rPr>
          <w:bCs/>
        </w:rPr>
        <w:t>Podczas XXI Targów Edukacyjnych zorganizowano konferencję pt. „Szkoła w chmurze”. Uczestniczyło w niej 54 dyrektorów szkół i nauczycieli z łódzkich placówek edukacyjnych. Celem tego spotkania było nie tylko przedstawienie proce</w:t>
      </w:r>
      <w:r w:rsidR="00D1304E">
        <w:rPr>
          <w:bCs/>
        </w:rPr>
        <w:t>su wdrożenia usług Office 365 w </w:t>
      </w:r>
      <w:r w:rsidRPr="00986A26">
        <w:rPr>
          <w:bCs/>
        </w:rPr>
        <w:t xml:space="preserve">szkołach i placówkach oświatowych, prowadzonych przez Urząd Miasta Łodzi, ale również zaprezentowanie tych usług w kontekście zastosowania ich w procesie kształcenia. We wdrożeniu usług Office 365 uczestniczy 352 łódzkie placówki edukacyjne. </w:t>
      </w:r>
      <w:r w:rsidR="00B54AF0">
        <w:rPr>
          <w:bCs/>
        </w:rPr>
        <w:t xml:space="preserve">                          </w:t>
      </w:r>
      <w:r w:rsidRPr="00986A26">
        <w:rPr>
          <w:bCs/>
        </w:rPr>
        <w:lastRenderedPageBreak/>
        <w:t xml:space="preserve">Z 277. placówek przygotowano szkolnych administratorów </w:t>
      </w:r>
      <w:r w:rsidR="005D61B9">
        <w:rPr>
          <w:bCs/>
        </w:rPr>
        <w:t>kont Office 365 do zakładania i </w:t>
      </w:r>
      <w:r w:rsidRPr="00986A26">
        <w:rPr>
          <w:bCs/>
        </w:rPr>
        <w:t>administrowania kontami użytkowników, tzn. kontami nauczycieli, pracowników administracji szkolnej i uczniów. Wdrożenie powinno objąć ok. 70 tys. użytkowników. Dlatego tematyka konferencji była niezmiernie istotna wobec realizacji tego wdrożenia. Przedstawiono uczestnikom z jednej strony strategiczne p</w:t>
      </w:r>
      <w:r w:rsidR="005D61B9">
        <w:rPr>
          <w:bCs/>
        </w:rPr>
        <w:t>lany firmy Microsoft związane z </w:t>
      </w:r>
      <w:r w:rsidRPr="00986A26">
        <w:rPr>
          <w:bCs/>
        </w:rPr>
        <w:t xml:space="preserve">rozwojem usług Office 365 i zapewnieniem bezpieczeństwa przechowywanych danych na serwerach tej firmy, jak i plany związane z doskonaleniem nauczycieli w Łódzkim Centrum Doskonalenia Nauczycieli i Kształcenia Praktycznego. Przedstawiona tematyka wywołała ożywioną dyskusję. Na wiele pytań odpowiadali zaproszeni prelegenci, którzy jednocześnie prezentowali wszystkich interesariuszy projektu, a więc dyrektor Jarosław Pawlicki prezentował Wydział Edukacji UMŁ, dyrektor Anna Wierzbicka – Wydział Informatyki UMŁ, dyrektor Cecylia Szymańska, Agata Kapica i Janusz Wierzbicki – firmę Microsoft, dyrektor Janusz Moos, Anna </w:t>
      </w:r>
      <w:proofErr w:type="spellStart"/>
      <w:r w:rsidRPr="00986A26">
        <w:rPr>
          <w:bCs/>
        </w:rPr>
        <w:t>Koludo</w:t>
      </w:r>
      <w:proofErr w:type="spellEnd"/>
      <w:r w:rsidRPr="00986A26">
        <w:rPr>
          <w:bCs/>
        </w:rPr>
        <w:t xml:space="preserve">, Dorota Wojtuś, Tomasz Krupa – Łódzkie Centrum Doskonalenia Nauczycieli i Kształcenia Praktycznego. Koordynacja: Anna </w:t>
      </w:r>
      <w:proofErr w:type="spellStart"/>
      <w:r w:rsidRPr="00986A26">
        <w:rPr>
          <w:bCs/>
        </w:rPr>
        <w:t>Koludo</w:t>
      </w:r>
      <w:proofErr w:type="spellEnd"/>
      <w:r w:rsidRPr="00986A26">
        <w:rPr>
          <w:bCs/>
        </w:rPr>
        <w:t xml:space="preserve"> - konsultant</w:t>
      </w:r>
    </w:p>
    <w:p w:rsidR="00552CD8" w:rsidRPr="009244AA" w:rsidRDefault="00A52018" w:rsidP="009244AA">
      <w:pPr>
        <w:pStyle w:val="Domylne"/>
        <w:spacing w:line="360" w:lineRule="auto"/>
        <w:ind w:left="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514DB" w:rsidRPr="009244AA" w:rsidRDefault="002514DB" w:rsidP="00761DDA">
      <w:pPr>
        <w:pStyle w:val="Bezodstpw"/>
        <w:numPr>
          <w:ilvl w:val="0"/>
          <w:numId w:val="4"/>
        </w:numPr>
        <w:suppressAutoHyphens w:val="0"/>
        <w:spacing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W ramach XXI Łódzkich Targów Edukacyjnych zorganizowano i poprowadzono konferencję - „Sztuka kodowania/programowania offline oraz z wykorzystaniem narzędzi interaktywnych w edukacji elementarnej”. Głównym celem spotkania było zainspirowanie nauczycieli  d</w:t>
      </w:r>
      <w:r w:rsidR="00973290">
        <w:rPr>
          <w:rFonts w:ascii="Times New Roman" w:hAnsi="Times New Roman" w:cs="Times New Roman"/>
          <w:sz w:val="24"/>
          <w:szCs w:val="24"/>
        </w:rPr>
        <w:t xml:space="preserve">o wykorzystywania różnorodnych </w:t>
      </w:r>
      <w:r w:rsidRPr="009244AA">
        <w:rPr>
          <w:rFonts w:ascii="Times New Roman" w:hAnsi="Times New Roman" w:cs="Times New Roman"/>
          <w:sz w:val="24"/>
          <w:szCs w:val="24"/>
        </w:rPr>
        <w:t>pomocy dydaktycznych oraz interaktywnych narzędzi rozwijających umiejęt</w:t>
      </w:r>
      <w:r w:rsidR="00973290">
        <w:rPr>
          <w:rFonts w:ascii="Times New Roman" w:hAnsi="Times New Roman" w:cs="Times New Roman"/>
          <w:sz w:val="24"/>
          <w:szCs w:val="24"/>
        </w:rPr>
        <w:t xml:space="preserve">ności kodowania/programowania przez </w:t>
      </w:r>
      <w:r w:rsidRPr="009244AA">
        <w:rPr>
          <w:rFonts w:ascii="Times New Roman" w:hAnsi="Times New Roman" w:cs="Times New Roman"/>
          <w:sz w:val="24"/>
          <w:szCs w:val="24"/>
        </w:rPr>
        <w:t xml:space="preserve">dzieci w edukacji elementarnej. </w:t>
      </w:r>
    </w:p>
    <w:p w:rsidR="002514DB" w:rsidRPr="009244AA" w:rsidRDefault="002514DB" w:rsidP="00D80B7D">
      <w:pPr>
        <w:pStyle w:val="Bezodstpw"/>
        <w:spacing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 xml:space="preserve">W panelu wykładowym konferencji  zaproszone prelegentki  Anna </w:t>
      </w:r>
      <w:proofErr w:type="spellStart"/>
      <w:r w:rsidRPr="009244AA">
        <w:rPr>
          <w:rFonts w:ascii="Times New Roman" w:hAnsi="Times New Roman" w:cs="Times New Roman"/>
          <w:sz w:val="24"/>
          <w:szCs w:val="24"/>
        </w:rPr>
        <w:t>Kijo</w:t>
      </w:r>
      <w:proofErr w:type="spellEnd"/>
      <w:r w:rsidRPr="009244AA">
        <w:rPr>
          <w:rFonts w:ascii="Times New Roman" w:hAnsi="Times New Roman" w:cs="Times New Roman"/>
          <w:sz w:val="24"/>
          <w:szCs w:val="24"/>
        </w:rPr>
        <w:t xml:space="preserve">, Anna </w:t>
      </w:r>
      <w:proofErr w:type="spellStart"/>
      <w:r w:rsidRPr="009244AA">
        <w:rPr>
          <w:rFonts w:ascii="Times New Roman" w:hAnsi="Times New Roman" w:cs="Times New Roman"/>
          <w:sz w:val="24"/>
          <w:szCs w:val="24"/>
        </w:rPr>
        <w:t>Świć</w:t>
      </w:r>
      <w:proofErr w:type="spellEnd"/>
      <w:r w:rsidRPr="009244AA">
        <w:rPr>
          <w:rFonts w:ascii="Times New Roman" w:hAnsi="Times New Roman" w:cs="Times New Roman"/>
          <w:sz w:val="24"/>
          <w:szCs w:val="24"/>
        </w:rPr>
        <w:t xml:space="preserve"> przedstawiły idee programowania oraz kodowania poprzez zabawę z wykorzystaniem niekonwencjonalnych pomocy dydaktycznych oraz narzędzi interaktywnych. Podzieliły się również swoimi doświadczeniami w zakresie rozwijania myślenia </w:t>
      </w:r>
      <w:proofErr w:type="spellStart"/>
      <w:r w:rsidRPr="009244AA">
        <w:rPr>
          <w:rFonts w:ascii="Times New Roman" w:hAnsi="Times New Roman" w:cs="Times New Roman"/>
          <w:sz w:val="24"/>
          <w:szCs w:val="24"/>
        </w:rPr>
        <w:t>komputacyjnego</w:t>
      </w:r>
      <w:proofErr w:type="spellEnd"/>
      <w:r w:rsidRPr="009244AA">
        <w:rPr>
          <w:rFonts w:ascii="Times New Roman" w:hAnsi="Times New Roman" w:cs="Times New Roman"/>
          <w:sz w:val="24"/>
          <w:szCs w:val="24"/>
        </w:rPr>
        <w:t xml:space="preserve">. Nauczycielki z Przedszkola Miejskiego nr 120, które jako pierwsze w Łodzi wdrażają Program Mistrzowie Kodowania przedstawiły swoje pomysły na stwarzanie warunków  oraz organizację i projektowanie procesu wychowawczo- dydaktycznego ukierunkowanego na  rozwijanie umiejętności kodowania przez dzieci. Lider zespołu metodycznego Wioletta </w:t>
      </w:r>
      <w:proofErr w:type="spellStart"/>
      <w:r w:rsidRPr="009244AA">
        <w:rPr>
          <w:rFonts w:ascii="Times New Roman" w:hAnsi="Times New Roman" w:cs="Times New Roman"/>
          <w:sz w:val="24"/>
          <w:szCs w:val="24"/>
        </w:rPr>
        <w:t>Szwebs</w:t>
      </w:r>
      <w:proofErr w:type="spellEnd"/>
      <w:r w:rsidRPr="009244AA">
        <w:rPr>
          <w:rFonts w:ascii="Times New Roman" w:hAnsi="Times New Roman" w:cs="Times New Roman"/>
          <w:sz w:val="24"/>
          <w:szCs w:val="24"/>
        </w:rPr>
        <w:t xml:space="preserve"> nauczycielka ze Szkoły Podstawowej nr 81, inicjatorka pierwszego w Polsce Łódzkiego Klubu Kodujących Nauczycieli  omówiła istotę  oraz efekty pracy zespołu. Na zakończenie panelu wykładowego Alina </w:t>
      </w:r>
      <w:proofErr w:type="spellStart"/>
      <w:r w:rsidRPr="009244AA">
        <w:rPr>
          <w:rFonts w:ascii="Times New Roman" w:hAnsi="Times New Roman" w:cs="Times New Roman"/>
          <w:sz w:val="24"/>
          <w:szCs w:val="24"/>
        </w:rPr>
        <w:t>Wujcik</w:t>
      </w:r>
      <w:proofErr w:type="spellEnd"/>
      <w:r w:rsidRPr="009244AA">
        <w:rPr>
          <w:rFonts w:ascii="Times New Roman" w:hAnsi="Times New Roman" w:cs="Times New Roman"/>
          <w:sz w:val="24"/>
          <w:szCs w:val="24"/>
        </w:rPr>
        <w:t xml:space="preserve">  Ambasador programu  </w:t>
      </w:r>
      <w:proofErr w:type="spellStart"/>
      <w:r w:rsidRPr="009244AA">
        <w:rPr>
          <w:rFonts w:ascii="Times New Roman" w:hAnsi="Times New Roman" w:cs="Times New Roman"/>
          <w:sz w:val="24"/>
          <w:szCs w:val="24"/>
        </w:rPr>
        <w:t>eTwinning</w:t>
      </w:r>
      <w:proofErr w:type="spellEnd"/>
      <w:r w:rsidRPr="009244AA">
        <w:rPr>
          <w:rFonts w:ascii="Times New Roman" w:hAnsi="Times New Roman" w:cs="Times New Roman"/>
          <w:sz w:val="24"/>
          <w:szCs w:val="24"/>
        </w:rPr>
        <w:t xml:space="preserve"> omówiła założenia programu oraz zasady tworzenia projektów związanych z kodowaniem na różnych poziomach edukacji.</w:t>
      </w:r>
    </w:p>
    <w:p w:rsidR="002514DB" w:rsidRPr="009244AA" w:rsidRDefault="002514DB" w:rsidP="00D80B7D">
      <w:pPr>
        <w:spacing w:after="0" w:line="360" w:lineRule="auto"/>
        <w:ind w:left="426"/>
        <w:jc w:val="both"/>
        <w:rPr>
          <w:rFonts w:ascii="Times New Roman" w:eastAsia="Times New Roman" w:hAnsi="Times New Roman" w:cs="Times New Roman"/>
          <w:color w:val="000000"/>
          <w:sz w:val="24"/>
          <w:szCs w:val="24"/>
          <w:lang w:eastAsia="pl-PL"/>
        </w:rPr>
      </w:pPr>
      <w:r w:rsidRPr="009244AA">
        <w:rPr>
          <w:rFonts w:ascii="Times New Roman" w:hAnsi="Times New Roman" w:cs="Times New Roman"/>
          <w:sz w:val="24"/>
          <w:szCs w:val="24"/>
        </w:rPr>
        <w:lastRenderedPageBreak/>
        <w:t>W panelu warsztatowym nauczyciele mieli możliwość</w:t>
      </w:r>
      <w:r w:rsidRPr="009244AA">
        <w:rPr>
          <w:rFonts w:ascii="Times New Roman" w:eastAsia="Times New Roman" w:hAnsi="Times New Roman" w:cs="Times New Roman"/>
          <w:color w:val="000000"/>
          <w:sz w:val="24"/>
          <w:szCs w:val="24"/>
          <w:lang w:eastAsia="pl-PL"/>
        </w:rPr>
        <w:t xml:space="preserve"> konstruowania z klocków lego wybranego przez siebie modelu  robota zgodnie z instrukcją zaprezentowaną na ekranie laptopa lub zaprojektować drogę </w:t>
      </w:r>
      <w:proofErr w:type="spellStart"/>
      <w:r w:rsidRPr="009244AA">
        <w:rPr>
          <w:rFonts w:ascii="Times New Roman" w:eastAsia="Times New Roman" w:hAnsi="Times New Roman" w:cs="Times New Roman"/>
          <w:color w:val="000000"/>
          <w:sz w:val="24"/>
          <w:szCs w:val="24"/>
          <w:lang w:eastAsia="pl-PL"/>
        </w:rPr>
        <w:t>ozobota</w:t>
      </w:r>
      <w:proofErr w:type="spellEnd"/>
      <w:r w:rsidRPr="009244AA">
        <w:rPr>
          <w:rFonts w:ascii="Times New Roman" w:eastAsia="Times New Roman" w:hAnsi="Times New Roman" w:cs="Times New Roman"/>
          <w:color w:val="000000"/>
          <w:sz w:val="24"/>
          <w:szCs w:val="24"/>
          <w:lang w:eastAsia="pl-PL"/>
        </w:rPr>
        <w:t>, tworzenia różnorodnych konstrukcji przestrzennych, gier wg podanego kodu lub instrukcji słownej na matach edukacyjnych .</w:t>
      </w:r>
    </w:p>
    <w:p w:rsidR="002514DB" w:rsidRPr="009244AA" w:rsidRDefault="002514DB" w:rsidP="00D80B7D">
      <w:pPr>
        <w:spacing w:after="0" w:line="360" w:lineRule="auto"/>
        <w:ind w:left="426"/>
        <w:jc w:val="both"/>
        <w:rPr>
          <w:rFonts w:ascii="Times New Roman" w:eastAsia="Times New Roman" w:hAnsi="Times New Roman" w:cs="Times New Roman"/>
          <w:color w:val="000000"/>
          <w:sz w:val="24"/>
          <w:szCs w:val="24"/>
          <w:lang w:eastAsia="pl-PL"/>
        </w:rPr>
      </w:pPr>
      <w:r w:rsidRPr="009244AA">
        <w:rPr>
          <w:rFonts w:ascii="Times New Roman" w:eastAsia="Times New Roman" w:hAnsi="Times New Roman" w:cs="Times New Roman"/>
          <w:color w:val="000000"/>
          <w:sz w:val="24"/>
          <w:szCs w:val="24"/>
          <w:lang w:eastAsia="pl-PL"/>
        </w:rPr>
        <w:t xml:space="preserve">Podczas spotkania nauczyciele rozwiązywali przygotowane zakodowane informacje m.in. za pomocą aplikacji Skaner Kodów QR oraz rozszyfrowali hasło konferencji „Łódzcy nauczyciele kodują” z wykorzystaniem czekoladkowego szyfru. </w:t>
      </w:r>
    </w:p>
    <w:p w:rsidR="002514DB" w:rsidRPr="009244AA" w:rsidRDefault="002514DB" w:rsidP="00D80B7D">
      <w:pPr>
        <w:spacing w:after="0" w:line="360" w:lineRule="auto"/>
        <w:ind w:left="426"/>
        <w:jc w:val="both"/>
        <w:rPr>
          <w:rFonts w:ascii="Times New Roman" w:eastAsia="Times New Roman" w:hAnsi="Times New Roman" w:cs="Times New Roman"/>
          <w:sz w:val="24"/>
          <w:szCs w:val="24"/>
          <w:lang w:eastAsia="pl-PL"/>
        </w:rPr>
      </w:pPr>
      <w:r w:rsidRPr="009244AA">
        <w:rPr>
          <w:rFonts w:ascii="Times New Roman" w:eastAsia="Times New Roman" w:hAnsi="Times New Roman" w:cs="Times New Roman"/>
          <w:color w:val="000000"/>
          <w:sz w:val="24"/>
          <w:szCs w:val="24"/>
          <w:lang w:eastAsia="pl-PL"/>
        </w:rPr>
        <w:t>W wyniku dużego zainteresowania nauczycieli przedstawioną tematyką zaprojektowano dalsze działania ukierunkowane na prezentowanie dobrych praktyk w formie zajęć modelowych i warsztatowych we współpracy z nauczycielami i firmami i wydawnictwami pedagogicznymi.</w:t>
      </w:r>
    </w:p>
    <w:p w:rsidR="002514DB" w:rsidRPr="009244AA" w:rsidRDefault="002514DB" w:rsidP="00163AAB">
      <w:pPr>
        <w:pStyle w:val="Bezodstpw"/>
        <w:spacing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 xml:space="preserve">W trakcie konferencji uruchomiony został salon pomocy dydaktycznych prezentowany przez firmy i wydawnictwa: </w:t>
      </w:r>
      <w:proofErr w:type="spellStart"/>
      <w:r w:rsidRPr="009244AA">
        <w:rPr>
          <w:rFonts w:ascii="Times New Roman" w:hAnsi="Times New Roman" w:cs="Times New Roman"/>
          <w:sz w:val="24"/>
          <w:szCs w:val="24"/>
        </w:rPr>
        <w:t>EduSense</w:t>
      </w:r>
      <w:proofErr w:type="spellEnd"/>
      <w:r w:rsidRPr="009244AA">
        <w:rPr>
          <w:rFonts w:ascii="Times New Roman" w:hAnsi="Times New Roman" w:cs="Times New Roman"/>
          <w:sz w:val="24"/>
          <w:szCs w:val="24"/>
        </w:rPr>
        <w:t>, Szkołę Alfa i Omega, Mac- Edukację.</w:t>
      </w:r>
      <w:r w:rsidR="00163AAB">
        <w:rPr>
          <w:rFonts w:ascii="Times New Roman" w:hAnsi="Times New Roman" w:cs="Times New Roman"/>
          <w:sz w:val="24"/>
          <w:szCs w:val="24"/>
        </w:rPr>
        <w:t xml:space="preserve"> </w:t>
      </w:r>
      <w:r w:rsidR="0072543B">
        <w:rPr>
          <w:rFonts w:ascii="Times New Roman" w:hAnsi="Times New Roman" w:cs="Times New Roman"/>
          <w:sz w:val="24"/>
          <w:szCs w:val="24"/>
        </w:rPr>
        <w:t>W </w:t>
      </w:r>
      <w:r w:rsidRPr="009244AA">
        <w:rPr>
          <w:rFonts w:ascii="Times New Roman" w:hAnsi="Times New Roman" w:cs="Times New Roman"/>
          <w:sz w:val="24"/>
          <w:szCs w:val="24"/>
        </w:rPr>
        <w:t>konferencji wzięło udział 90 nauczycieli</w:t>
      </w:r>
      <w:r w:rsidR="00163AAB">
        <w:rPr>
          <w:rFonts w:ascii="Times New Roman" w:hAnsi="Times New Roman" w:cs="Times New Roman"/>
          <w:sz w:val="24"/>
          <w:szCs w:val="24"/>
        </w:rPr>
        <w:t>.</w:t>
      </w:r>
    </w:p>
    <w:p w:rsidR="002514DB" w:rsidRPr="009244AA" w:rsidRDefault="002514DB" w:rsidP="00D80B7D">
      <w:pPr>
        <w:pStyle w:val="Bezodstpw"/>
        <w:spacing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 xml:space="preserve">Organizatorzy: </w:t>
      </w:r>
      <w:r w:rsidRPr="0072543B">
        <w:rPr>
          <w:rFonts w:ascii="Times New Roman" w:hAnsi="Times New Roman" w:cs="Times New Roman"/>
          <w:i/>
          <w:sz w:val="24"/>
          <w:szCs w:val="24"/>
        </w:rPr>
        <w:t>doradcy metodyczni Pracowni Edukacji Przedszkolnej i Wczesnosz</w:t>
      </w:r>
      <w:r w:rsidR="009F1CCF">
        <w:rPr>
          <w:rFonts w:ascii="Times New Roman" w:hAnsi="Times New Roman" w:cs="Times New Roman"/>
          <w:i/>
          <w:sz w:val="24"/>
          <w:szCs w:val="24"/>
        </w:rPr>
        <w:t xml:space="preserve">kolnej – Beata Wosińska, Anna </w:t>
      </w:r>
      <w:proofErr w:type="spellStart"/>
      <w:r w:rsidR="009F1CCF">
        <w:rPr>
          <w:rFonts w:ascii="Times New Roman" w:hAnsi="Times New Roman" w:cs="Times New Roman"/>
          <w:i/>
          <w:sz w:val="24"/>
          <w:szCs w:val="24"/>
        </w:rPr>
        <w:t>Rost</w:t>
      </w:r>
      <w:r w:rsidRPr="0072543B">
        <w:rPr>
          <w:rFonts w:ascii="Times New Roman" w:hAnsi="Times New Roman" w:cs="Times New Roman"/>
          <w:i/>
          <w:sz w:val="24"/>
          <w:szCs w:val="24"/>
        </w:rPr>
        <w:t>rygin</w:t>
      </w:r>
      <w:proofErr w:type="spellEnd"/>
      <w:r w:rsidRPr="0072543B">
        <w:rPr>
          <w:rFonts w:ascii="Times New Roman" w:hAnsi="Times New Roman" w:cs="Times New Roman"/>
          <w:i/>
          <w:sz w:val="24"/>
          <w:szCs w:val="24"/>
        </w:rPr>
        <w:t xml:space="preserve">, Anna Koralewska, Elżbieta </w:t>
      </w:r>
      <w:proofErr w:type="spellStart"/>
      <w:r w:rsidRPr="0072543B">
        <w:rPr>
          <w:rFonts w:ascii="Times New Roman" w:hAnsi="Times New Roman" w:cs="Times New Roman"/>
          <w:i/>
          <w:sz w:val="24"/>
          <w:szCs w:val="24"/>
        </w:rPr>
        <w:t>Hornicka-Bińczyk</w:t>
      </w:r>
      <w:proofErr w:type="spellEnd"/>
      <w:r w:rsidR="0072543B">
        <w:rPr>
          <w:rFonts w:ascii="Times New Roman" w:hAnsi="Times New Roman" w:cs="Times New Roman"/>
          <w:sz w:val="24"/>
          <w:szCs w:val="24"/>
        </w:rPr>
        <w:t>.</w:t>
      </w:r>
    </w:p>
    <w:p w:rsidR="002514DB" w:rsidRPr="009244AA" w:rsidRDefault="00A52018" w:rsidP="009244AA">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514DB" w:rsidRPr="009244AA" w:rsidRDefault="002514DB" w:rsidP="00761DDA">
      <w:pPr>
        <w:pStyle w:val="Akapitzlist"/>
        <w:numPr>
          <w:ilvl w:val="0"/>
          <w:numId w:val="4"/>
        </w:numPr>
        <w:spacing w:line="360" w:lineRule="auto"/>
        <w:ind w:left="426" w:hanging="426"/>
        <w:jc w:val="both"/>
      </w:pPr>
      <w:r w:rsidRPr="009244AA">
        <w:rPr>
          <w:color w:val="000000"/>
        </w:rPr>
        <w:t xml:space="preserve">Zorganizowano i przeprowadzono warsztaty metodyczne dla nauczycieli edukacji wczesnoszkolnej, na temat: </w:t>
      </w:r>
      <w:r w:rsidRPr="009244AA">
        <w:rPr>
          <w:b/>
          <w:bCs/>
          <w:color w:val="000000"/>
        </w:rPr>
        <w:t xml:space="preserve">Gry i zabawy </w:t>
      </w:r>
      <w:proofErr w:type="spellStart"/>
      <w:r w:rsidRPr="009244AA">
        <w:rPr>
          <w:b/>
          <w:bCs/>
          <w:color w:val="000000"/>
        </w:rPr>
        <w:t>dramowe</w:t>
      </w:r>
      <w:proofErr w:type="spellEnd"/>
      <w:r w:rsidRPr="009244AA">
        <w:rPr>
          <w:b/>
          <w:bCs/>
          <w:color w:val="000000"/>
        </w:rPr>
        <w:t xml:space="preserve"> integrujące zespół klasowy.</w:t>
      </w:r>
      <w:r w:rsidRPr="009244AA">
        <w:rPr>
          <w:color w:val="000000"/>
        </w:rPr>
        <w:t xml:space="preserve"> Podczas spotkania omówiono podstawowe techniki dr</w:t>
      </w:r>
      <w:r w:rsidR="005D61B9">
        <w:rPr>
          <w:color w:val="000000"/>
        </w:rPr>
        <w:t>amy. Nauczyciele wygenerowali i </w:t>
      </w:r>
      <w:r w:rsidRPr="009244AA">
        <w:rPr>
          <w:color w:val="000000"/>
        </w:rPr>
        <w:t xml:space="preserve">zaprezentowali propozycje gier wpływających na poczucie przynależności do grupy oraz rozwijających kompetencje miękkie. Zaprezentowano sposoby wykorzystania technik </w:t>
      </w:r>
      <w:proofErr w:type="spellStart"/>
      <w:r w:rsidRPr="009244AA">
        <w:rPr>
          <w:color w:val="000000"/>
        </w:rPr>
        <w:t>dramowych</w:t>
      </w:r>
      <w:proofErr w:type="spellEnd"/>
      <w:r w:rsidRPr="009244AA">
        <w:rPr>
          <w:color w:val="000000"/>
        </w:rPr>
        <w:t xml:space="preserve"> w rozwiązywaniu konfliktów rówieśniczych. Nauczyciele wymienili się także doświadczeniami i pomysłami w zakresie stosowania dramy w codziennej pracy. Uczestnicy spotkania otrzymali materiał, zawierający przedstawiane i omawiane zabawy. Koordyn</w:t>
      </w:r>
      <w:r w:rsidR="00773EFC" w:rsidRPr="009244AA">
        <w:rPr>
          <w:color w:val="000000"/>
        </w:rPr>
        <w:t>a</w:t>
      </w:r>
      <w:r w:rsidRPr="009244AA">
        <w:rPr>
          <w:color w:val="000000"/>
        </w:rPr>
        <w:t xml:space="preserve">tor: </w:t>
      </w:r>
      <w:r w:rsidRPr="009244AA">
        <w:rPr>
          <w:i/>
          <w:iCs/>
          <w:color w:val="000000"/>
        </w:rPr>
        <w:t xml:space="preserve">Anna </w:t>
      </w:r>
      <w:proofErr w:type="spellStart"/>
      <w:r w:rsidRPr="009244AA">
        <w:rPr>
          <w:i/>
          <w:iCs/>
          <w:color w:val="000000"/>
        </w:rPr>
        <w:t>Rostrygin</w:t>
      </w:r>
      <w:proofErr w:type="spellEnd"/>
      <w:r w:rsidRPr="009244AA">
        <w:rPr>
          <w:i/>
          <w:iCs/>
          <w:color w:val="000000"/>
        </w:rPr>
        <w:t>.</w:t>
      </w:r>
    </w:p>
    <w:p w:rsidR="002514DB" w:rsidRPr="009244AA" w:rsidRDefault="00A52018" w:rsidP="009244AA">
      <w:pPr>
        <w:pStyle w:val="Akapitzlist"/>
        <w:spacing w:line="360" w:lineRule="auto"/>
        <w:ind w:left="0"/>
        <w:jc w:val="both"/>
      </w:pPr>
      <w:r>
        <w:t>___________________________________________________________________________</w:t>
      </w:r>
    </w:p>
    <w:p w:rsidR="00973290" w:rsidRPr="00973290" w:rsidRDefault="002514DB" w:rsidP="00761DDA">
      <w:pPr>
        <w:pStyle w:val="Akapitzlist"/>
        <w:numPr>
          <w:ilvl w:val="0"/>
          <w:numId w:val="4"/>
        </w:numPr>
        <w:spacing w:line="360" w:lineRule="auto"/>
        <w:ind w:left="426" w:hanging="426"/>
        <w:jc w:val="both"/>
      </w:pPr>
      <w:r w:rsidRPr="009244AA">
        <w:rPr>
          <w:color w:val="000000"/>
        </w:rPr>
        <w:t xml:space="preserve">Przeprowadzono kolejne spotkanie w ramach warsztatów metodycznych- </w:t>
      </w:r>
      <w:r w:rsidRPr="009244AA">
        <w:rPr>
          <w:b/>
          <w:bCs/>
          <w:color w:val="000000"/>
        </w:rPr>
        <w:t>Wachlarz pomysłów na rozwijanie kreatywności dzieci w wieku przedszkolnym.</w:t>
      </w:r>
      <w:r w:rsidRPr="009244AA">
        <w:rPr>
          <w:color w:val="000000"/>
        </w:rPr>
        <w:t xml:space="preserve"> Podczas spotkania zaprezentowano wiele technik twórczych rozwijających wybrane zdolności myślenia </w:t>
      </w:r>
      <w:proofErr w:type="spellStart"/>
      <w:r w:rsidRPr="009244AA">
        <w:rPr>
          <w:color w:val="000000"/>
        </w:rPr>
        <w:t>dywergencyjnego</w:t>
      </w:r>
      <w:proofErr w:type="spellEnd"/>
      <w:r w:rsidRPr="009244AA">
        <w:rPr>
          <w:color w:val="000000"/>
        </w:rPr>
        <w:t xml:space="preserve"> - płynność, giętkość, orygi</w:t>
      </w:r>
      <w:r w:rsidR="005D61B9">
        <w:rPr>
          <w:color w:val="000000"/>
        </w:rPr>
        <w:t>nalność myślenia. Nauczyciele w </w:t>
      </w:r>
      <w:r w:rsidRPr="009244AA">
        <w:rPr>
          <w:color w:val="000000"/>
        </w:rPr>
        <w:t>zespołach opracowali wiele zabaw ukierunkowanych na ro</w:t>
      </w:r>
      <w:r w:rsidR="00973290">
        <w:rPr>
          <w:color w:val="000000"/>
        </w:rPr>
        <w:t xml:space="preserve">zwijanie dziecięcej twórczości </w:t>
      </w:r>
      <w:r w:rsidRPr="009244AA">
        <w:rPr>
          <w:color w:val="000000"/>
        </w:rPr>
        <w:t xml:space="preserve">w sferze językowej oraz wykonali makietę z różnorodnych nieużytków przedstawiającą postaci i przedmioty znajdujące się w krainie </w:t>
      </w:r>
      <w:proofErr w:type="spellStart"/>
      <w:r w:rsidRPr="009244AA">
        <w:rPr>
          <w:color w:val="000000"/>
        </w:rPr>
        <w:t>Dziwolandii</w:t>
      </w:r>
      <w:proofErr w:type="spellEnd"/>
      <w:r w:rsidRPr="009244AA">
        <w:rPr>
          <w:color w:val="000000"/>
        </w:rPr>
        <w:t xml:space="preserve">. </w:t>
      </w:r>
    </w:p>
    <w:p w:rsidR="002514DB" w:rsidRPr="009244AA" w:rsidRDefault="002514DB" w:rsidP="00973290">
      <w:pPr>
        <w:pStyle w:val="Akapitzlist"/>
        <w:spacing w:line="360" w:lineRule="auto"/>
        <w:ind w:left="426"/>
        <w:jc w:val="both"/>
      </w:pPr>
      <w:r w:rsidRPr="003514BB">
        <w:rPr>
          <w:color w:val="000000"/>
        </w:rPr>
        <w:t>Prowadzący:</w:t>
      </w:r>
      <w:r w:rsidRPr="009244AA">
        <w:rPr>
          <w:color w:val="000000"/>
        </w:rPr>
        <w:t xml:space="preserve"> </w:t>
      </w:r>
      <w:r w:rsidRPr="003514BB">
        <w:rPr>
          <w:i/>
          <w:color w:val="000000"/>
        </w:rPr>
        <w:t>Beata Wosińska,</w:t>
      </w:r>
      <w:r w:rsidR="00773EFC" w:rsidRPr="003514BB">
        <w:rPr>
          <w:i/>
          <w:color w:val="000000"/>
        </w:rPr>
        <w:t xml:space="preserve"> </w:t>
      </w:r>
      <w:r w:rsidRPr="003514BB">
        <w:rPr>
          <w:i/>
          <w:color w:val="000000"/>
        </w:rPr>
        <w:t xml:space="preserve">Elżbieta </w:t>
      </w:r>
      <w:proofErr w:type="spellStart"/>
      <w:r w:rsidRPr="003514BB">
        <w:rPr>
          <w:i/>
          <w:color w:val="000000"/>
        </w:rPr>
        <w:t>Hornicka</w:t>
      </w:r>
      <w:proofErr w:type="spellEnd"/>
      <w:r w:rsidRPr="003514BB">
        <w:rPr>
          <w:i/>
          <w:color w:val="000000"/>
        </w:rPr>
        <w:t>- Bińczyk</w:t>
      </w:r>
      <w:r w:rsidR="003514BB">
        <w:rPr>
          <w:color w:val="000000"/>
        </w:rPr>
        <w:t>.</w:t>
      </w:r>
    </w:p>
    <w:p w:rsidR="002514DB" w:rsidRPr="009244AA" w:rsidRDefault="002514DB" w:rsidP="009244AA">
      <w:pPr>
        <w:spacing w:after="0" w:line="360" w:lineRule="auto"/>
        <w:jc w:val="both"/>
        <w:rPr>
          <w:rFonts w:ascii="Times New Roman" w:eastAsia="Times New Roman" w:hAnsi="Times New Roman" w:cs="Times New Roman"/>
          <w:sz w:val="24"/>
          <w:szCs w:val="24"/>
          <w:lang w:eastAsia="pl-PL"/>
        </w:rPr>
      </w:pPr>
    </w:p>
    <w:p w:rsidR="002514DB" w:rsidRPr="009244AA" w:rsidRDefault="00A52018" w:rsidP="009244AA">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4E83" w:rsidRPr="003514BB" w:rsidRDefault="00CF4E83" w:rsidP="00761DDA">
      <w:pPr>
        <w:pStyle w:val="Akapitzlist"/>
        <w:numPr>
          <w:ilvl w:val="0"/>
          <w:numId w:val="4"/>
        </w:numPr>
        <w:spacing w:line="360" w:lineRule="auto"/>
        <w:ind w:left="426" w:hanging="426"/>
        <w:jc w:val="both"/>
      </w:pPr>
      <w:r w:rsidRPr="003514BB">
        <w:t xml:space="preserve">Doradcy metodyczni Ewa Sprawka i Anna Ryś zorganizowały zajęcia modelowe ukierunkowane na rozwijanie umiejętności utylitarnych dotyczących samoobrony, </w:t>
      </w:r>
      <w:proofErr w:type="spellStart"/>
      <w:r w:rsidRPr="003514BB">
        <w:t>samoasekuracji</w:t>
      </w:r>
      <w:proofErr w:type="spellEnd"/>
      <w:r w:rsidRPr="003514BB">
        <w:t xml:space="preserve"> i </w:t>
      </w:r>
      <w:proofErr w:type="spellStart"/>
      <w:r w:rsidRPr="003514BB">
        <w:t>samoochrony</w:t>
      </w:r>
      <w:proofErr w:type="spellEnd"/>
      <w:r w:rsidRPr="003514BB">
        <w:t xml:space="preserve"> w nowej podstawie programowej wychowania fizycznego. Podczas zajęć zaprezentowano sposoby wykorzystania niekonwencjonalnych przyboró</w:t>
      </w:r>
      <w:r w:rsidR="00F33840" w:rsidRPr="003514BB">
        <w:t xml:space="preserve">w </w:t>
      </w:r>
      <w:r w:rsidR="005D61B9">
        <w:t>i </w:t>
      </w:r>
      <w:r w:rsidRPr="003514BB">
        <w:t>formy pracy stymulujące aktywność ucz</w:t>
      </w:r>
      <w:r w:rsidR="00F33840" w:rsidRPr="003514BB">
        <w:t xml:space="preserve">niów w dużej grupie ćwiczebnej. </w:t>
      </w:r>
      <w:r w:rsidR="00A06061" w:rsidRPr="003514BB">
        <w:t xml:space="preserve">Organizator: </w:t>
      </w:r>
      <w:r w:rsidR="00A06061" w:rsidRPr="003514BB">
        <w:rPr>
          <w:i/>
        </w:rPr>
        <w:t xml:space="preserve">Ewa Sprawka, </w:t>
      </w:r>
      <w:r w:rsidRPr="003514BB">
        <w:rPr>
          <w:i/>
        </w:rPr>
        <w:t>doradca metodyczny</w:t>
      </w:r>
      <w:r w:rsidR="00A06061" w:rsidRPr="003514BB">
        <w:rPr>
          <w:i/>
        </w:rPr>
        <w:t>.</w:t>
      </w:r>
    </w:p>
    <w:p w:rsidR="003514BB" w:rsidRPr="003514BB" w:rsidRDefault="00A52018" w:rsidP="00A52018">
      <w:pPr>
        <w:pStyle w:val="Akapitzlist"/>
        <w:spacing w:line="360" w:lineRule="auto"/>
        <w:ind w:left="0"/>
        <w:jc w:val="both"/>
      </w:pPr>
      <w:r>
        <w:t>___________________________________________________________________________</w:t>
      </w:r>
    </w:p>
    <w:p w:rsidR="00CF4E83" w:rsidRDefault="00CF4E83" w:rsidP="00761DDA">
      <w:pPr>
        <w:pStyle w:val="Akapitzlist"/>
        <w:numPr>
          <w:ilvl w:val="0"/>
          <w:numId w:val="4"/>
        </w:numPr>
        <w:spacing w:line="360" w:lineRule="auto"/>
        <w:ind w:left="426" w:hanging="426"/>
        <w:jc w:val="both"/>
      </w:pPr>
      <w:r w:rsidRPr="003514BB">
        <w:t>Zorganizowano konferencję</w:t>
      </w:r>
      <w:r w:rsidRPr="003514BB">
        <w:rPr>
          <w:i/>
        </w:rPr>
        <w:t xml:space="preserve"> Interdyscyplinarne kształcenie w przedmiotach przyrodniczych</w:t>
      </w:r>
      <w:r w:rsidR="00A52018">
        <w:rPr>
          <w:i/>
        </w:rPr>
        <w:t xml:space="preserve"> </w:t>
      </w:r>
      <w:r w:rsidRPr="003514BB">
        <w:rPr>
          <w:i/>
        </w:rPr>
        <w:t>i  ścisłych</w:t>
      </w:r>
      <w:r w:rsidRPr="003514BB">
        <w:t xml:space="preserve">. Celem spotkania było upowszechnienie międzynarodowej współpracy w ramach projektu „Od śrubki do satelity”, realizowanego w partnerstwie trzech instytucji: Centrum Badań Kosmicznych PAN, </w:t>
      </w:r>
      <w:proofErr w:type="spellStart"/>
      <w:r w:rsidRPr="003514BB">
        <w:t>Cité</w:t>
      </w:r>
      <w:proofErr w:type="spellEnd"/>
      <w:r w:rsidRPr="003514BB">
        <w:t xml:space="preserve"> </w:t>
      </w:r>
      <w:proofErr w:type="spellStart"/>
      <w:r w:rsidRPr="003514BB">
        <w:t>l’espace</w:t>
      </w:r>
      <w:proofErr w:type="spellEnd"/>
      <w:r w:rsidRPr="003514BB">
        <w:t xml:space="preserve"> (Tuluza, Francja) oraz </w:t>
      </w:r>
      <w:proofErr w:type="spellStart"/>
      <w:r w:rsidRPr="003514BB">
        <w:t>National</w:t>
      </w:r>
      <w:proofErr w:type="spellEnd"/>
      <w:r w:rsidRPr="003514BB">
        <w:t xml:space="preserve"> Space Center (Leicester, Wielka Brytania). Podczas spotkania zostały p</w:t>
      </w:r>
      <w:r w:rsidR="00F33840" w:rsidRPr="003514BB">
        <w:t xml:space="preserve">rzedstawione nowoczesne metody </w:t>
      </w:r>
      <w:r w:rsidRPr="003514BB">
        <w:t>i techniki inspirujące do zaangażowania i kreatywności uczniów w procesie uczenia się. Integralną częścią konferencji były warsztaty z twórcami najciekawszych, interdyscyplinarnych projektów edukacyjnych łączących treś</w:t>
      </w:r>
      <w:r w:rsidR="00F33840" w:rsidRPr="003514BB">
        <w:t xml:space="preserve">ci z fizyki, geografii, chemii i biologii. </w:t>
      </w:r>
      <w:r w:rsidR="00A06061" w:rsidRPr="003514BB">
        <w:t xml:space="preserve">Organizator: </w:t>
      </w:r>
      <w:r w:rsidR="00A06061" w:rsidRPr="003514BB">
        <w:rPr>
          <w:i/>
        </w:rPr>
        <w:t xml:space="preserve">Anna Romańska, </w:t>
      </w:r>
      <w:r w:rsidRPr="003514BB">
        <w:rPr>
          <w:i/>
        </w:rPr>
        <w:t>doradca metodyczny</w:t>
      </w:r>
      <w:r w:rsidR="00A06061" w:rsidRPr="003514BB">
        <w:t>.</w:t>
      </w:r>
    </w:p>
    <w:p w:rsidR="003514BB" w:rsidRDefault="00A17912" w:rsidP="00A17912">
      <w:pPr>
        <w:pStyle w:val="Akapitzlist"/>
        <w:ind w:left="0"/>
      </w:pPr>
      <w:r>
        <w:t>___________________________________________________________________________</w:t>
      </w:r>
    </w:p>
    <w:p w:rsidR="00A17912" w:rsidRDefault="00A17912" w:rsidP="003514BB">
      <w:pPr>
        <w:pStyle w:val="Akapitzlist"/>
      </w:pPr>
    </w:p>
    <w:p w:rsidR="00CF4E83" w:rsidRDefault="00CF4E83" w:rsidP="00761DDA">
      <w:pPr>
        <w:pStyle w:val="Akapitzlist"/>
        <w:numPr>
          <w:ilvl w:val="0"/>
          <w:numId w:val="4"/>
        </w:numPr>
        <w:spacing w:line="360" w:lineRule="auto"/>
        <w:ind w:left="426" w:hanging="426"/>
        <w:jc w:val="both"/>
      </w:pPr>
      <w:r w:rsidRPr="003514BB">
        <w:t xml:space="preserve">Zorganizowano </w:t>
      </w:r>
      <w:r w:rsidRPr="003514BB">
        <w:rPr>
          <w:i/>
        </w:rPr>
        <w:t>Kurs I pomocy</w:t>
      </w:r>
      <w:r w:rsidRPr="003514BB">
        <w:t>. Kurs przeprowadzony został w oparciu o aktualne przepisy prawa „Rozporządzenie Ministra Zdrowia z dnia 26.08.2009</w:t>
      </w:r>
      <w:r w:rsidR="00973290">
        <w:t xml:space="preserve"> </w:t>
      </w:r>
      <w:r w:rsidRPr="003514BB">
        <w:t xml:space="preserve">r. w sprawie przygotowania nauczycieli do prowadzenia zajęć edukacyjnych w zakresie udzielania pierwszej pomocy (Dz. U. Nr 139, poz. 1132). Uczestnicy kursu ukształtowali umiejętności niezbędne do prowadzenia zajęć w zakresie udzielania I pomocy, rozwijania kluczowych umiejętności praktycznych i teoretycznych dotyczących I pomocy Organizatorzy: </w:t>
      </w:r>
      <w:r w:rsidRPr="003514BB">
        <w:rPr>
          <w:i/>
        </w:rPr>
        <w:t>Maci</w:t>
      </w:r>
      <w:r w:rsidR="005D61B9">
        <w:rPr>
          <w:i/>
        </w:rPr>
        <w:t>ej Matczak i </w:t>
      </w:r>
      <w:r w:rsidR="00A06061" w:rsidRPr="003514BB">
        <w:rPr>
          <w:i/>
        </w:rPr>
        <w:t xml:space="preserve">Zdzisław Anglart, </w:t>
      </w:r>
      <w:r w:rsidRPr="003514BB">
        <w:rPr>
          <w:i/>
        </w:rPr>
        <w:t>doradcy metodyczny</w:t>
      </w:r>
      <w:r w:rsidR="00A06061" w:rsidRPr="003514BB">
        <w:t>.</w:t>
      </w:r>
    </w:p>
    <w:p w:rsidR="00905580" w:rsidRDefault="00A17912" w:rsidP="00A17912">
      <w:pPr>
        <w:pStyle w:val="Akapitzlist"/>
        <w:ind w:left="0"/>
      </w:pPr>
      <w:r>
        <w:t>___________________________________________________________________________</w:t>
      </w:r>
    </w:p>
    <w:p w:rsidR="00A17912" w:rsidRDefault="00A17912" w:rsidP="00905580">
      <w:pPr>
        <w:pStyle w:val="Akapitzlist"/>
      </w:pPr>
    </w:p>
    <w:p w:rsidR="00CF4E83" w:rsidRDefault="00CF4E83" w:rsidP="00761DDA">
      <w:pPr>
        <w:pStyle w:val="Akapitzlist"/>
        <w:numPr>
          <w:ilvl w:val="0"/>
          <w:numId w:val="4"/>
        </w:numPr>
        <w:spacing w:line="360" w:lineRule="auto"/>
        <w:ind w:left="426" w:hanging="426"/>
        <w:jc w:val="both"/>
      </w:pPr>
      <w:r w:rsidRPr="00905580">
        <w:t xml:space="preserve">Przeprowadzono pierwszą część XIV Międzyszkolnego </w:t>
      </w:r>
      <w:r w:rsidR="00A17912">
        <w:t xml:space="preserve">Konkursu „Człowiek – równowaga </w:t>
      </w:r>
      <w:r w:rsidRPr="00905580">
        <w:t xml:space="preserve">– zdrowie” dla uczniów gimnazjów oraz szkół ponadgimnazjalnych i klas VII szkół podstawowych. Konkurs objęty jest patronatem Uniwersytetu Medycznego w Łodzi. Jego celem jest zainteresowanie uczniów zdrowiem, anatomią i fizjologią człowieka oraz przedstawienie wpływu człowieka na środowisko przyrodnicze. Podczas pierwszej części konkursu uczniowie rozwiązywali problemy związane z zagadnieniami teoretycznymi oraz zaprezentowali postery „Suplementacja – niezbędna, czy niepotrzebna”. Część drugą konkursu, podczas której uczniowie będą wykazywali się umiejętnością udzielania </w:t>
      </w:r>
      <w:r w:rsidRPr="00905580">
        <w:lastRenderedPageBreak/>
        <w:t>pierwszej pomocy przedmedycznej, zaplanowano na 14.03.2018 r. Do konkursu zgło</w:t>
      </w:r>
      <w:r w:rsidR="00F33840" w:rsidRPr="00905580">
        <w:t>siło się 38 szkół (76 uczniów). O</w:t>
      </w:r>
      <w:r w:rsidRPr="00905580">
        <w:t xml:space="preserve">rganizator: </w:t>
      </w:r>
      <w:r w:rsidRPr="00905580">
        <w:rPr>
          <w:i/>
        </w:rPr>
        <w:t>Jacek Pache</w:t>
      </w:r>
      <w:r w:rsidR="00A06061" w:rsidRPr="00905580">
        <w:rPr>
          <w:i/>
        </w:rPr>
        <w:t>lski, doradca metodyczny</w:t>
      </w:r>
      <w:r w:rsidR="00A06061" w:rsidRPr="00905580">
        <w:t>.</w:t>
      </w:r>
    </w:p>
    <w:p w:rsidR="00540AB4" w:rsidRDefault="00602437" w:rsidP="00602437">
      <w:pPr>
        <w:pStyle w:val="Akapitzlist"/>
        <w:ind w:left="0"/>
      </w:pPr>
      <w:r>
        <w:t>___________________________________________________________________________</w:t>
      </w:r>
    </w:p>
    <w:p w:rsidR="00602437" w:rsidRDefault="00602437" w:rsidP="00540AB4">
      <w:pPr>
        <w:pStyle w:val="Akapitzlist"/>
      </w:pPr>
    </w:p>
    <w:p w:rsidR="00B607AE" w:rsidRPr="00540AB4" w:rsidRDefault="00B607AE" w:rsidP="00761DDA">
      <w:pPr>
        <w:pStyle w:val="Akapitzlist"/>
        <w:numPr>
          <w:ilvl w:val="0"/>
          <w:numId w:val="4"/>
        </w:numPr>
        <w:spacing w:line="360" w:lineRule="auto"/>
        <w:ind w:left="426" w:hanging="426"/>
        <w:jc w:val="both"/>
      </w:pPr>
      <w:r w:rsidRPr="00540AB4">
        <w:t xml:space="preserve">27 lutego 2018 r. zorganizowano i przeprowadzono warsztaty na temat </w:t>
      </w:r>
      <w:r w:rsidRPr="00540AB4">
        <w:rPr>
          <w:b/>
        </w:rPr>
        <w:t xml:space="preserve">Ocenianie jako zespołowy proces wpływający na sukces szkoły. </w:t>
      </w:r>
      <w:r w:rsidRPr="00540AB4">
        <w:t xml:space="preserve">Podczas spotkania uczestnicy poznali sposoby tworzenia atmosfery uczenia się zgodnie ze współczesnymi trendami </w:t>
      </w:r>
      <w:proofErr w:type="spellStart"/>
      <w:r w:rsidRPr="00540AB4">
        <w:t>neurodydaktyki</w:t>
      </w:r>
      <w:proofErr w:type="spellEnd"/>
      <w:r w:rsidRPr="00540AB4">
        <w:t>, udzielania efektywnej informacji zwrotnej oraz budowania samooceny uczniów i oceny koleżeńskiej, poszerzyli wiedzę doty</w:t>
      </w:r>
      <w:r w:rsidR="005D61B9">
        <w:t>czącą określania celów lekcji i </w:t>
      </w:r>
      <w:r w:rsidRPr="00540AB4">
        <w:t xml:space="preserve">formułowania ich w języku zrozumiałym dla uczniów, jak również udoskonalili umiejętność zadawania pytań oraz uzyskali informacje przydatne </w:t>
      </w:r>
      <w:r w:rsidRPr="00540AB4">
        <w:br/>
        <w:t>w planowaniu zajęć edukacyjnych zgodnie z zasadami oceniania kształtującego.</w:t>
      </w:r>
    </w:p>
    <w:p w:rsidR="00B607AE" w:rsidRDefault="00B607AE" w:rsidP="00540AB4">
      <w:pPr>
        <w:suppressAutoHyphens/>
        <w:spacing w:after="0" w:line="360" w:lineRule="auto"/>
        <w:ind w:firstLine="426"/>
        <w:jc w:val="both"/>
        <w:rPr>
          <w:rFonts w:ascii="Times New Roman" w:hAnsi="Times New Roman" w:cs="Times New Roman"/>
          <w:sz w:val="24"/>
          <w:szCs w:val="24"/>
        </w:rPr>
      </w:pPr>
      <w:r w:rsidRPr="009244AA">
        <w:rPr>
          <w:rFonts w:ascii="Times New Roman" w:hAnsi="Times New Roman" w:cs="Times New Roman"/>
          <w:sz w:val="24"/>
          <w:szCs w:val="24"/>
        </w:rPr>
        <w:t xml:space="preserve">Organizator: </w:t>
      </w:r>
      <w:r w:rsidRPr="009244AA">
        <w:rPr>
          <w:rFonts w:ascii="Times New Roman" w:hAnsi="Times New Roman" w:cs="Times New Roman"/>
          <w:i/>
          <w:sz w:val="24"/>
          <w:szCs w:val="24"/>
        </w:rPr>
        <w:t>Elżbieta Kolczyńska</w:t>
      </w:r>
      <w:r w:rsidR="00175CA6" w:rsidRPr="009244AA">
        <w:rPr>
          <w:rFonts w:ascii="Times New Roman" w:hAnsi="Times New Roman" w:cs="Times New Roman"/>
          <w:sz w:val="24"/>
          <w:szCs w:val="24"/>
        </w:rPr>
        <w:t>.</w:t>
      </w:r>
    </w:p>
    <w:p w:rsidR="00540AB4" w:rsidRPr="009244AA" w:rsidRDefault="00602437" w:rsidP="009244AA">
      <w:pPr>
        <w:suppressAutoHyphen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D61B9" w:rsidRDefault="00B607AE" w:rsidP="00761DDA">
      <w:pPr>
        <w:numPr>
          <w:ilvl w:val="0"/>
          <w:numId w:val="4"/>
        </w:numPr>
        <w:suppressAutoHyphens/>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20.02.2018 – </w:t>
      </w:r>
      <w:r w:rsidRPr="009244AA">
        <w:rPr>
          <w:rFonts w:ascii="Times New Roman" w:hAnsi="Times New Roman" w:cs="Times New Roman"/>
          <w:b/>
          <w:sz w:val="24"/>
          <w:szCs w:val="24"/>
        </w:rPr>
        <w:t>w ramach XXI Targów Edukacyjnych</w:t>
      </w:r>
      <w:r w:rsidRPr="009244AA">
        <w:rPr>
          <w:rFonts w:ascii="Times New Roman" w:hAnsi="Times New Roman" w:cs="Times New Roman"/>
          <w:sz w:val="24"/>
          <w:szCs w:val="24"/>
        </w:rPr>
        <w:t xml:space="preserve"> zorganizowano </w:t>
      </w:r>
      <w:r w:rsidRPr="009244AA">
        <w:rPr>
          <w:rFonts w:ascii="Times New Roman" w:hAnsi="Times New Roman" w:cs="Times New Roman"/>
          <w:sz w:val="24"/>
          <w:szCs w:val="24"/>
        </w:rPr>
        <w:br/>
        <w:t xml:space="preserve">i przeprowadzono kolejne spotkania dla zainteresowanych dyrektorów wszystkich typów szkół  </w:t>
      </w:r>
      <w:r w:rsidRPr="009244AA">
        <w:rPr>
          <w:rFonts w:ascii="Times New Roman" w:hAnsi="Times New Roman" w:cs="Times New Roman"/>
          <w:b/>
          <w:sz w:val="24"/>
          <w:szCs w:val="24"/>
        </w:rPr>
        <w:t>O prawie przy kawie</w:t>
      </w:r>
      <w:r w:rsidRPr="009244AA">
        <w:rPr>
          <w:rFonts w:ascii="Times New Roman" w:hAnsi="Times New Roman" w:cs="Times New Roman"/>
          <w:sz w:val="24"/>
          <w:szCs w:val="24"/>
        </w:rPr>
        <w:t>. Uczestnicy przeanalizowali zmiany w Karcie Nauczyciela dotyczące: oceny pracy nauczyciela, awansu zawodowego, pensum nauczycieli oraz urlopów wypoczynkowych i dla poratowania zdrowia. Podczas spotkania opracowano materiał porównujący zapisy ustawy (jak było dotychczas, a jak jest teraz), który zostanie upowszechniony wśród pozostałych za</w:t>
      </w:r>
      <w:r w:rsidR="005D61B9">
        <w:rPr>
          <w:rFonts w:ascii="Times New Roman" w:hAnsi="Times New Roman" w:cs="Times New Roman"/>
          <w:sz w:val="24"/>
          <w:szCs w:val="24"/>
        </w:rPr>
        <w:t xml:space="preserve">interesowanych dyrektorów. </w:t>
      </w:r>
    </w:p>
    <w:p w:rsidR="00B607AE" w:rsidRPr="009244AA" w:rsidRDefault="00B607AE" w:rsidP="005D61B9">
      <w:pPr>
        <w:suppressAutoHyphens/>
        <w:spacing w:after="0"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 xml:space="preserve">Organizator:  </w:t>
      </w:r>
      <w:r w:rsidRPr="009244AA">
        <w:rPr>
          <w:rFonts w:ascii="Times New Roman" w:hAnsi="Times New Roman" w:cs="Times New Roman"/>
          <w:i/>
          <w:sz w:val="24"/>
          <w:szCs w:val="24"/>
        </w:rPr>
        <w:t>Aneta Madziara</w:t>
      </w:r>
      <w:r w:rsidR="00175CA6" w:rsidRPr="009244AA">
        <w:rPr>
          <w:rFonts w:ascii="Times New Roman" w:hAnsi="Times New Roman" w:cs="Times New Roman"/>
          <w:sz w:val="24"/>
          <w:szCs w:val="24"/>
        </w:rPr>
        <w:t>.</w:t>
      </w:r>
    </w:p>
    <w:p w:rsidR="00B24A67" w:rsidRPr="009244AA" w:rsidRDefault="00602437" w:rsidP="0060243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D61B9" w:rsidRDefault="00B607AE" w:rsidP="00761DDA">
      <w:pPr>
        <w:numPr>
          <w:ilvl w:val="0"/>
          <w:numId w:val="4"/>
        </w:numPr>
        <w:suppressAutoHyphens/>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23.02.2018 – </w:t>
      </w:r>
      <w:r w:rsidRPr="009244AA">
        <w:rPr>
          <w:rFonts w:ascii="Times New Roman" w:hAnsi="Times New Roman" w:cs="Times New Roman"/>
          <w:b/>
          <w:sz w:val="24"/>
          <w:szCs w:val="24"/>
        </w:rPr>
        <w:t>w ramach XXI Targów Edukacyjnych</w:t>
      </w:r>
      <w:r w:rsidRPr="009244AA">
        <w:rPr>
          <w:rFonts w:ascii="Times New Roman" w:hAnsi="Times New Roman" w:cs="Times New Roman"/>
          <w:sz w:val="24"/>
          <w:szCs w:val="24"/>
        </w:rPr>
        <w:t xml:space="preserve"> zorganizowano </w:t>
      </w:r>
      <w:r w:rsidRPr="009244AA">
        <w:rPr>
          <w:rFonts w:ascii="Times New Roman" w:hAnsi="Times New Roman" w:cs="Times New Roman"/>
          <w:sz w:val="24"/>
          <w:szCs w:val="24"/>
        </w:rPr>
        <w:br/>
        <w:t xml:space="preserve">i przeprowadzono kolejne spotkanie dla nowo powołanych dyrektorów przedszkoli  </w:t>
      </w:r>
      <w:r w:rsidRPr="009244AA">
        <w:rPr>
          <w:rFonts w:ascii="Times New Roman" w:hAnsi="Times New Roman" w:cs="Times New Roman"/>
          <w:b/>
          <w:sz w:val="24"/>
          <w:szCs w:val="24"/>
        </w:rPr>
        <w:t>Powiem Tobie co mam w głowie</w:t>
      </w:r>
      <w:r w:rsidRPr="009244AA">
        <w:rPr>
          <w:rFonts w:ascii="Times New Roman" w:hAnsi="Times New Roman" w:cs="Times New Roman"/>
          <w:sz w:val="24"/>
          <w:szCs w:val="24"/>
        </w:rPr>
        <w:t xml:space="preserve">. Spotkanie dotyczyło organizacji pomocy </w:t>
      </w:r>
      <w:proofErr w:type="spellStart"/>
      <w:r w:rsidRPr="009244AA">
        <w:rPr>
          <w:rFonts w:ascii="Times New Roman" w:hAnsi="Times New Roman" w:cs="Times New Roman"/>
          <w:sz w:val="24"/>
          <w:szCs w:val="24"/>
        </w:rPr>
        <w:t>psychologiczno</w:t>
      </w:r>
      <w:proofErr w:type="spellEnd"/>
      <w:r w:rsidRPr="009244AA">
        <w:rPr>
          <w:rFonts w:ascii="Times New Roman" w:hAnsi="Times New Roman" w:cs="Times New Roman"/>
          <w:sz w:val="24"/>
          <w:szCs w:val="24"/>
        </w:rPr>
        <w:t xml:space="preserve"> – pedagogicznej w świetle nowych regulacji prawnych. Omówiono zmienione i uzupełnione zapisy rozporządzenia, przean</w:t>
      </w:r>
      <w:r w:rsidR="005D61B9">
        <w:rPr>
          <w:rFonts w:ascii="Times New Roman" w:hAnsi="Times New Roman" w:cs="Times New Roman"/>
          <w:sz w:val="24"/>
          <w:szCs w:val="24"/>
        </w:rPr>
        <w:t>alizowano zadania nauczycieli i </w:t>
      </w:r>
      <w:r w:rsidRPr="009244AA">
        <w:rPr>
          <w:rFonts w:ascii="Times New Roman" w:hAnsi="Times New Roman" w:cs="Times New Roman"/>
          <w:sz w:val="24"/>
          <w:szCs w:val="24"/>
        </w:rPr>
        <w:t xml:space="preserve">dyrektorów oraz sposoby dokumentowania podejmowanych działań. </w:t>
      </w:r>
    </w:p>
    <w:p w:rsidR="00B607AE" w:rsidRDefault="00B607AE" w:rsidP="005D61B9">
      <w:pPr>
        <w:suppressAutoHyphens/>
        <w:spacing w:after="0"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 xml:space="preserve">Organizator: </w:t>
      </w:r>
      <w:r w:rsidRPr="009244AA">
        <w:rPr>
          <w:rFonts w:ascii="Times New Roman" w:hAnsi="Times New Roman" w:cs="Times New Roman"/>
          <w:i/>
          <w:sz w:val="24"/>
          <w:szCs w:val="24"/>
        </w:rPr>
        <w:t>Aneta Madziara</w:t>
      </w:r>
      <w:r w:rsidR="00175CA6" w:rsidRPr="009244AA">
        <w:rPr>
          <w:rFonts w:ascii="Times New Roman" w:hAnsi="Times New Roman" w:cs="Times New Roman"/>
          <w:sz w:val="24"/>
          <w:szCs w:val="24"/>
        </w:rPr>
        <w:t>.</w:t>
      </w:r>
    </w:p>
    <w:p w:rsidR="00602437" w:rsidRPr="009244AA" w:rsidRDefault="00602437" w:rsidP="0060243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D61B9" w:rsidRDefault="00B607AE" w:rsidP="00761DDA">
      <w:pPr>
        <w:numPr>
          <w:ilvl w:val="0"/>
          <w:numId w:val="4"/>
        </w:numPr>
        <w:suppressAutoHyphens/>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2 marca 2018 r. zorga</w:t>
      </w:r>
      <w:r w:rsidR="007F3338" w:rsidRPr="009244AA">
        <w:rPr>
          <w:rFonts w:ascii="Times New Roman" w:hAnsi="Times New Roman" w:cs="Times New Roman"/>
          <w:sz w:val="24"/>
          <w:szCs w:val="24"/>
        </w:rPr>
        <w:t>nizowano spotkanie edukacyjne w P</w:t>
      </w:r>
      <w:r w:rsidRPr="009244AA">
        <w:rPr>
          <w:rFonts w:ascii="Times New Roman" w:hAnsi="Times New Roman" w:cs="Times New Roman"/>
          <w:sz w:val="24"/>
          <w:szCs w:val="24"/>
        </w:rPr>
        <w:t xml:space="preserve">rzedszkolu nr 7 nt. </w:t>
      </w:r>
      <w:r w:rsidRPr="009244AA">
        <w:rPr>
          <w:rFonts w:ascii="Times New Roman" w:hAnsi="Times New Roman" w:cs="Times New Roman"/>
          <w:b/>
          <w:sz w:val="24"/>
          <w:szCs w:val="24"/>
        </w:rPr>
        <w:t>Organizacji pomocy psychologiczno-pedagogicznej zgodnie z aktualnymi zapisami prawa oświatowego</w:t>
      </w:r>
      <w:r w:rsidRPr="009244AA">
        <w:rPr>
          <w:rFonts w:ascii="Times New Roman" w:hAnsi="Times New Roman" w:cs="Times New Roman"/>
          <w:sz w:val="24"/>
          <w:szCs w:val="24"/>
        </w:rPr>
        <w:t xml:space="preserve">. Podczas spotkania uczestnicy wzbogacili wiedzę na temat </w:t>
      </w:r>
      <w:r w:rsidR="007F3338" w:rsidRPr="009244AA">
        <w:rPr>
          <w:rFonts w:ascii="Times New Roman" w:hAnsi="Times New Roman" w:cs="Times New Roman"/>
          <w:sz w:val="24"/>
          <w:szCs w:val="24"/>
        </w:rPr>
        <w:t>nowych form wsparcia ucznia że specjalnymi potrzebami edukacyjnymi</w:t>
      </w:r>
      <w:r w:rsidRPr="009244AA">
        <w:rPr>
          <w:rFonts w:ascii="Times New Roman" w:hAnsi="Times New Roman" w:cs="Times New Roman"/>
          <w:sz w:val="24"/>
          <w:szCs w:val="24"/>
        </w:rPr>
        <w:t xml:space="preserve">. Udoskonalili również umiejętność dokonywania oceny efektywności udzielanej pomocy. </w:t>
      </w:r>
    </w:p>
    <w:p w:rsidR="00B607AE" w:rsidRDefault="00B607AE" w:rsidP="005D61B9">
      <w:pPr>
        <w:suppressAutoHyphens/>
        <w:spacing w:after="0"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lastRenderedPageBreak/>
        <w:t xml:space="preserve">Organizator: </w:t>
      </w:r>
      <w:r w:rsidRPr="009244AA">
        <w:rPr>
          <w:rFonts w:ascii="Times New Roman" w:hAnsi="Times New Roman" w:cs="Times New Roman"/>
          <w:i/>
          <w:sz w:val="24"/>
          <w:szCs w:val="24"/>
        </w:rPr>
        <w:t>Katarzyna Pęczek</w:t>
      </w:r>
      <w:r w:rsidR="00175CA6" w:rsidRPr="009244AA">
        <w:rPr>
          <w:rFonts w:ascii="Times New Roman" w:hAnsi="Times New Roman" w:cs="Times New Roman"/>
          <w:sz w:val="24"/>
          <w:szCs w:val="24"/>
        </w:rPr>
        <w:t>.</w:t>
      </w:r>
    </w:p>
    <w:p w:rsidR="00602437" w:rsidRPr="009244AA" w:rsidRDefault="00602437" w:rsidP="0060243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07AE" w:rsidRPr="009244AA" w:rsidRDefault="00B607AE" w:rsidP="00761DDA">
      <w:pPr>
        <w:numPr>
          <w:ilvl w:val="0"/>
          <w:numId w:val="4"/>
        </w:numPr>
        <w:suppressAutoHyphens/>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Przeprowadzono zajęcia z </w:t>
      </w:r>
      <w:r w:rsidRPr="009244AA">
        <w:rPr>
          <w:rFonts w:ascii="Times New Roman" w:hAnsi="Times New Roman" w:cs="Times New Roman"/>
          <w:b/>
          <w:sz w:val="24"/>
          <w:szCs w:val="24"/>
        </w:rPr>
        <w:t>języka angielskiego na poziomie A1, A2, B1 w ramach kursów zorganizowanych dla dyrektorów, wicedyrektorów szkół/placówek oraz nauczycieli przedszkoli i edukacji wczesnoszkolnej</w:t>
      </w:r>
      <w:r w:rsidRPr="009244AA">
        <w:rPr>
          <w:rFonts w:ascii="Times New Roman" w:hAnsi="Times New Roman" w:cs="Times New Roman"/>
          <w:sz w:val="24"/>
          <w:szCs w:val="24"/>
        </w:rPr>
        <w:t>. Uczestnicy kursu budowali/doskonalili umiejętność komunikowania się w języku angielskim na poziomie dostosowanym do swoich możliwości.</w:t>
      </w:r>
    </w:p>
    <w:p w:rsidR="00B607AE" w:rsidRDefault="00B607AE" w:rsidP="00754809">
      <w:pPr>
        <w:suppressAutoHyphens/>
        <w:spacing w:after="0"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 xml:space="preserve">Koordynator kursów: </w:t>
      </w:r>
      <w:r w:rsidRPr="009244AA">
        <w:rPr>
          <w:rFonts w:ascii="Times New Roman" w:hAnsi="Times New Roman" w:cs="Times New Roman"/>
          <w:i/>
          <w:sz w:val="24"/>
          <w:szCs w:val="24"/>
        </w:rPr>
        <w:t xml:space="preserve">Zofia </w:t>
      </w:r>
      <w:proofErr w:type="spellStart"/>
      <w:r w:rsidRPr="009244AA">
        <w:rPr>
          <w:rFonts w:ascii="Times New Roman" w:hAnsi="Times New Roman" w:cs="Times New Roman"/>
          <w:i/>
          <w:sz w:val="24"/>
          <w:szCs w:val="24"/>
        </w:rPr>
        <w:t>Kordala</w:t>
      </w:r>
      <w:proofErr w:type="spellEnd"/>
      <w:r w:rsidR="00175CA6" w:rsidRPr="009244AA">
        <w:rPr>
          <w:rFonts w:ascii="Times New Roman" w:hAnsi="Times New Roman" w:cs="Times New Roman"/>
          <w:sz w:val="24"/>
          <w:szCs w:val="24"/>
        </w:rPr>
        <w:t>.</w:t>
      </w:r>
    </w:p>
    <w:p w:rsidR="00754809" w:rsidRPr="009244AA" w:rsidRDefault="00D20796" w:rsidP="00602437">
      <w:pPr>
        <w:suppressAutoHyphens/>
        <w:spacing w:after="0" w:line="360" w:lineRule="auto"/>
        <w:ind w:left="-142"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07AE" w:rsidRDefault="00B607AE" w:rsidP="00761DDA">
      <w:pPr>
        <w:numPr>
          <w:ilvl w:val="0"/>
          <w:numId w:val="4"/>
        </w:numPr>
        <w:suppressAutoHyphens/>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1 marca 2018 r. zorganizowano konsultację grupową dyrektorów i doradców zawodowych z 6 placówek specjalnych na temat "</w:t>
      </w:r>
      <w:r w:rsidRPr="009244AA">
        <w:rPr>
          <w:rFonts w:ascii="Times New Roman" w:hAnsi="Times New Roman" w:cs="Times New Roman"/>
          <w:b/>
          <w:sz w:val="24"/>
          <w:szCs w:val="24"/>
        </w:rPr>
        <w:t>P</w:t>
      </w:r>
      <w:r w:rsidR="005D61B9">
        <w:rPr>
          <w:rFonts w:ascii="Times New Roman" w:hAnsi="Times New Roman" w:cs="Times New Roman"/>
          <w:b/>
          <w:sz w:val="24"/>
          <w:szCs w:val="24"/>
        </w:rPr>
        <w:t>rzygotowanie zawodowe uczniów z </w:t>
      </w:r>
      <w:r w:rsidRPr="009244AA">
        <w:rPr>
          <w:rFonts w:ascii="Times New Roman" w:hAnsi="Times New Roman" w:cs="Times New Roman"/>
          <w:b/>
          <w:sz w:val="24"/>
          <w:szCs w:val="24"/>
        </w:rPr>
        <w:t>niepełnosprawnościami do funkcjonowania na otwartym i wspieranym rynku pracy</w:t>
      </w:r>
      <w:r w:rsidRPr="009244AA">
        <w:rPr>
          <w:rFonts w:ascii="Times New Roman" w:hAnsi="Times New Roman" w:cs="Times New Roman"/>
          <w:sz w:val="24"/>
          <w:szCs w:val="24"/>
        </w:rPr>
        <w:t>". Omówione zostało doradztwo zawodowe w nowej formule organizacyjnej wprowadzonej 1 września 2017 roku. Przedstawiono zadania szkół specjalnych we włączaniu uczniów z niepełnosprawnościami w środowiska rówieśników pełnosprawnych. W drugiej części spotkania uzgodniono wystąpienia przedstawicieli szkół na seminarium 15 marca i przydział zadań.</w:t>
      </w:r>
      <w:r w:rsidR="00754809">
        <w:rPr>
          <w:rFonts w:ascii="Times New Roman" w:hAnsi="Times New Roman" w:cs="Times New Roman"/>
          <w:sz w:val="24"/>
          <w:szCs w:val="24"/>
        </w:rPr>
        <w:t xml:space="preserve"> </w:t>
      </w:r>
      <w:r w:rsidRPr="00754809">
        <w:rPr>
          <w:rFonts w:ascii="Times New Roman" w:hAnsi="Times New Roman" w:cs="Times New Roman"/>
          <w:sz w:val="24"/>
          <w:szCs w:val="24"/>
        </w:rPr>
        <w:t xml:space="preserve">Organizator: </w:t>
      </w:r>
      <w:r w:rsidRPr="00754809">
        <w:rPr>
          <w:rFonts w:ascii="Times New Roman" w:hAnsi="Times New Roman" w:cs="Times New Roman"/>
          <w:i/>
          <w:sz w:val="24"/>
          <w:szCs w:val="24"/>
        </w:rPr>
        <w:t>Jolanta Wojciechowska</w:t>
      </w:r>
      <w:r w:rsidR="00175CA6" w:rsidRPr="00754809">
        <w:rPr>
          <w:rFonts w:ascii="Times New Roman" w:hAnsi="Times New Roman" w:cs="Times New Roman"/>
          <w:sz w:val="24"/>
          <w:szCs w:val="24"/>
        </w:rPr>
        <w:t>.</w:t>
      </w:r>
    </w:p>
    <w:p w:rsidR="00754809" w:rsidRPr="00754809" w:rsidRDefault="00D20796" w:rsidP="00D20796">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07AE" w:rsidRPr="009244AA" w:rsidRDefault="00B607AE" w:rsidP="00761DDA">
      <w:pPr>
        <w:numPr>
          <w:ilvl w:val="0"/>
          <w:numId w:val="4"/>
        </w:numPr>
        <w:suppressAutoHyphens/>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2- 4 marca 2018 r. odbyło się kolejne spotkanie dla kandydatów na stanowisko dyrektora szkoły/placówki w ramach kursu kwalifikacyjnego </w:t>
      </w:r>
      <w:r w:rsidRPr="009244AA">
        <w:rPr>
          <w:rFonts w:ascii="Times New Roman" w:hAnsi="Times New Roman" w:cs="Times New Roman"/>
          <w:b/>
          <w:sz w:val="24"/>
          <w:szCs w:val="24"/>
        </w:rPr>
        <w:t>Zarządzanie Oświatą</w:t>
      </w:r>
      <w:r w:rsidRPr="009244AA">
        <w:rPr>
          <w:rFonts w:ascii="Times New Roman" w:hAnsi="Times New Roman" w:cs="Times New Roman"/>
          <w:sz w:val="24"/>
          <w:szCs w:val="24"/>
        </w:rPr>
        <w:t>. Zajęcia poprowadzili</w:t>
      </w:r>
      <w:r w:rsidR="00175CA6" w:rsidRPr="009244AA">
        <w:rPr>
          <w:rFonts w:ascii="Times New Roman" w:hAnsi="Times New Roman" w:cs="Times New Roman"/>
          <w:sz w:val="24"/>
          <w:szCs w:val="24"/>
        </w:rPr>
        <w:t xml:space="preserve">: </w:t>
      </w:r>
      <w:r w:rsidRPr="009244AA">
        <w:rPr>
          <w:rFonts w:ascii="Times New Roman" w:hAnsi="Times New Roman" w:cs="Times New Roman"/>
          <w:i/>
          <w:sz w:val="24"/>
          <w:szCs w:val="24"/>
        </w:rPr>
        <w:t xml:space="preserve">Teresa </w:t>
      </w:r>
      <w:r w:rsidR="00175CA6" w:rsidRPr="009244AA">
        <w:rPr>
          <w:rFonts w:ascii="Times New Roman" w:hAnsi="Times New Roman" w:cs="Times New Roman"/>
          <w:i/>
          <w:sz w:val="24"/>
          <w:szCs w:val="24"/>
        </w:rPr>
        <w:t xml:space="preserve">Dąbrowska, Elżbieta Kolczyńska, </w:t>
      </w:r>
      <w:r w:rsidRPr="009244AA">
        <w:rPr>
          <w:rFonts w:ascii="Times New Roman" w:hAnsi="Times New Roman" w:cs="Times New Roman"/>
          <w:i/>
          <w:sz w:val="24"/>
          <w:szCs w:val="24"/>
        </w:rPr>
        <w:t xml:space="preserve">Jacek </w:t>
      </w:r>
      <w:proofErr w:type="spellStart"/>
      <w:r w:rsidRPr="009244AA">
        <w:rPr>
          <w:rFonts w:ascii="Times New Roman" w:hAnsi="Times New Roman" w:cs="Times New Roman"/>
          <w:i/>
          <w:sz w:val="24"/>
          <w:szCs w:val="24"/>
        </w:rPr>
        <w:t>Człapiński</w:t>
      </w:r>
      <w:proofErr w:type="spellEnd"/>
      <w:r w:rsidR="00175CA6" w:rsidRPr="009244AA">
        <w:rPr>
          <w:rFonts w:ascii="Times New Roman" w:hAnsi="Times New Roman" w:cs="Times New Roman"/>
          <w:sz w:val="24"/>
          <w:szCs w:val="24"/>
        </w:rPr>
        <w:t>.</w:t>
      </w:r>
    </w:p>
    <w:p w:rsidR="00105059" w:rsidRPr="009244AA" w:rsidRDefault="00D20796" w:rsidP="009244A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05059" w:rsidRPr="009244AA" w:rsidRDefault="00105059" w:rsidP="00761DDA">
      <w:pPr>
        <w:pStyle w:val="Akapitzlist"/>
        <w:numPr>
          <w:ilvl w:val="0"/>
          <w:numId w:val="5"/>
        </w:numPr>
        <w:spacing w:line="360" w:lineRule="auto"/>
        <w:ind w:left="426" w:hanging="426"/>
        <w:contextualSpacing w:val="0"/>
        <w:jc w:val="both"/>
        <w:rPr>
          <w:rFonts w:eastAsia="MS Mincho"/>
          <w:color w:val="000000"/>
          <w:lang w:eastAsia="ja-JP"/>
        </w:rPr>
      </w:pPr>
      <w:r w:rsidRPr="009244AA">
        <w:rPr>
          <w:rFonts w:eastAsia="MS Mincho"/>
          <w:color w:val="000000"/>
          <w:lang w:eastAsia="ja-JP"/>
        </w:rPr>
        <w:t>26 lutego pr</w:t>
      </w:r>
      <w:r w:rsidR="00973290">
        <w:rPr>
          <w:rFonts w:eastAsia="MS Mincho"/>
          <w:color w:val="000000"/>
          <w:lang w:eastAsia="ja-JP"/>
        </w:rPr>
        <w:t>zeprowadzono zajęcia modelowe z nauczycielami na temat</w:t>
      </w:r>
      <w:r w:rsidRPr="009244AA">
        <w:rPr>
          <w:rFonts w:eastAsia="MS Mincho"/>
          <w:color w:val="000000"/>
          <w:lang w:eastAsia="ja-JP"/>
        </w:rPr>
        <w:t>: Dlacz</w:t>
      </w:r>
      <w:r w:rsidR="005D61B9">
        <w:rPr>
          <w:rFonts w:eastAsia="MS Mincho"/>
          <w:color w:val="000000"/>
          <w:lang w:eastAsia="ja-JP"/>
        </w:rPr>
        <w:t xml:space="preserve">ego i w jaki sposób powinniśmy </w:t>
      </w:r>
      <w:r w:rsidRPr="009244AA">
        <w:rPr>
          <w:rFonts w:eastAsia="MS Mincho"/>
          <w:color w:val="000000"/>
          <w:lang w:eastAsia="ja-JP"/>
        </w:rPr>
        <w:t>wykorzys</w:t>
      </w:r>
      <w:r w:rsidR="003E40FD" w:rsidRPr="009244AA">
        <w:rPr>
          <w:rFonts w:eastAsia="MS Mincho"/>
          <w:color w:val="000000"/>
          <w:lang w:eastAsia="ja-JP"/>
        </w:rPr>
        <w:t>tywać odnawialne źródła energii</w:t>
      </w:r>
      <w:r w:rsidRPr="009244AA">
        <w:rPr>
          <w:rFonts w:eastAsia="MS Mincho"/>
          <w:color w:val="000000"/>
          <w:lang w:eastAsia="ja-JP"/>
        </w:rPr>
        <w:t xml:space="preserve">? </w:t>
      </w:r>
      <w:r w:rsidR="005D61B9">
        <w:rPr>
          <w:rFonts w:eastAsia="MS Mincho"/>
          <w:color w:val="000000"/>
          <w:lang w:eastAsia="ja-JP"/>
        </w:rPr>
        <w:t xml:space="preserve">Podczas zajęć przedstawiono zalety </w:t>
      </w:r>
      <w:r w:rsidRPr="009244AA">
        <w:rPr>
          <w:rFonts w:eastAsia="MS Mincho"/>
          <w:color w:val="000000"/>
          <w:lang w:eastAsia="ja-JP"/>
        </w:rPr>
        <w:t>prowadzenia edukacji z wykor</w:t>
      </w:r>
      <w:r w:rsidR="005D61B9">
        <w:rPr>
          <w:rFonts w:eastAsia="MS Mincho"/>
          <w:color w:val="000000"/>
          <w:lang w:eastAsia="ja-JP"/>
        </w:rPr>
        <w:t xml:space="preserve">zystaniem </w:t>
      </w:r>
      <w:r w:rsidRPr="009244AA">
        <w:rPr>
          <w:rFonts w:eastAsia="MS Mincho"/>
          <w:color w:val="000000"/>
          <w:lang w:eastAsia="ja-JP"/>
        </w:rPr>
        <w:t>ćwiczeń laboratoryjnych, prowadzenia b</w:t>
      </w:r>
      <w:r w:rsidR="005D61B9">
        <w:rPr>
          <w:rFonts w:eastAsia="MS Mincho"/>
          <w:color w:val="000000"/>
          <w:lang w:eastAsia="ja-JP"/>
        </w:rPr>
        <w:t xml:space="preserve">adań, pomiarów i samodzielnego </w:t>
      </w:r>
      <w:r w:rsidRPr="009244AA">
        <w:rPr>
          <w:rFonts w:eastAsia="MS Mincho"/>
          <w:color w:val="000000"/>
          <w:lang w:eastAsia="ja-JP"/>
        </w:rPr>
        <w:t>dochodze</w:t>
      </w:r>
      <w:r w:rsidR="005D61B9">
        <w:rPr>
          <w:rFonts w:eastAsia="MS Mincho"/>
          <w:color w:val="000000"/>
          <w:lang w:eastAsia="ja-JP"/>
        </w:rPr>
        <w:t>nia do wiedzy przez uczniów w </w:t>
      </w:r>
      <w:r w:rsidRPr="009244AA">
        <w:rPr>
          <w:rFonts w:eastAsia="MS Mincho"/>
          <w:color w:val="000000"/>
          <w:lang w:eastAsia="ja-JP"/>
        </w:rPr>
        <w:t>edukacji przyrodniczej.</w:t>
      </w:r>
    </w:p>
    <w:p w:rsidR="00105059" w:rsidRPr="009244AA" w:rsidRDefault="00105059" w:rsidP="00754809">
      <w:pPr>
        <w:pStyle w:val="Akapitzlist"/>
        <w:spacing w:line="360" w:lineRule="auto"/>
        <w:ind w:left="0" w:firstLine="426"/>
        <w:jc w:val="both"/>
        <w:rPr>
          <w:rFonts w:eastAsia="MS Mincho"/>
          <w:i/>
          <w:color w:val="000000"/>
          <w:lang w:eastAsia="ja-JP"/>
        </w:rPr>
      </w:pPr>
      <w:r w:rsidRPr="009244AA">
        <w:rPr>
          <w:rFonts w:eastAsia="MS Mincho"/>
          <w:i/>
          <w:color w:val="000000"/>
          <w:lang w:eastAsia="ja-JP"/>
        </w:rPr>
        <w:t>Dorota Zielińska, doradca metodyczny</w:t>
      </w:r>
    </w:p>
    <w:p w:rsidR="00105059" w:rsidRPr="009244AA" w:rsidRDefault="00D20796" w:rsidP="009244AA">
      <w:pPr>
        <w:pStyle w:val="Akapitzlist"/>
        <w:spacing w:line="360" w:lineRule="auto"/>
        <w:ind w:left="0"/>
        <w:jc w:val="both"/>
        <w:rPr>
          <w:rFonts w:eastAsia="MS Mincho"/>
          <w:color w:val="000000"/>
          <w:lang w:eastAsia="ja-JP"/>
        </w:rPr>
      </w:pPr>
      <w:r>
        <w:rPr>
          <w:rFonts w:eastAsia="MS Mincho"/>
          <w:color w:val="000000"/>
          <w:lang w:eastAsia="ja-JP"/>
        </w:rPr>
        <w:t>___________________________________________________________________________</w:t>
      </w:r>
    </w:p>
    <w:p w:rsidR="00105059" w:rsidRPr="009244AA" w:rsidRDefault="00105059" w:rsidP="00761DDA">
      <w:pPr>
        <w:pStyle w:val="Akapitzlist"/>
        <w:numPr>
          <w:ilvl w:val="0"/>
          <w:numId w:val="5"/>
        </w:numPr>
        <w:spacing w:line="360" w:lineRule="auto"/>
        <w:ind w:left="426" w:hanging="426"/>
        <w:contextualSpacing w:val="0"/>
        <w:jc w:val="both"/>
        <w:rPr>
          <w:rFonts w:eastAsia="MS Mincho"/>
          <w:color w:val="000000"/>
          <w:lang w:eastAsia="ja-JP"/>
        </w:rPr>
      </w:pPr>
      <w:r w:rsidRPr="009244AA">
        <w:rPr>
          <w:rFonts w:eastAsia="MS Mincho"/>
          <w:color w:val="000000"/>
          <w:lang w:eastAsia="ja-JP"/>
        </w:rPr>
        <w:t xml:space="preserve">Przygotowano zestawy konkursowe (testy, karty odpowiedzi, zabawki logiczne z drutu dla każdego uczestnika konkursu) dla uczniów wszystkich etapów kształcenia. </w:t>
      </w:r>
    </w:p>
    <w:p w:rsidR="00105059" w:rsidRPr="00754809" w:rsidRDefault="00105059" w:rsidP="00754809">
      <w:pPr>
        <w:pStyle w:val="Akapitzlist"/>
        <w:spacing w:line="360" w:lineRule="auto"/>
        <w:ind w:left="426"/>
        <w:jc w:val="both"/>
        <w:rPr>
          <w:rFonts w:eastAsia="MS Mincho"/>
          <w:color w:val="000000"/>
          <w:lang w:eastAsia="ja-JP"/>
        </w:rPr>
      </w:pPr>
      <w:r w:rsidRPr="009244AA">
        <w:rPr>
          <w:rFonts w:eastAsia="MS Mincho"/>
          <w:color w:val="000000"/>
          <w:lang w:eastAsia="ja-JP"/>
        </w:rPr>
        <w:t>Do konkursu zgłosiło się 18 450 uczniów z 500 szkół. Przygotowanie zestawów zajęło około 100 god</w:t>
      </w:r>
      <w:r w:rsidR="003E40FD" w:rsidRPr="009244AA">
        <w:rPr>
          <w:rFonts w:eastAsia="MS Mincho"/>
          <w:color w:val="000000"/>
          <w:lang w:eastAsia="ja-JP"/>
        </w:rPr>
        <w:t>zin</w:t>
      </w:r>
      <w:r w:rsidRPr="009244AA">
        <w:rPr>
          <w:rFonts w:eastAsia="MS Mincho"/>
          <w:color w:val="000000"/>
          <w:lang w:eastAsia="ja-JP"/>
        </w:rPr>
        <w:t>.</w:t>
      </w:r>
      <w:r w:rsidR="00754809">
        <w:rPr>
          <w:rFonts w:eastAsia="MS Mincho"/>
          <w:color w:val="000000"/>
          <w:lang w:eastAsia="ja-JP"/>
        </w:rPr>
        <w:t xml:space="preserve"> </w:t>
      </w:r>
      <w:r w:rsidRPr="009244AA">
        <w:rPr>
          <w:rFonts w:eastAsia="MS Mincho"/>
          <w:i/>
          <w:color w:val="000000"/>
          <w:lang w:eastAsia="ja-JP"/>
        </w:rPr>
        <w:t>Danuta Węgrowska, doradca metodyczny</w:t>
      </w:r>
    </w:p>
    <w:p w:rsidR="00105059" w:rsidRPr="00D20796" w:rsidRDefault="00D20796" w:rsidP="009244AA">
      <w:pPr>
        <w:pStyle w:val="Akapitzlist"/>
        <w:spacing w:line="360" w:lineRule="auto"/>
        <w:ind w:left="0"/>
        <w:jc w:val="both"/>
        <w:rPr>
          <w:rFonts w:eastAsia="MS Mincho"/>
          <w:color w:val="000000"/>
          <w:lang w:eastAsia="ja-JP"/>
        </w:rPr>
      </w:pPr>
      <w:r>
        <w:rPr>
          <w:rFonts w:eastAsia="MS Mincho"/>
          <w:color w:val="000000"/>
          <w:lang w:eastAsia="ja-JP"/>
        </w:rPr>
        <w:t>___________________________________________________________________________</w:t>
      </w:r>
    </w:p>
    <w:p w:rsidR="00105059" w:rsidRPr="009244AA" w:rsidRDefault="00105059" w:rsidP="00761DDA">
      <w:pPr>
        <w:pStyle w:val="Akapitzlist"/>
        <w:numPr>
          <w:ilvl w:val="0"/>
          <w:numId w:val="5"/>
        </w:numPr>
        <w:spacing w:line="360" w:lineRule="auto"/>
        <w:ind w:left="426" w:hanging="426"/>
        <w:contextualSpacing w:val="0"/>
        <w:jc w:val="both"/>
        <w:rPr>
          <w:i/>
        </w:rPr>
      </w:pPr>
      <w:r w:rsidRPr="009244AA">
        <w:lastRenderedPageBreak/>
        <w:t xml:space="preserve">W ramach XXI Łódzkich Targów Edukacyjnych zorganizowano i przeprowadzono warsztaty metodyczne na temat </w:t>
      </w:r>
      <w:r w:rsidRPr="009244AA">
        <w:rPr>
          <w:i/>
        </w:rPr>
        <w:t xml:space="preserve">Rozwijanie wyobraźni przestrzennej u uczniów techniką origami </w:t>
      </w:r>
      <w:r w:rsidRPr="009244AA">
        <w:t xml:space="preserve">dla nauczycieli matematyki. </w:t>
      </w:r>
      <w:r w:rsidRPr="009244AA">
        <w:rPr>
          <w:color w:val="000000"/>
        </w:rPr>
        <w:t>Celem spotkania było zainspirowanie nauczycieli do tworzenia pomocy dydaktycznych do zajęć lekcyjnych z matematyki techniką origami. Pokazano jak można rozwijać wyobraźnię geometryczną u uczniów poprzez wprowadzenie tworzenia figur płaskich (wielokąty foremne) czy wielościanów (sześciany, czworościany) z kartki papieru</w:t>
      </w:r>
      <w:r w:rsidRPr="009244AA">
        <w:t xml:space="preserve">. </w:t>
      </w:r>
      <w:r w:rsidRPr="009244AA">
        <w:rPr>
          <w:i/>
        </w:rPr>
        <w:t xml:space="preserve">Danuta Węgrowska, Dominik Kwiatkowski - doradcy metodyczni matematyki </w:t>
      </w:r>
    </w:p>
    <w:p w:rsidR="00105059" w:rsidRPr="009244AA" w:rsidRDefault="00D20796" w:rsidP="009244AA">
      <w:pPr>
        <w:pStyle w:val="Akapitzlist"/>
        <w:spacing w:line="360" w:lineRule="auto"/>
        <w:ind w:left="0"/>
        <w:jc w:val="both"/>
      </w:pPr>
      <w:r>
        <w:t>___________________________________________________________________________</w:t>
      </w:r>
    </w:p>
    <w:p w:rsidR="00105059" w:rsidRPr="009244AA" w:rsidRDefault="00105059" w:rsidP="00761DDA">
      <w:pPr>
        <w:pStyle w:val="Akapitzlist"/>
        <w:numPr>
          <w:ilvl w:val="0"/>
          <w:numId w:val="5"/>
        </w:numPr>
        <w:spacing w:line="360" w:lineRule="auto"/>
        <w:ind w:left="426" w:hanging="426"/>
        <w:contextualSpacing w:val="0"/>
        <w:jc w:val="both"/>
      </w:pPr>
      <w:r w:rsidRPr="009244AA">
        <w:t>Przygotowano i przeprowadzono eliminacje dzielnicowe XV Konkursu Matematycznego „Z Pitagorasem na Ty”, w których wzięło udział 68 uczniów z 29 szkół podstawowych. Do etapu finałowego z</w:t>
      </w:r>
      <w:r w:rsidR="00A04126" w:rsidRPr="009244AA">
        <w:t xml:space="preserve">akwalifikowało się 32 uczniów. </w:t>
      </w:r>
      <w:r w:rsidRPr="009244AA">
        <w:rPr>
          <w:i/>
        </w:rPr>
        <w:t>Dominik Kwiatkowski, doradca metodyczny.</w:t>
      </w:r>
    </w:p>
    <w:p w:rsidR="00105059" w:rsidRPr="009244AA" w:rsidRDefault="00D20796" w:rsidP="009244AA">
      <w:pPr>
        <w:pStyle w:val="Akapitzlist"/>
        <w:spacing w:line="360" w:lineRule="auto"/>
        <w:ind w:left="0"/>
        <w:jc w:val="both"/>
        <w:rPr>
          <w:rFonts w:eastAsia="MS Mincho"/>
          <w:color w:val="000000"/>
          <w:lang w:eastAsia="ja-JP"/>
        </w:rPr>
      </w:pPr>
      <w:r>
        <w:rPr>
          <w:rFonts w:eastAsia="MS Mincho"/>
          <w:color w:val="000000"/>
          <w:lang w:eastAsia="ja-JP"/>
        </w:rPr>
        <w:t>___________________________________________________________________________</w:t>
      </w:r>
    </w:p>
    <w:p w:rsidR="00FF1627" w:rsidRPr="00FF1627" w:rsidRDefault="00590C96" w:rsidP="00761DDA">
      <w:pPr>
        <w:numPr>
          <w:ilvl w:val="0"/>
          <w:numId w:val="5"/>
        </w:numPr>
        <w:spacing w:after="0" w:line="360" w:lineRule="auto"/>
        <w:ind w:left="426" w:hanging="426"/>
        <w:jc w:val="both"/>
        <w:rPr>
          <w:rFonts w:ascii="Times New Roman" w:hAnsi="Times New Roman" w:cs="Times New Roman"/>
          <w:i/>
          <w:sz w:val="24"/>
          <w:szCs w:val="24"/>
        </w:rPr>
      </w:pPr>
      <w:r w:rsidRPr="00FF1627">
        <w:rPr>
          <w:rFonts w:ascii="Times New Roman" w:hAnsi="Times New Roman" w:cs="Times New Roman"/>
          <w:sz w:val="24"/>
          <w:szCs w:val="24"/>
        </w:rPr>
        <w:t xml:space="preserve">Zaplanowano i przeprowadzono czterogodzinne </w:t>
      </w:r>
      <w:r w:rsidRPr="00FF1627">
        <w:rPr>
          <w:rFonts w:ascii="Times New Roman" w:hAnsi="Times New Roman" w:cs="Times New Roman"/>
          <w:i/>
          <w:sz w:val="24"/>
          <w:szCs w:val="24"/>
        </w:rPr>
        <w:t>Warsztaty językoznawcze</w:t>
      </w:r>
      <w:r w:rsidRPr="00FF1627">
        <w:rPr>
          <w:rFonts w:ascii="Times New Roman" w:hAnsi="Times New Roman" w:cs="Times New Roman"/>
          <w:sz w:val="24"/>
          <w:szCs w:val="24"/>
        </w:rPr>
        <w:t xml:space="preserve"> dla nauczycieli języka polskiego dotyczące tworzenia streszczenia logicznego, zasad spójności tekstu oraz sposobów konstruowania różnego typu akapitów (analitycznych, syntetycznych, tranzytywnych, narracyjnych, opisowych). Podczas warsztatów nauczyciele doskonalili również umiejętność oceniania streszczenia logicznego według kryteriów obowiązujących na egzaminie maturalnym. </w:t>
      </w:r>
      <w:r w:rsidR="00AA6322" w:rsidRPr="00FF1627">
        <w:rPr>
          <w:rFonts w:ascii="Times New Roman" w:hAnsi="Times New Roman" w:cs="Times New Roman"/>
          <w:sz w:val="24"/>
          <w:szCs w:val="24"/>
        </w:rPr>
        <w:t>Ponadto z</w:t>
      </w:r>
      <w:r w:rsidRPr="00FF1627">
        <w:rPr>
          <w:rFonts w:ascii="Times New Roman" w:hAnsi="Times New Roman" w:cs="Times New Roman"/>
          <w:sz w:val="24"/>
          <w:szCs w:val="24"/>
        </w:rPr>
        <w:t xml:space="preserve">organizowano czterogodzinne warsztaty </w:t>
      </w:r>
      <w:r w:rsidR="005D61B9">
        <w:rPr>
          <w:rFonts w:ascii="Times New Roman" w:hAnsi="Times New Roman" w:cs="Times New Roman"/>
          <w:i/>
          <w:sz w:val="24"/>
          <w:szCs w:val="24"/>
        </w:rPr>
        <w:t>Spotkania z </w:t>
      </w:r>
      <w:r w:rsidRPr="00FF1627">
        <w:rPr>
          <w:rFonts w:ascii="Times New Roman" w:hAnsi="Times New Roman" w:cs="Times New Roman"/>
          <w:i/>
          <w:sz w:val="24"/>
          <w:szCs w:val="24"/>
        </w:rPr>
        <w:t xml:space="preserve">Brunonem Schulzem na lekcjach języka polskiego w szkole ponadgimnazjalnej, </w:t>
      </w:r>
      <w:r w:rsidRPr="00FF1627">
        <w:rPr>
          <w:rFonts w:ascii="Times New Roman" w:hAnsi="Times New Roman" w:cs="Times New Roman"/>
          <w:sz w:val="24"/>
          <w:szCs w:val="24"/>
        </w:rPr>
        <w:t>podczas których nauczyciele szukali efektywnych metod i techni</w:t>
      </w:r>
      <w:r w:rsidR="005D61B9">
        <w:rPr>
          <w:rFonts w:ascii="Times New Roman" w:hAnsi="Times New Roman" w:cs="Times New Roman"/>
          <w:sz w:val="24"/>
          <w:szCs w:val="24"/>
        </w:rPr>
        <w:t>k pracy wspierających analizę i </w:t>
      </w:r>
      <w:r w:rsidRPr="00FF1627">
        <w:rPr>
          <w:rFonts w:ascii="Times New Roman" w:hAnsi="Times New Roman" w:cs="Times New Roman"/>
          <w:sz w:val="24"/>
          <w:szCs w:val="24"/>
        </w:rPr>
        <w:t>interpretację opowiadań Brunona Schulza w kontekście biografii pisarza. Podczas zajęć tworzono konspekty lekcji dotyczących wybranych opowiadań (</w:t>
      </w:r>
      <w:r w:rsidRPr="00FF1627">
        <w:rPr>
          <w:rFonts w:ascii="Times New Roman" w:hAnsi="Times New Roman" w:cs="Times New Roman"/>
          <w:i/>
          <w:sz w:val="24"/>
          <w:szCs w:val="24"/>
        </w:rPr>
        <w:t xml:space="preserve">Sklepy cynamonowe, Noc wielkiego sezonu), </w:t>
      </w:r>
      <w:r w:rsidRPr="00FF1627">
        <w:rPr>
          <w:rFonts w:ascii="Times New Roman" w:hAnsi="Times New Roman" w:cs="Times New Roman"/>
          <w:sz w:val="24"/>
          <w:szCs w:val="24"/>
        </w:rPr>
        <w:t xml:space="preserve">wybranych faktów biograficznych pomocnych w zrozumieniu twórczości Brunona Schulza, omawiano zadania maturalne, w których wykorzystywane były Schulzowskie teksty. </w:t>
      </w:r>
    </w:p>
    <w:p w:rsidR="00FF1627" w:rsidRPr="00FF1627" w:rsidRDefault="007B5F41" w:rsidP="00FF1627">
      <w:pPr>
        <w:spacing w:after="0" w:line="360" w:lineRule="auto"/>
        <w:ind w:left="852" w:hanging="426"/>
        <w:jc w:val="both"/>
        <w:rPr>
          <w:rFonts w:ascii="Times New Roman" w:hAnsi="Times New Roman" w:cs="Times New Roman"/>
          <w:i/>
          <w:sz w:val="24"/>
          <w:szCs w:val="24"/>
        </w:rPr>
      </w:pPr>
      <w:r w:rsidRPr="00FF1627">
        <w:rPr>
          <w:rFonts w:ascii="Times New Roman" w:hAnsi="Times New Roman" w:cs="Times New Roman"/>
          <w:sz w:val="24"/>
          <w:szCs w:val="24"/>
        </w:rPr>
        <w:t xml:space="preserve">Koordynatorzy: </w:t>
      </w:r>
      <w:r w:rsidR="00590C96" w:rsidRPr="00FF1627">
        <w:rPr>
          <w:rFonts w:ascii="Times New Roman" w:hAnsi="Times New Roman" w:cs="Times New Roman"/>
          <w:i/>
          <w:sz w:val="24"/>
          <w:szCs w:val="24"/>
        </w:rPr>
        <w:t xml:space="preserve">Danuta Górecka, Ewa </w:t>
      </w:r>
      <w:proofErr w:type="spellStart"/>
      <w:r w:rsidR="00590C96" w:rsidRPr="00FF1627">
        <w:rPr>
          <w:rFonts w:ascii="Times New Roman" w:hAnsi="Times New Roman" w:cs="Times New Roman"/>
          <w:i/>
          <w:sz w:val="24"/>
          <w:szCs w:val="24"/>
        </w:rPr>
        <w:t>Sztombka</w:t>
      </w:r>
      <w:proofErr w:type="spellEnd"/>
      <w:r w:rsidRPr="00FF1627">
        <w:rPr>
          <w:rFonts w:ascii="Times New Roman" w:hAnsi="Times New Roman" w:cs="Times New Roman"/>
          <w:i/>
          <w:sz w:val="24"/>
          <w:szCs w:val="24"/>
        </w:rPr>
        <w:t>.</w:t>
      </w:r>
    </w:p>
    <w:p w:rsidR="00590C96" w:rsidRPr="00D20796" w:rsidRDefault="00D20796" w:rsidP="00924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90C96" w:rsidRDefault="00590C96" w:rsidP="00761DDA">
      <w:pPr>
        <w:pStyle w:val="Akapitzlist"/>
        <w:numPr>
          <w:ilvl w:val="0"/>
          <w:numId w:val="5"/>
        </w:numPr>
        <w:spacing w:line="360" w:lineRule="auto"/>
        <w:ind w:left="426" w:hanging="426"/>
        <w:jc w:val="both"/>
      </w:pPr>
      <w:r w:rsidRPr="00FF1627">
        <w:t xml:space="preserve">Zaplanowano i zorganizowano </w:t>
      </w:r>
      <w:r w:rsidRPr="00FF1627">
        <w:rPr>
          <w:b/>
        </w:rPr>
        <w:t xml:space="preserve">seminarium </w:t>
      </w:r>
      <w:r w:rsidRPr="00FF1627">
        <w:t xml:space="preserve">dla nauczycieli języka polskiego szkół podstawowych z udziałem przedstawiciela OKE -Pani Ewy Śnieg- Kapeli. Tematem były możliwości dostosowania warunków i form egzaminu ósmoklasisty dla uczniów o różnych potrzebach edukacyjnych. Uczestnicy poznali rodzaje dostosowań, jakie przyznać można w przypadku różnych potrzeb, dowiedzieli, jaki jest tryb ich przyznawania, nauczyli się odczytywać dokumenty wystawiane przez poradnie psychologiczno-pedagogiczne oraz </w:t>
      </w:r>
      <w:r w:rsidRPr="00FF1627">
        <w:lastRenderedPageBreak/>
        <w:t>lekarzy, a t</w:t>
      </w:r>
      <w:r w:rsidR="005D61B9">
        <w:t xml:space="preserve">akże szukali skutecznych metod </w:t>
      </w:r>
      <w:r w:rsidRPr="00FF1627">
        <w:t>pracy</w:t>
      </w:r>
      <w:r w:rsidR="007847D0">
        <w:t xml:space="preserve"> </w:t>
      </w:r>
      <w:r w:rsidRPr="00FF1627">
        <w:t>z dz</w:t>
      </w:r>
      <w:r w:rsidR="005D61B9">
        <w:t>iećmi i młodzieżą, pomocnych w </w:t>
      </w:r>
      <w:r w:rsidRPr="00FF1627">
        <w:t>przygotowaniu uczniów do odpowiednio do</w:t>
      </w:r>
      <w:r w:rsidR="007847D0">
        <w:t>stosowanego egzaminu.</w:t>
      </w:r>
    </w:p>
    <w:p w:rsidR="007847D0" w:rsidRDefault="00D20796" w:rsidP="00D20796">
      <w:pPr>
        <w:pStyle w:val="Akapitzlist"/>
        <w:spacing w:line="360" w:lineRule="auto"/>
        <w:ind w:left="0"/>
        <w:jc w:val="both"/>
      </w:pPr>
      <w:r>
        <w:t>___________________________________________________________________________</w:t>
      </w:r>
    </w:p>
    <w:p w:rsidR="007847D0" w:rsidRDefault="00F77395" w:rsidP="00761DDA">
      <w:pPr>
        <w:pStyle w:val="Akapitzlist"/>
        <w:numPr>
          <w:ilvl w:val="0"/>
          <w:numId w:val="5"/>
        </w:numPr>
        <w:spacing w:line="360" w:lineRule="auto"/>
        <w:ind w:left="426" w:hanging="426"/>
        <w:jc w:val="both"/>
      </w:pPr>
      <w:r w:rsidRPr="007847D0">
        <w:t>Zorganizowano i przeprowadzono warsztaty metodyczne „Pokój zagadek w świetlicy szkolnej” dla nauczycieli świetlic szkolnych oraz wychowawców i nauczycieli bibliotek szkolnych. Uczestnicy wzbogacili warsztat pracy nauczyciela świetlicy szkolnej                        o zastosowanie metod aktywizujących wychowanków w kontekście rozwijania kreatywności   i twórczego oraz logicznego myślenia uczniów, wzbogacili zasoby tematyki bajkowej, wykorzystanej podczas warsztatów i poznali najistotniejsze zasady współpracy w grupie dla osiągania wspólnego celu. Barbara Muras i Grażyna Bartczak – doradcy metodyczni</w:t>
      </w:r>
      <w:r w:rsidR="007847D0">
        <w:t>.</w:t>
      </w:r>
    </w:p>
    <w:p w:rsidR="00D20796" w:rsidRDefault="00D20796" w:rsidP="00D20796">
      <w:pPr>
        <w:pStyle w:val="Akapitzlist"/>
        <w:spacing w:line="360" w:lineRule="auto"/>
        <w:ind w:left="0"/>
        <w:jc w:val="both"/>
      </w:pPr>
      <w:r>
        <w:t>___________________________________________________________________________</w:t>
      </w:r>
    </w:p>
    <w:p w:rsidR="00F77395" w:rsidRPr="007847D0" w:rsidRDefault="00F77395" w:rsidP="00761DDA">
      <w:pPr>
        <w:pStyle w:val="Akapitzlist"/>
        <w:numPr>
          <w:ilvl w:val="0"/>
          <w:numId w:val="5"/>
        </w:numPr>
        <w:spacing w:line="360" w:lineRule="auto"/>
        <w:ind w:left="426" w:hanging="426"/>
        <w:jc w:val="both"/>
      </w:pPr>
      <w:r w:rsidRPr="007847D0">
        <w:t xml:space="preserve">Zorganizowano i przeprowadzono konferencję </w:t>
      </w:r>
      <w:r w:rsidRPr="007847D0">
        <w:rPr>
          <w:i/>
          <w:iCs/>
        </w:rPr>
        <w:t>Wym</w:t>
      </w:r>
      <w:r w:rsidR="005D61B9">
        <w:rPr>
          <w:i/>
          <w:iCs/>
        </w:rPr>
        <w:t>iary edukacji prawnej: teoria a </w:t>
      </w:r>
      <w:r w:rsidRPr="007847D0">
        <w:rPr>
          <w:i/>
          <w:iCs/>
        </w:rPr>
        <w:t>praktyka.</w:t>
      </w:r>
    </w:p>
    <w:p w:rsidR="00F77395" w:rsidRPr="009244AA" w:rsidRDefault="00F77395" w:rsidP="007847D0">
      <w:pPr>
        <w:pStyle w:val="NormalnyWeb"/>
        <w:spacing w:before="0" w:beforeAutospacing="0" w:after="0" w:afterAutospacing="0" w:line="360" w:lineRule="auto"/>
        <w:ind w:left="426"/>
        <w:jc w:val="both"/>
        <w:rPr>
          <w:rFonts w:ascii="Times New Roman" w:hAnsi="Times New Roman"/>
          <w:sz w:val="24"/>
          <w:szCs w:val="24"/>
        </w:rPr>
      </w:pPr>
      <w:r w:rsidRPr="009244AA">
        <w:rPr>
          <w:rFonts w:ascii="Times New Roman" w:hAnsi="Times New Roman"/>
          <w:sz w:val="24"/>
          <w:szCs w:val="24"/>
        </w:rPr>
        <w:t xml:space="preserve">W konferencji uczestniczyły sędzią Anna Maria Wesołowska oraz sędzia Monika Pawłowska – Radzimierska. </w:t>
      </w:r>
    </w:p>
    <w:p w:rsidR="00F77395" w:rsidRPr="009244AA" w:rsidRDefault="00F77395" w:rsidP="007847D0">
      <w:pPr>
        <w:pStyle w:val="NormalnyWeb"/>
        <w:spacing w:before="0" w:beforeAutospacing="0" w:after="0" w:afterAutospacing="0" w:line="360" w:lineRule="auto"/>
        <w:ind w:left="426"/>
        <w:jc w:val="both"/>
        <w:rPr>
          <w:rFonts w:ascii="Times New Roman" w:hAnsi="Times New Roman"/>
          <w:sz w:val="24"/>
          <w:szCs w:val="24"/>
        </w:rPr>
      </w:pPr>
      <w:r w:rsidRPr="009244AA">
        <w:rPr>
          <w:rFonts w:ascii="Times New Roman" w:hAnsi="Times New Roman"/>
          <w:sz w:val="24"/>
          <w:szCs w:val="24"/>
        </w:rPr>
        <w:t>"Aby prawo nam służyło, musimy je poznać…" uważa sędzia Anna Maria Wesołowska, która w swoim wystąpieniu omówiła najistotniejsze kwestie dla bezpiecznego funkcjonowania każdej społeczności szkolnej, współpracę szkoły z rodzicami/opiekunami p</w:t>
      </w:r>
      <w:r w:rsidR="00D606E1">
        <w:rPr>
          <w:rFonts w:ascii="Times New Roman" w:hAnsi="Times New Roman"/>
          <w:sz w:val="24"/>
          <w:szCs w:val="24"/>
        </w:rPr>
        <w:t xml:space="preserve">rawnymi </w:t>
      </w:r>
      <w:r w:rsidRPr="009244AA">
        <w:rPr>
          <w:rFonts w:ascii="Times New Roman" w:hAnsi="Times New Roman"/>
          <w:sz w:val="24"/>
          <w:szCs w:val="24"/>
        </w:rPr>
        <w:t>w kontekście rozpoznawania i rozwiązywania problemów wychowawczych – w tym diagnozowanie sytuacji dziecka w rodzinie i w systemie szkolnym, współpracę szkoły                      z instytucjami zapobiegającymi przemocy w szkole i w rodzinie - Sądem Rodzinnym, kuratorem sądowym, policją, sposoby reagowania na przemoc dorosłych wobec dzieci, zasady odpowiedzialności nieletnich w kontekście procedur reagowania na zagrożenia                                 w s</w:t>
      </w:r>
      <w:r w:rsidR="00D606E1">
        <w:rPr>
          <w:rFonts w:ascii="Times New Roman" w:hAnsi="Times New Roman"/>
          <w:sz w:val="24"/>
          <w:szCs w:val="24"/>
        </w:rPr>
        <w:t>zkole, postrzeganie prawa przez</w:t>
      </w:r>
      <w:r w:rsidRPr="009244AA">
        <w:rPr>
          <w:rFonts w:ascii="Times New Roman" w:hAnsi="Times New Roman"/>
          <w:sz w:val="24"/>
          <w:szCs w:val="24"/>
        </w:rPr>
        <w:t>młodzież łódzkich szkół.</w:t>
      </w:r>
    </w:p>
    <w:p w:rsidR="00F77395" w:rsidRPr="009244AA" w:rsidRDefault="00F77395" w:rsidP="007847D0">
      <w:pPr>
        <w:pStyle w:val="NormalnyWeb"/>
        <w:spacing w:before="0" w:beforeAutospacing="0" w:after="0" w:afterAutospacing="0" w:line="360" w:lineRule="auto"/>
        <w:ind w:left="426"/>
        <w:jc w:val="both"/>
        <w:rPr>
          <w:rFonts w:ascii="Times New Roman" w:hAnsi="Times New Roman"/>
          <w:sz w:val="24"/>
          <w:szCs w:val="24"/>
        </w:rPr>
      </w:pPr>
      <w:r w:rsidRPr="009244AA">
        <w:rPr>
          <w:rFonts w:ascii="Times New Roman" w:hAnsi="Times New Roman"/>
          <w:sz w:val="24"/>
          <w:szCs w:val="24"/>
        </w:rPr>
        <w:t>Uczestnicy poznali także efekty spotkań edukacyjnyc</w:t>
      </w:r>
      <w:r w:rsidR="005D61B9">
        <w:rPr>
          <w:rFonts w:ascii="Times New Roman" w:hAnsi="Times New Roman"/>
          <w:sz w:val="24"/>
          <w:szCs w:val="24"/>
        </w:rPr>
        <w:t>h w Sądzie Okręgowym z dziećmi i </w:t>
      </w:r>
      <w:r w:rsidRPr="009244AA">
        <w:rPr>
          <w:rFonts w:ascii="Times New Roman" w:hAnsi="Times New Roman"/>
          <w:sz w:val="24"/>
          <w:szCs w:val="24"/>
        </w:rPr>
        <w:t>młodzieżą łódzkich szkół, które zaprezentowała sędzia Monika P</w:t>
      </w:r>
      <w:r w:rsidR="00D606E1">
        <w:rPr>
          <w:rFonts w:ascii="Times New Roman" w:hAnsi="Times New Roman"/>
          <w:sz w:val="24"/>
          <w:szCs w:val="24"/>
        </w:rPr>
        <w:t xml:space="preserve">awłowska – Radzimierska </w:t>
      </w:r>
      <w:r w:rsidRPr="009244AA">
        <w:rPr>
          <w:rFonts w:ascii="Times New Roman" w:hAnsi="Times New Roman"/>
          <w:sz w:val="24"/>
          <w:szCs w:val="24"/>
        </w:rPr>
        <w:t xml:space="preserve">z Sądu Okręgowego w Łodzi.  </w:t>
      </w:r>
    </w:p>
    <w:p w:rsidR="00F77395" w:rsidRPr="009244AA" w:rsidRDefault="00F77395" w:rsidP="007847D0">
      <w:pPr>
        <w:pStyle w:val="NormalnyWeb"/>
        <w:spacing w:before="0" w:beforeAutospacing="0" w:after="0" w:afterAutospacing="0" w:line="360" w:lineRule="auto"/>
        <w:ind w:left="426"/>
        <w:jc w:val="both"/>
        <w:rPr>
          <w:rFonts w:ascii="Times New Roman" w:hAnsi="Times New Roman"/>
          <w:sz w:val="24"/>
          <w:szCs w:val="24"/>
        </w:rPr>
      </w:pPr>
      <w:r w:rsidRPr="009244AA">
        <w:rPr>
          <w:rFonts w:ascii="Times New Roman" w:hAnsi="Times New Roman"/>
          <w:sz w:val="24"/>
          <w:szCs w:val="24"/>
        </w:rPr>
        <w:t>Wszystkim uczestnikom konferencji została udostępniona przez organizatora prezentacja multimedialna sędzi Anny Marii Wesołowskiej, która może być wykorzystywana przez  środowiska szkolne; oraz materiały autorstwa Barbary Muras, prezentujące wyniki badań wśród uczniów łódzkich szkół na temat „Do czego potrzebne jest nam prawo?”</w:t>
      </w:r>
    </w:p>
    <w:p w:rsidR="00F77395" w:rsidRPr="009244AA" w:rsidRDefault="00F77395" w:rsidP="007847D0">
      <w:pPr>
        <w:pStyle w:val="NormalnyWeb"/>
        <w:spacing w:before="0" w:beforeAutospacing="0" w:after="0" w:afterAutospacing="0" w:line="360" w:lineRule="auto"/>
        <w:ind w:left="426"/>
        <w:jc w:val="both"/>
        <w:rPr>
          <w:rFonts w:ascii="Times New Roman" w:hAnsi="Times New Roman"/>
          <w:sz w:val="24"/>
          <w:szCs w:val="24"/>
        </w:rPr>
      </w:pPr>
      <w:r w:rsidRPr="009244AA">
        <w:rPr>
          <w:rFonts w:ascii="Times New Roman" w:hAnsi="Times New Roman"/>
          <w:sz w:val="24"/>
          <w:szCs w:val="24"/>
        </w:rPr>
        <w:t xml:space="preserve">Wydarzenie zostało zarejestrowane i upowszechnione w lokalnych mediach tj. Telewizji TOYA oraz Radia Łódź. </w:t>
      </w:r>
    </w:p>
    <w:p w:rsidR="00F77395" w:rsidRPr="009244AA" w:rsidRDefault="00F77395" w:rsidP="007847D0">
      <w:pPr>
        <w:pStyle w:val="NormalnyWeb"/>
        <w:spacing w:before="0" w:beforeAutospacing="0" w:after="0" w:afterAutospacing="0" w:line="360" w:lineRule="auto"/>
        <w:ind w:left="426"/>
        <w:jc w:val="both"/>
        <w:rPr>
          <w:rFonts w:ascii="Times New Roman" w:hAnsi="Times New Roman"/>
          <w:sz w:val="24"/>
          <w:szCs w:val="24"/>
        </w:rPr>
      </w:pPr>
      <w:r w:rsidRPr="009244AA">
        <w:rPr>
          <w:rFonts w:ascii="Times New Roman" w:hAnsi="Times New Roman"/>
          <w:sz w:val="24"/>
          <w:szCs w:val="24"/>
        </w:rPr>
        <w:lastRenderedPageBreak/>
        <w:t>Konferencję zorganizowały: Barbara Muras i Jolanta Trawczyńska-Markiewicz – doradcy metodyczni</w:t>
      </w:r>
    </w:p>
    <w:p w:rsidR="00F77395" w:rsidRPr="009244AA" w:rsidRDefault="00D20796" w:rsidP="009244AA">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77395" w:rsidRDefault="00F77395" w:rsidP="00761DDA">
      <w:pPr>
        <w:pStyle w:val="Akapitzlist"/>
        <w:numPr>
          <w:ilvl w:val="0"/>
          <w:numId w:val="6"/>
        </w:numPr>
        <w:spacing w:line="360" w:lineRule="auto"/>
        <w:ind w:left="426" w:hanging="426"/>
        <w:jc w:val="both"/>
      </w:pPr>
      <w:r w:rsidRPr="007847D0">
        <w:t xml:space="preserve">Przygotowano i przeprowadzono eliminacje wojewódzkie Konkursu Przedmiotowego   </w:t>
      </w:r>
      <w:r w:rsidR="00973290">
        <w:t xml:space="preserve">                    z Historii </w:t>
      </w:r>
      <w:r w:rsidRPr="007847D0">
        <w:t xml:space="preserve">i Wiedzy o Społeczeństwie dla uczniów gimnazjów. </w:t>
      </w:r>
      <w:r w:rsidRPr="00D606E1">
        <w:rPr>
          <w:i/>
        </w:rPr>
        <w:t>Ewa Wiercińsk</w:t>
      </w:r>
      <w:r w:rsidR="00DD5F9A" w:rsidRPr="00D606E1">
        <w:rPr>
          <w:i/>
        </w:rPr>
        <w:t xml:space="preserve">a-Banaszczyk, Barbara </w:t>
      </w:r>
      <w:proofErr w:type="spellStart"/>
      <w:r w:rsidR="00DD5F9A" w:rsidRPr="00D606E1">
        <w:rPr>
          <w:i/>
        </w:rPr>
        <w:t>Wrąbel</w:t>
      </w:r>
      <w:proofErr w:type="spellEnd"/>
      <w:r w:rsidR="00DD5F9A" w:rsidRPr="00D606E1">
        <w:rPr>
          <w:i/>
        </w:rPr>
        <w:t xml:space="preserve"> </w:t>
      </w:r>
      <w:r w:rsidR="00D606E1" w:rsidRPr="00D606E1">
        <w:rPr>
          <w:i/>
        </w:rPr>
        <w:t>–</w:t>
      </w:r>
      <w:r w:rsidR="00DD5F9A" w:rsidRPr="00D606E1">
        <w:rPr>
          <w:i/>
        </w:rPr>
        <w:t xml:space="preserve"> </w:t>
      </w:r>
      <w:r w:rsidRPr="00D606E1">
        <w:rPr>
          <w:i/>
        </w:rPr>
        <w:t>konsultanci</w:t>
      </w:r>
      <w:r w:rsidR="00D606E1">
        <w:t>.</w:t>
      </w:r>
    </w:p>
    <w:p w:rsidR="00D606E1" w:rsidRDefault="00D20796" w:rsidP="00D20796">
      <w:pPr>
        <w:pStyle w:val="Akapitzlist"/>
        <w:spacing w:line="360" w:lineRule="auto"/>
        <w:ind w:left="0"/>
        <w:jc w:val="both"/>
      </w:pPr>
      <w:r>
        <w:t>___________________________________________________________________________</w:t>
      </w:r>
    </w:p>
    <w:p w:rsidR="00102DE8" w:rsidRPr="00D606E1" w:rsidRDefault="00102DE8" w:rsidP="00761DDA">
      <w:pPr>
        <w:pStyle w:val="Akapitzlist"/>
        <w:numPr>
          <w:ilvl w:val="0"/>
          <w:numId w:val="6"/>
        </w:numPr>
        <w:spacing w:line="360" w:lineRule="auto"/>
        <w:ind w:left="426" w:hanging="426"/>
        <w:jc w:val="both"/>
      </w:pPr>
      <w:r w:rsidRPr="00D606E1">
        <w:t xml:space="preserve">Opracowano i przeprowadzono dwie konsultacje grupowe (zespoły wychowawcze) dla nauczycieli Miejskiego Ośrodka Socjoterapii nr 3 poświęcone pracy z uczniem trudnym. Szczególną uwagę zwrócono na nowe uregulowania prawne w obszarze pomocy </w:t>
      </w:r>
      <w:proofErr w:type="spellStart"/>
      <w:r w:rsidRPr="00D606E1">
        <w:t>psychologiczno</w:t>
      </w:r>
      <w:proofErr w:type="spellEnd"/>
      <w:r w:rsidRPr="00D606E1">
        <w:t xml:space="preserve"> – pedagogicznej. </w:t>
      </w:r>
    </w:p>
    <w:p w:rsidR="00102DE8" w:rsidRDefault="00102DE8" w:rsidP="00D606E1">
      <w:pPr>
        <w:spacing w:after="0"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 xml:space="preserve">Koordynacja: </w:t>
      </w:r>
      <w:r w:rsidRPr="00D606E1">
        <w:rPr>
          <w:rFonts w:ascii="Times New Roman" w:hAnsi="Times New Roman" w:cs="Times New Roman"/>
          <w:i/>
          <w:sz w:val="24"/>
          <w:szCs w:val="24"/>
        </w:rPr>
        <w:t xml:space="preserve">Dorota </w:t>
      </w:r>
      <w:proofErr w:type="spellStart"/>
      <w:r w:rsidRPr="00D606E1">
        <w:rPr>
          <w:rFonts w:ascii="Times New Roman" w:hAnsi="Times New Roman" w:cs="Times New Roman"/>
          <w:i/>
          <w:sz w:val="24"/>
          <w:szCs w:val="24"/>
        </w:rPr>
        <w:t>Jakuszewska</w:t>
      </w:r>
      <w:proofErr w:type="spellEnd"/>
      <w:r w:rsidRPr="00D606E1">
        <w:rPr>
          <w:rFonts w:ascii="Times New Roman" w:hAnsi="Times New Roman" w:cs="Times New Roman"/>
          <w:i/>
          <w:sz w:val="24"/>
          <w:szCs w:val="24"/>
        </w:rPr>
        <w:t xml:space="preserve"> - konsultant w Pra</w:t>
      </w:r>
      <w:r w:rsidR="00D606E1" w:rsidRPr="00D606E1">
        <w:rPr>
          <w:rFonts w:ascii="Times New Roman" w:hAnsi="Times New Roman" w:cs="Times New Roman"/>
          <w:i/>
          <w:sz w:val="24"/>
          <w:szCs w:val="24"/>
        </w:rPr>
        <w:t>cowni Wychowania i Profilaktyki</w:t>
      </w:r>
      <w:r w:rsidR="00D606E1">
        <w:rPr>
          <w:rFonts w:ascii="Times New Roman" w:hAnsi="Times New Roman" w:cs="Times New Roman"/>
          <w:sz w:val="24"/>
          <w:szCs w:val="24"/>
        </w:rPr>
        <w:t>.</w:t>
      </w:r>
    </w:p>
    <w:p w:rsidR="00102DE8" w:rsidRPr="009244AA" w:rsidRDefault="00D20796" w:rsidP="00924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02DE8" w:rsidRDefault="00102DE8" w:rsidP="00761DDA">
      <w:pPr>
        <w:pStyle w:val="Akapitzlist"/>
        <w:numPr>
          <w:ilvl w:val="0"/>
          <w:numId w:val="6"/>
        </w:numPr>
        <w:spacing w:line="360" w:lineRule="auto"/>
        <w:ind w:left="426" w:hanging="426"/>
        <w:jc w:val="both"/>
      </w:pPr>
      <w:r w:rsidRPr="00D606E1">
        <w:t xml:space="preserve">Zorganizowano i przeprowadzono konferencję „Świat naszych dzieci- real czy wirtualna rzeczywistość”  - funkcjonowanie uczniów w obszarze sieci internetowych. Celem było zaprezentowanie aktualnych trendów i badań związanych z realizacją siebie w obszarze prywatnym i zawodowym uczniów. Koordynacja: </w:t>
      </w:r>
      <w:r w:rsidRPr="00D606E1">
        <w:rPr>
          <w:i/>
        </w:rPr>
        <w:t>Do</w:t>
      </w:r>
      <w:r w:rsidR="005D61B9">
        <w:rPr>
          <w:i/>
        </w:rPr>
        <w:t xml:space="preserve">rota </w:t>
      </w:r>
      <w:proofErr w:type="spellStart"/>
      <w:r w:rsidR="005D61B9">
        <w:rPr>
          <w:i/>
        </w:rPr>
        <w:t>Jakuszewska</w:t>
      </w:r>
      <w:proofErr w:type="spellEnd"/>
      <w:r w:rsidR="005D61B9">
        <w:rPr>
          <w:i/>
        </w:rPr>
        <w:t xml:space="preserve"> - konsultant w </w:t>
      </w:r>
      <w:r w:rsidRPr="00D606E1">
        <w:rPr>
          <w:i/>
        </w:rPr>
        <w:t>Pracowni Wycho</w:t>
      </w:r>
      <w:r w:rsidR="004D7EBD" w:rsidRPr="00D606E1">
        <w:rPr>
          <w:i/>
        </w:rPr>
        <w:t>wania i Profilaktyki</w:t>
      </w:r>
      <w:r w:rsidR="004D7EBD" w:rsidRPr="00D606E1">
        <w:t>.</w:t>
      </w:r>
    </w:p>
    <w:p w:rsidR="00D606E1" w:rsidRDefault="00DD2A5D" w:rsidP="00DD2A5D">
      <w:pPr>
        <w:pStyle w:val="Akapitzlist"/>
        <w:spacing w:line="360" w:lineRule="auto"/>
        <w:ind w:left="0"/>
        <w:jc w:val="both"/>
      </w:pPr>
      <w:r>
        <w:t>___________________________________________________________________________</w:t>
      </w:r>
    </w:p>
    <w:p w:rsidR="00102DE8" w:rsidRPr="00D606E1" w:rsidRDefault="00102DE8" w:rsidP="00761DDA">
      <w:pPr>
        <w:pStyle w:val="Akapitzlist"/>
        <w:numPr>
          <w:ilvl w:val="0"/>
          <w:numId w:val="6"/>
        </w:numPr>
        <w:spacing w:line="360" w:lineRule="auto"/>
        <w:ind w:left="426" w:hanging="426"/>
        <w:jc w:val="both"/>
      </w:pPr>
      <w:r w:rsidRPr="00D606E1">
        <w:t xml:space="preserve">Przeprowadzono zajęcia dla uczestników „Akademii Młodych Twórców” kształtujące umiejętność pracy w zespole. </w:t>
      </w:r>
    </w:p>
    <w:p w:rsidR="00D606E1" w:rsidRPr="009244AA" w:rsidRDefault="00102DE8" w:rsidP="00D606E1">
      <w:pPr>
        <w:spacing w:after="0"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 xml:space="preserve">Koordynacja: </w:t>
      </w:r>
      <w:r w:rsidRPr="009244AA">
        <w:rPr>
          <w:rFonts w:ascii="Times New Roman" w:hAnsi="Times New Roman" w:cs="Times New Roman"/>
          <w:i/>
          <w:sz w:val="24"/>
          <w:szCs w:val="24"/>
        </w:rPr>
        <w:t xml:space="preserve">Hanna Jastrzębska – </w:t>
      </w:r>
      <w:proofErr w:type="spellStart"/>
      <w:r w:rsidRPr="009244AA">
        <w:rPr>
          <w:rFonts w:ascii="Times New Roman" w:hAnsi="Times New Roman" w:cs="Times New Roman"/>
          <w:i/>
          <w:sz w:val="24"/>
          <w:szCs w:val="24"/>
        </w:rPr>
        <w:t>Gzella</w:t>
      </w:r>
      <w:proofErr w:type="spellEnd"/>
      <w:r w:rsidRPr="009244AA">
        <w:rPr>
          <w:rFonts w:ascii="Times New Roman" w:hAnsi="Times New Roman" w:cs="Times New Roman"/>
          <w:i/>
          <w:sz w:val="24"/>
          <w:szCs w:val="24"/>
        </w:rPr>
        <w:t xml:space="preserve">  - doradca Pracowni Wychowania i Profilaktyki</w:t>
      </w:r>
      <w:r w:rsidR="004D7EBD" w:rsidRPr="009244AA">
        <w:rPr>
          <w:rFonts w:ascii="Times New Roman" w:hAnsi="Times New Roman" w:cs="Times New Roman"/>
          <w:sz w:val="24"/>
          <w:szCs w:val="24"/>
        </w:rPr>
        <w:t>.</w:t>
      </w:r>
    </w:p>
    <w:p w:rsidR="00102DE8" w:rsidRPr="009244AA" w:rsidRDefault="00D20796" w:rsidP="00924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02DE8" w:rsidRPr="009244AA" w:rsidRDefault="00102DE8" w:rsidP="00761DDA">
      <w:pPr>
        <w:numPr>
          <w:ilvl w:val="0"/>
          <w:numId w:val="3"/>
        </w:numPr>
        <w:tabs>
          <w:tab w:val="clear" w:pos="720"/>
        </w:tabs>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Przeprowadzono we współpracy z doradc</w:t>
      </w:r>
      <w:r w:rsidR="00BF6708" w:rsidRPr="009244AA">
        <w:rPr>
          <w:rFonts w:ascii="Times New Roman" w:hAnsi="Times New Roman" w:cs="Times New Roman"/>
          <w:sz w:val="24"/>
          <w:szCs w:val="24"/>
        </w:rPr>
        <w:t>ami do spraw katechizacji konferencję</w:t>
      </w:r>
      <w:r w:rsidRPr="009244AA">
        <w:rPr>
          <w:rFonts w:ascii="Times New Roman" w:hAnsi="Times New Roman" w:cs="Times New Roman"/>
          <w:sz w:val="24"/>
          <w:szCs w:val="24"/>
        </w:rPr>
        <w:t xml:space="preserve"> dotyczącą kształtowania pozytywnego klimatu szkoły i konstruktywnego radzenia sobie z trudnymi </w:t>
      </w:r>
      <w:proofErr w:type="spellStart"/>
      <w:r w:rsidRPr="009244AA">
        <w:rPr>
          <w:rFonts w:ascii="Times New Roman" w:hAnsi="Times New Roman" w:cs="Times New Roman"/>
          <w:sz w:val="24"/>
          <w:szCs w:val="24"/>
        </w:rPr>
        <w:t>zachowaniami</w:t>
      </w:r>
      <w:proofErr w:type="spellEnd"/>
      <w:r w:rsidRPr="009244AA">
        <w:rPr>
          <w:rFonts w:ascii="Times New Roman" w:hAnsi="Times New Roman" w:cs="Times New Roman"/>
          <w:sz w:val="24"/>
          <w:szCs w:val="24"/>
        </w:rPr>
        <w:t xml:space="preserve"> uczniów. Poszerzono katalog działań w zakresie profesjonalnego życia zawodowego nauczyciela katechety.</w:t>
      </w:r>
    </w:p>
    <w:p w:rsidR="00102DE8" w:rsidRPr="009244AA" w:rsidRDefault="00BF6708" w:rsidP="00F82AFB">
      <w:pPr>
        <w:spacing w:after="0"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Koordynacja</w:t>
      </w:r>
      <w:r w:rsidRPr="009244AA">
        <w:rPr>
          <w:rFonts w:ascii="Times New Roman" w:hAnsi="Times New Roman" w:cs="Times New Roman"/>
          <w:i/>
          <w:sz w:val="24"/>
          <w:szCs w:val="24"/>
        </w:rPr>
        <w:t xml:space="preserve">: </w:t>
      </w:r>
      <w:r w:rsidR="00102DE8" w:rsidRPr="009244AA">
        <w:rPr>
          <w:rFonts w:ascii="Times New Roman" w:hAnsi="Times New Roman" w:cs="Times New Roman"/>
          <w:i/>
          <w:sz w:val="24"/>
          <w:szCs w:val="24"/>
        </w:rPr>
        <w:t>Jo</w:t>
      </w:r>
      <w:r w:rsidRPr="009244AA">
        <w:rPr>
          <w:rFonts w:ascii="Times New Roman" w:hAnsi="Times New Roman" w:cs="Times New Roman"/>
          <w:i/>
          <w:sz w:val="24"/>
          <w:szCs w:val="24"/>
        </w:rPr>
        <w:t xml:space="preserve">lanta Trawczyńska – Markiewicz - </w:t>
      </w:r>
      <w:r w:rsidR="00102DE8" w:rsidRPr="009244AA">
        <w:rPr>
          <w:rFonts w:ascii="Times New Roman" w:hAnsi="Times New Roman" w:cs="Times New Roman"/>
          <w:i/>
          <w:sz w:val="24"/>
          <w:szCs w:val="24"/>
        </w:rPr>
        <w:t>doradca Pra</w:t>
      </w:r>
      <w:r w:rsidRPr="009244AA">
        <w:rPr>
          <w:rFonts w:ascii="Times New Roman" w:hAnsi="Times New Roman" w:cs="Times New Roman"/>
          <w:i/>
          <w:sz w:val="24"/>
          <w:szCs w:val="24"/>
        </w:rPr>
        <w:t xml:space="preserve">cowni Wychowania i Profilaktyki, </w:t>
      </w:r>
      <w:r w:rsidR="00102DE8" w:rsidRPr="009244AA">
        <w:rPr>
          <w:rFonts w:ascii="Times New Roman" w:hAnsi="Times New Roman" w:cs="Times New Roman"/>
          <w:i/>
          <w:sz w:val="24"/>
          <w:szCs w:val="24"/>
        </w:rPr>
        <w:t xml:space="preserve">Dorota </w:t>
      </w:r>
      <w:proofErr w:type="spellStart"/>
      <w:r w:rsidR="00102DE8" w:rsidRPr="009244AA">
        <w:rPr>
          <w:rFonts w:ascii="Times New Roman" w:hAnsi="Times New Roman" w:cs="Times New Roman"/>
          <w:i/>
          <w:sz w:val="24"/>
          <w:szCs w:val="24"/>
        </w:rPr>
        <w:t>Jakuszewska</w:t>
      </w:r>
      <w:proofErr w:type="spellEnd"/>
      <w:r w:rsidR="00102DE8" w:rsidRPr="009244AA">
        <w:rPr>
          <w:rFonts w:ascii="Times New Roman" w:hAnsi="Times New Roman" w:cs="Times New Roman"/>
          <w:i/>
          <w:sz w:val="24"/>
          <w:szCs w:val="24"/>
        </w:rPr>
        <w:t xml:space="preserve"> - konsultant w Pra</w:t>
      </w:r>
      <w:r w:rsidRPr="009244AA">
        <w:rPr>
          <w:rFonts w:ascii="Times New Roman" w:hAnsi="Times New Roman" w:cs="Times New Roman"/>
          <w:i/>
          <w:sz w:val="24"/>
          <w:szCs w:val="24"/>
        </w:rPr>
        <w:t>cowni Wychowania i Profilaktyki, nauczyciele doradcy metodyczni ds. edukacji religijnej.</w:t>
      </w:r>
    </w:p>
    <w:p w:rsidR="00102DE8" w:rsidRPr="009244AA" w:rsidRDefault="00D20796" w:rsidP="00924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658AD" w:rsidRPr="009244AA" w:rsidRDefault="009658AD" w:rsidP="00761DDA">
      <w:pPr>
        <w:numPr>
          <w:ilvl w:val="0"/>
          <w:numId w:val="3"/>
        </w:numPr>
        <w:tabs>
          <w:tab w:val="clear" w:pos="720"/>
        </w:tabs>
        <w:spacing w:after="0" w:line="360" w:lineRule="auto"/>
        <w:ind w:left="426" w:hanging="426"/>
        <w:jc w:val="both"/>
        <w:rPr>
          <w:rFonts w:ascii="Times New Roman" w:hAnsi="Times New Roman" w:cs="Times New Roman"/>
          <w:i/>
          <w:sz w:val="24"/>
          <w:szCs w:val="24"/>
        </w:rPr>
      </w:pPr>
      <w:r w:rsidRPr="009244AA">
        <w:rPr>
          <w:rFonts w:ascii="Times New Roman" w:hAnsi="Times New Roman" w:cs="Times New Roman"/>
          <w:sz w:val="24"/>
          <w:szCs w:val="24"/>
        </w:rPr>
        <w:t xml:space="preserve">27.02.2018 r. zorganizowano i przeprowadzono warsztaty dla uczniów klas VII Szkoły Podstawowej nr 199, w ramach projektu edukacyjnego: </w:t>
      </w:r>
      <w:r w:rsidRPr="009244AA">
        <w:rPr>
          <w:rFonts w:ascii="Times New Roman" w:hAnsi="Times New Roman" w:cs="Times New Roman"/>
          <w:b/>
          <w:sz w:val="24"/>
          <w:szCs w:val="24"/>
        </w:rPr>
        <w:t xml:space="preserve">Zdolności manualne atutem na rynku pracy. </w:t>
      </w:r>
      <w:r w:rsidRPr="009244AA">
        <w:rPr>
          <w:rFonts w:ascii="Times New Roman" w:hAnsi="Times New Roman" w:cs="Times New Roman"/>
          <w:sz w:val="24"/>
          <w:szCs w:val="24"/>
        </w:rPr>
        <w:t>W warsztatach wzięło udział 42 uczniów.</w:t>
      </w:r>
      <w:r w:rsidRPr="009244AA">
        <w:rPr>
          <w:rFonts w:ascii="Times New Roman" w:hAnsi="Times New Roman" w:cs="Times New Roman"/>
          <w:b/>
          <w:sz w:val="24"/>
          <w:szCs w:val="24"/>
        </w:rPr>
        <w:t xml:space="preserve"> </w:t>
      </w:r>
      <w:r w:rsidRPr="009244AA">
        <w:rPr>
          <w:rFonts w:ascii="Times New Roman" w:hAnsi="Times New Roman" w:cs="Times New Roman"/>
          <w:sz w:val="24"/>
          <w:szCs w:val="24"/>
        </w:rPr>
        <w:t xml:space="preserve">Celem zajęć było rozwijanie </w:t>
      </w:r>
      <w:r w:rsidRPr="009244AA">
        <w:rPr>
          <w:rFonts w:ascii="Times New Roman" w:hAnsi="Times New Roman" w:cs="Times New Roman"/>
          <w:sz w:val="24"/>
          <w:szCs w:val="24"/>
        </w:rPr>
        <w:lastRenderedPageBreak/>
        <w:t>zainteresowań uczących się rękodziełem, doskonalenie umiejętności manualnych, kształtowanie kompetencji społecznych oraz zwrócenie uwagi na istotną rolę umiejętności manualnych w wielu zawodach. Uczniowie wykonywali prace rękodzielnicze i origami.</w:t>
      </w:r>
    </w:p>
    <w:p w:rsidR="009658AD" w:rsidRPr="009244AA" w:rsidRDefault="009658AD" w:rsidP="000F3DC1">
      <w:pPr>
        <w:pStyle w:val="Domylne"/>
        <w:spacing w:line="360" w:lineRule="auto"/>
        <w:ind w:left="426"/>
        <w:jc w:val="both"/>
        <w:rPr>
          <w:rFonts w:ascii="Times New Roman" w:hAnsi="Times New Roman" w:cs="Times New Roman"/>
          <w:i/>
          <w:sz w:val="24"/>
          <w:szCs w:val="24"/>
        </w:rPr>
      </w:pPr>
      <w:r w:rsidRPr="009244AA">
        <w:rPr>
          <w:rFonts w:ascii="Times New Roman" w:hAnsi="Times New Roman" w:cs="Times New Roman"/>
          <w:sz w:val="24"/>
          <w:szCs w:val="24"/>
        </w:rPr>
        <w:t>Zajęcia przeprowadziły:</w:t>
      </w:r>
      <w:r w:rsidRPr="009244AA">
        <w:rPr>
          <w:rFonts w:ascii="Times New Roman" w:hAnsi="Times New Roman" w:cs="Times New Roman"/>
          <w:i/>
          <w:sz w:val="24"/>
          <w:szCs w:val="24"/>
        </w:rPr>
        <w:t xml:space="preserve"> Maria Michalak, Ewa Koper </w:t>
      </w:r>
    </w:p>
    <w:p w:rsidR="009658AD" w:rsidRPr="009244AA" w:rsidRDefault="00D20796" w:rsidP="00924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6024" w:rsidRPr="009244AA" w:rsidRDefault="005B6024" w:rsidP="00761DDA">
      <w:pPr>
        <w:numPr>
          <w:ilvl w:val="0"/>
          <w:numId w:val="7"/>
        </w:numPr>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W dniach 01-02 marca prowadzono punkt konsultacyjny na XXI Targach Edukacyjnych w Łodzi. Przeprowadzono rozmowy z doradcami </w:t>
      </w:r>
      <w:proofErr w:type="spellStart"/>
      <w:r w:rsidRPr="009244AA">
        <w:rPr>
          <w:rFonts w:ascii="Times New Roman" w:hAnsi="Times New Roman" w:cs="Times New Roman"/>
          <w:sz w:val="24"/>
          <w:szCs w:val="24"/>
        </w:rPr>
        <w:t>edukacyjno</w:t>
      </w:r>
      <w:proofErr w:type="spellEnd"/>
      <w:r w:rsidRPr="009244AA">
        <w:rPr>
          <w:rFonts w:ascii="Times New Roman" w:hAnsi="Times New Roman" w:cs="Times New Roman"/>
          <w:sz w:val="24"/>
          <w:szCs w:val="24"/>
        </w:rPr>
        <w:t xml:space="preserve"> – zawodowymi, pedagogami szkolnymi, nauczycielami, przedstawicielami władz regionalnych, których przedmiotem była między innymi sytuacja na regionalnym i światowym rynku pracy, zakres działalności i nowe inicjatywy Obserwatorium Rynku Pracy dla Edu</w:t>
      </w:r>
      <w:r w:rsidR="00BA7901">
        <w:rPr>
          <w:rFonts w:ascii="Times New Roman" w:hAnsi="Times New Roman" w:cs="Times New Roman"/>
          <w:sz w:val="24"/>
          <w:szCs w:val="24"/>
        </w:rPr>
        <w:t>kacji oraz potrzeby rozmówców w </w:t>
      </w:r>
      <w:r w:rsidRPr="009244AA">
        <w:rPr>
          <w:rFonts w:ascii="Times New Roman" w:hAnsi="Times New Roman" w:cs="Times New Roman"/>
          <w:sz w:val="24"/>
          <w:szCs w:val="24"/>
        </w:rPr>
        <w:t xml:space="preserve">obszarze obsługiwanym przez </w:t>
      </w:r>
      <w:proofErr w:type="spellStart"/>
      <w:r w:rsidRPr="009244AA">
        <w:rPr>
          <w:rFonts w:ascii="Times New Roman" w:hAnsi="Times New Roman" w:cs="Times New Roman"/>
          <w:sz w:val="24"/>
          <w:szCs w:val="24"/>
        </w:rPr>
        <w:t>ORPdE</w:t>
      </w:r>
      <w:proofErr w:type="spellEnd"/>
      <w:r w:rsidRPr="009244AA">
        <w:rPr>
          <w:rFonts w:ascii="Times New Roman" w:hAnsi="Times New Roman" w:cs="Times New Roman"/>
          <w:sz w:val="24"/>
          <w:szCs w:val="24"/>
        </w:rPr>
        <w:t>. Udzielano kon</w:t>
      </w:r>
      <w:r w:rsidR="00BA7901">
        <w:rPr>
          <w:rFonts w:ascii="Times New Roman" w:hAnsi="Times New Roman" w:cs="Times New Roman"/>
          <w:sz w:val="24"/>
          <w:szCs w:val="24"/>
        </w:rPr>
        <w:t>sultacji młodzieży i rodzicom w </w:t>
      </w:r>
      <w:r w:rsidRPr="009244AA">
        <w:rPr>
          <w:rFonts w:ascii="Times New Roman" w:hAnsi="Times New Roman" w:cs="Times New Roman"/>
          <w:sz w:val="24"/>
          <w:szCs w:val="24"/>
        </w:rPr>
        <w:t xml:space="preserve">sprawach dotyczących wyboru ścieżki zawodowej. </w:t>
      </w:r>
    </w:p>
    <w:p w:rsidR="005B6024" w:rsidRPr="009244AA" w:rsidRDefault="005B6024" w:rsidP="009244AA">
      <w:pPr>
        <w:spacing w:after="0" w:line="360" w:lineRule="auto"/>
        <w:ind w:left="360"/>
        <w:jc w:val="both"/>
        <w:rPr>
          <w:rFonts w:ascii="Times New Roman" w:hAnsi="Times New Roman" w:cs="Times New Roman"/>
          <w:sz w:val="24"/>
          <w:szCs w:val="24"/>
        </w:rPr>
      </w:pPr>
      <w:r w:rsidRPr="009244AA">
        <w:rPr>
          <w:rFonts w:ascii="Times New Roman" w:hAnsi="Times New Roman" w:cs="Times New Roman"/>
          <w:sz w:val="24"/>
          <w:szCs w:val="24"/>
        </w:rPr>
        <w:tab/>
        <w:t xml:space="preserve">Na Targach promowano newsletter </w:t>
      </w:r>
      <w:proofErr w:type="spellStart"/>
      <w:r w:rsidRPr="009244AA">
        <w:rPr>
          <w:rFonts w:ascii="Times New Roman" w:hAnsi="Times New Roman" w:cs="Times New Roman"/>
          <w:sz w:val="24"/>
          <w:szCs w:val="24"/>
        </w:rPr>
        <w:t>ORPdE</w:t>
      </w:r>
      <w:proofErr w:type="spellEnd"/>
      <w:r w:rsidRPr="009244AA">
        <w:rPr>
          <w:rFonts w:ascii="Times New Roman" w:hAnsi="Times New Roman" w:cs="Times New Roman"/>
          <w:sz w:val="24"/>
          <w:szCs w:val="24"/>
        </w:rPr>
        <w:t xml:space="preserve">, jako źródło najbardziej aktualnych </w:t>
      </w:r>
      <w:r w:rsidRPr="009244AA">
        <w:rPr>
          <w:rFonts w:ascii="Times New Roman" w:hAnsi="Times New Roman" w:cs="Times New Roman"/>
          <w:sz w:val="24"/>
          <w:szCs w:val="24"/>
        </w:rPr>
        <w:tab/>
        <w:t>informacji o rozwijających się branżach, perspektywach rynku pracy, poszukiwan</w:t>
      </w:r>
      <w:r w:rsidR="00973290">
        <w:rPr>
          <w:rFonts w:ascii="Times New Roman" w:hAnsi="Times New Roman" w:cs="Times New Roman"/>
          <w:sz w:val="24"/>
          <w:szCs w:val="24"/>
        </w:rPr>
        <w:t xml:space="preserve">ych </w:t>
      </w:r>
      <w:r w:rsidR="00973290">
        <w:rPr>
          <w:rFonts w:ascii="Times New Roman" w:hAnsi="Times New Roman" w:cs="Times New Roman"/>
          <w:sz w:val="24"/>
          <w:szCs w:val="24"/>
        </w:rPr>
        <w:tab/>
        <w:t xml:space="preserve">zawodach, kwalifikacjach </w:t>
      </w:r>
      <w:r w:rsidRPr="009244AA">
        <w:rPr>
          <w:rFonts w:ascii="Times New Roman" w:hAnsi="Times New Roman" w:cs="Times New Roman"/>
          <w:sz w:val="24"/>
          <w:szCs w:val="24"/>
        </w:rPr>
        <w:t xml:space="preserve">i kompetencjach (baza odbiorców </w:t>
      </w:r>
      <w:proofErr w:type="spellStart"/>
      <w:r w:rsidRPr="009244AA">
        <w:rPr>
          <w:rFonts w:ascii="Times New Roman" w:hAnsi="Times New Roman" w:cs="Times New Roman"/>
          <w:sz w:val="24"/>
          <w:szCs w:val="24"/>
        </w:rPr>
        <w:t>newslet</w:t>
      </w:r>
      <w:r w:rsidR="00973290">
        <w:rPr>
          <w:rFonts w:ascii="Times New Roman" w:hAnsi="Times New Roman" w:cs="Times New Roman"/>
          <w:sz w:val="24"/>
          <w:szCs w:val="24"/>
        </w:rPr>
        <w:t>tera</w:t>
      </w:r>
      <w:proofErr w:type="spellEnd"/>
      <w:r w:rsidR="00973290">
        <w:rPr>
          <w:rFonts w:ascii="Times New Roman" w:hAnsi="Times New Roman" w:cs="Times New Roman"/>
          <w:sz w:val="24"/>
          <w:szCs w:val="24"/>
        </w:rPr>
        <w:t xml:space="preserve"> powiększyła się o 35 </w:t>
      </w:r>
      <w:r w:rsidRPr="009244AA">
        <w:rPr>
          <w:rFonts w:ascii="Times New Roman" w:hAnsi="Times New Roman" w:cs="Times New Roman"/>
          <w:sz w:val="24"/>
          <w:szCs w:val="24"/>
        </w:rPr>
        <w:t>osób) oraz zajęcia dla</w:t>
      </w:r>
      <w:r w:rsidR="00973290">
        <w:rPr>
          <w:rFonts w:ascii="Times New Roman" w:hAnsi="Times New Roman" w:cs="Times New Roman"/>
          <w:sz w:val="24"/>
          <w:szCs w:val="24"/>
        </w:rPr>
        <w:t xml:space="preserve"> uczących się prowadzone przez </w:t>
      </w:r>
      <w:r w:rsidRPr="009244AA">
        <w:rPr>
          <w:rFonts w:ascii="Times New Roman" w:hAnsi="Times New Roman" w:cs="Times New Roman"/>
          <w:sz w:val="24"/>
          <w:szCs w:val="24"/>
        </w:rPr>
        <w:t>pracowników Obserwatorium.</w:t>
      </w:r>
    </w:p>
    <w:p w:rsidR="005B6024" w:rsidRPr="009244AA" w:rsidRDefault="005B6024" w:rsidP="005701CE">
      <w:pPr>
        <w:spacing w:after="0" w:line="360" w:lineRule="auto"/>
        <w:ind w:left="360"/>
        <w:jc w:val="both"/>
        <w:rPr>
          <w:rFonts w:ascii="Times New Roman" w:hAnsi="Times New Roman" w:cs="Times New Roman"/>
          <w:sz w:val="24"/>
          <w:szCs w:val="24"/>
        </w:rPr>
      </w:pPr>
      <w:r w:rsidRPr="009244AA">
        <w:rPr>
          <w:rFonts w:ascii="Times New Roman" w:hAnsi="Times New Roman" w:cs="Times New Roman"/>
          <w:sz w:val="24"/>
          <w:szCs w:val="24"/>
        </w:rPr>
        <w:tab/>
        <w:t>Ponadto w czasie dwóch dni Targów przeprowad</w:t>
      </w:r>
      <w:r w:rsidR="003F0A48">
        <w:rPr>
          <w:rFonts w:ascii="Times New Roman" w:hAnsi="Times New Roman" w:cs="Times New Roman"/>
          <w:sz w:val="24"/>
          <w:szCs w:val="24"/>
        </w:rPr>
        <w:t xml:space="preserve">zono wśród uczniów sondaż, w </w:t>
      </w:r>
      <w:r w:rsidRPr="009244AA">
        <w:rPr>
          <w:rFonts w:ascii="Times New Roman" w:hAnsi="Times New Roman" w:cs="Times New Roman"/>
          <w:sz w:val="24"/>
          <w:szCs w:val="24"/>
        </w:rPr>
        <w:t>którym pytano młodzież o wybierane kierunki kształcenia oraz plany za</w:t>
      </w:r>
      <w:r w:rsidR="003F0A48">
        <w:rPr>
          <w:rFonts w:ascii="Times New Roman" w:hAnsi="Times New Roman" w:cs="Times New Roman"/>
          <w:sz w:val="24"/>
          <w:szCs w:val="24"/>
        </w:rPr>
        <w:t xml:space="preserve">wodowe. W </w:t>
      </w:r>
      <w:r w:rsidRPr="009244AA">
        <w:rPr>
          <w:rFonts w:ascii="Times New Roman" w:hAnsi="Times New Roman" w:cs="Times New Roman"/>
          <w:sz w:val="24"/>
          <w:szCs w:val="24"/>
        </w:rPr>
        <w:t>badaniu wzięło udział 183 uczących się z terenu Łodzi i w</w:t>
      </w:r>
      <w:r w:rsidR="003F0A48">
        <w:rPr>
          <w:rFonts w:ascii="Times New Roman" w:hAnsi="Times New Roman" w:cs="Times New Roman"/>
          <w:sz w:val="24"/>
          <w:szCs w:val="24"/>
        </w:rPr>
        <w:t xml:space="preserve">ojewództwa. Analiza </w:t>
      </w:r>
      <w:r w:rsidR="005701CE">
        <w:rPr>
          <w:rFonts w:ascii="Times New Roman" w:hAnsi="Times New Roman" w:cs="Times New Roman"/>
          <w:sz w:val="24"/>
          <w:szCs w:val="24"/>
        </w:rPr>
        <w:t xml:space="preserve">wypowiedzi </w:t>
      </w:r>
      <w:r w:rsidRPr="009244AA">
        <w:rPr>
          <w:rFonts w:ascii="Times New Roman" w:hAnsi="Times New Roman" w:cs="Times New Roman"/>
          <w:sz w:val="24"/>
          <w:szCs w:val="24"/>
        </w:rPr>
        <w:t xml:space="preserve">respondentów uzupełni raport z ostatniego </w:t>
      </w:r>
      <w:r w:rsidR="003F0A48">
        <w:rPr>
          <w:rFonts w:ascii="Times New Roman" w:hAnsi="Times New Roman" w:cs="Times New Roman"/>
          <w:sz w:val="24"/>
          <w:szCs w:val="24"/>
        </w:rPr>
        <w:t xml:space="preserve">badania przeprowadzonego </w:t>
      </w:r>
      <w:r w:rsidR="005701CE">
        <w:rPr>
          <w:rFonts w:ascii="Times New Roman" w:hAnsi="Times New Roman" w:cs="Times New Roman"/>
          <w:sz w:val="24"/>
          <w:szCs w:val="24"/>
        </w:rPr>
        <w:t xml:space="preserve">przez </w:t>
      </w:r>
      <w:r w:rsidRPr="009244AA">
        <w:rPr>
          <w:rFonts w:ascii="Times New Roman" w:hAnsi="Times New Roman" w:cs="Times New Roman"/>
          <w:sz w:val="24"/>
          <w:szCs w:val="24"/>
        </w:rPr>
        <w:t>Obserwatorium poświęconego planom edukacy</w:t>
      </w:r>
      <w:r w:rsidR="005701CE">
        <w:rPr>
          <w:rFonts w:ascii="Times New Roman" w:hAnsi="Times New Roman" w:cs="Times New Roman"/>
          <w:sz w:val="24"/>
          <w:szCs w:val="24"/>
        </w:rPr>
        <w:t>jnym i z</w:t>
      </w:r>
      <w:r w:rsidR="003F0A48">
        <w:rPr>
          <w:rFonts w:ascii="Times New Roman" w:hAnsi="Times New Roman" w:cs="Times New Roman"/>
          <w:sz w:val="24"/>
          <w:szCs w:val="24"/>
        </w:rPr>
        <w:t xml:space="preserve">awodowym uczniów </w:t>
      </w:r>
      <w:r w:rsidR="005701CE">
        <w:rPr>
          <w:rFonts w:ascii="Times New Roman" w:hAnsi="Times New Roman" w:cs="Times New Roman"/>
          <w:sz w:val="24"/>
          <w:szCs w:val="24"/>
        </w:rPr>
        <w:t xml:space="preserve">szkół </w:t>
      </w:r>
      <w:r w:rsidRPr="009244AA">
        <w:rPr>
          <w:rFonts w:ascii="Times New Roman" w:hAnsi="Times New Roman" w:cs="Times New Roman"/>
          <w:sz w:val="24"/>
          <w:szCs w:val="24"/>
        </w:rPr>
        <w:t>gimn</w:t>
      </w:r>
      <w:r w:rsidR="00810F8E" w:rsidRPr="009244AA">
        <w:rPr>
          <w:rFonts w:ascii="Times New Roman" w:hAnsi="Times New Roman" w:cs="Times New Roman"/>
          <w:sz w:val="24"/>
          <w:szCs w:val="24"/>
        </w:rPr>
        <w:t>azja</w:t>
      </w:r>
      <w:r w:rsidR="003F0A48">
        <w:rPr>
          <w:rFonts w:ascii="Times New Roman" w:hAnsi="Times New Roman" w:cs="Times New Roman"/>
          <w:sz w:val="24"/>
          <w:szCs w:val="24"/>
        </w:rPr>
        <w:t>lnych i </w:t>
      </w:r>
      <w:r w:rsidR="00810F8E" w:rsidRPr="009244AA">
        <w:rPr>
          <w:rFonts w:ascii="Times New Roman" w:hAnsi="Times New Roman" w:cs="Times New Roman"/>
          <w:sz w:val="24"/>
          <w:szCs w:val="24"/>
        </w:rPr>
        <w:t xml:space="preserve">ponadgimnazjalnych. </w:t>
      </w:r>
      <w:r w:rsidRPr="009244AA">
        <w:rPr>
          <w:rFonts w:ascii="Times New Roman" w:hAnsi="Times New Roman" w:cs="Times New Roman"/>
          <w:sz w:val="24"/>
          <w:szCs w:val="24"/>
        </w:rPr>
        <w:t xml:space="preserve">Punkt konsultacyjny Obserwatorium Rynku Pracy </w:t>
      </w:r>
      <w:r w:rsidR="00D20796">
        <w:rPr>
          <w:rFonts w:ascii="Times New Roman" w:hAnsi="Times New Roman" w:cs="Times New Roman"/>
          <w:sz w:val="24"/>
          <w:szCs w:val="24"/>
        </w:rPr>
        <w:t xml:space="preserve">dla Edukacji cieszył się dużym </w:t>
      </w:r>
      <w:r w:rsidRPr="009244AA">
        <w:rPr>
          <w:rFonts w:ascii="Times New Roman" w:hAnsi="Times New Roman" w:cs="Times New Roman"/>
          <w:sz w:val="24"/>
          <w:szCs w:val="24"/>
        </w:rPr>
        <w:t>zainteresowaniem zwiedzających. W sumie odwiedziło go ok. 280 osób.</w:t>
      </w:r>
    </w:p>
    <w:p w:rsidR="0044081F" w:rsidRPr="009244AA" w:rsidRDefault="00D20796" w:rsidP="00924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6024" w:rsidRPr="009244AA" w:rsidRDefault="005B6024" w:rsidP="00761DDA">
      <w:pPr>
        <w:numPr>
          <w:ilvl w:val="0"/>
          <w:numId w:val="7"/>
        </w:numPr>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Przygotowywano artykuły do kolejnego wydania </w:t>
      </w:r>
      <w:proofErr w:type="spellStart"/>
      <w:r w:rsidRPr="009244AA">
        <w:rPr>
          <w:rFonts w:ascii="Times New Roman" w:hAnsi="Times New Roman" w:cs="Times New Roman"/>
          <w:sz w:val="24"/>
          <w:szCs w:val="24"/>
        </w:rPr>
        <w:t>newslettera</w:t>
      </w:r>
      <w:proofErr w:type="spellEnd"/>
      <w:r w:rsidRPr="009244AA">
        <w:rPr>
          <w:rFonts w:ascii="Times New Roman" w:hAnsi="Times New Roman" w:cs="Times New Roman"/>
          <w:sz w:val="24"/>
          <w:szCs w:val="24"/>
        </w:rPr>
        <w:t xml:space="preserve"> Obserwatorium Rynku Pracy dla Edukacji. Wykonanie: </w:t>
      </w:r>
      <w:r w:rsidRPr="009244AA">
        <w:rPr>
          <w:rFonts w:ascii="Times New Roman" w:hAnsi="Times New Roman" w:cs="Times New Roman"/>
          <w:i/>
          <w:sz w:val="24"/>
          <w:szCs w:val="24"/>
        </w:rPr>
        <w:t xml:space="preserve">Dorota Cierniak-Dymarczyk, Klaudia </w:t>
      </w:r>
      <w:proofErr w:type="spellStart"/>
      <w:r w:rsidRPr="009244AA">
        <w:rPr>
          <w:rFonts w:ascii="Times New Roman" w:hAnsi="Times New Roman" w:cs="Times New Roman"/>
          <w:i/>
          <w:sz w:val="24"/>
          <w:szCs w:val="24"/>
        </w:rPr>
        <w:t>Hyska</w:t>
      </w:r>
      <w:proofErr w:type="spellEnd"/>
      <w:r w:rsidR="0044081F" w:rsidRPr="009244AA">
        <w:rPr>
          <w:rFonts w:ascii="Times New Roman" w:hAnsi="Times New Roman" w:cs="Times New Roman"/>
          <w:sz w:val="24"/>
          <w:szCs w:val="24"/>
        </w:rPr>
        <w:t>.</w:t>
      </w:r>
    </w:p>
    <w:p w:rsidR="0044081F" w:rsidRPr="009244AA" w:rsidRDefault="00D20796" w:rsidP="00D207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6024" w:rsidRPr="009244AA" w:rsidRDefault="005B6024" w:rsidP="00761DDA">
      <w:pPr>
        <w:numPr>
          <w:ilvl w:val="0"/>
          <w:numId w:val="7"/>
        </w:numPr>
        <w:spacing w:after="0"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Zaprojektowano program usprawniający porządkowanie i analizę ofert pracy na potrzeby realizowanego projektu poświęconego branży logistycznej w województwie łódzkim. Kontynuowano przygotowywanie bazy ofert pracy do analizy. Wykonanie: </w:t>
      </w:r>
      <w:r w:rsidRPr="009244AA">
        <w:rPr>
          <w:rFonts w:ascii="Times New Roman" w:hAnsi="Times New Roman" w:cs="Times New Roman"/>
          <w:i/>
          <w:sz w:val="24"/>
          <w:szCs w:val="24"/>
        </w:rPr>
        <w:t xml:space="preserve">Jarosław Tokarski, Anna </w:t>
      </w:r>
      <w:proofErr w:type="spellStart"/>
      <w:r w:rsidRPr="009244AA">
        <w:rPr>
          <w:rFonts w:ascii="Times New Roman" w:hAnsi="Times New Roman" w:cs="Times New Roman"/>
          <w:i/>
          <w:sz w:val="24"/>
          <w:szCs w:val="24"/>
        </w:rPr>
        <w:t>Gębarowska</w:t>
      </w:r>
      <w:proofErr w:type="spellEnd"/>
      <w:r w:rsidRPr="009244AA">
        <w:rPr>
          <w:rFonts w:ascii="Times New Roman" w:hAnsi="Times New Roman" w:cs="Times New Roman"/>
          <w:i/>
          <w:sz w:val="24"/>
          <w:szCs w:val="24"/>
        </w:rPr>
        <w:t xml:space="preserve"> </w:t>
      </w:r>
      <w:r w:rsidR="0044081F" w:rsidRPr="009244AA">
        <w:rPr>
          <w:rFonts w:ascii="Times New Roman" w:hAnsi="Times New Roman" w:cs="Times New Roman"/>
          <w:i/>
          <w:sz w:val="24"/>
          <w:szCs w:val="24"/>
        </w:rPr>
        <w:t>–</w:t>
      </w:r>
      <w:r w:rsidRPr="009244AA">
        <w:rPr>
          <w:rFonts w:ascii="Times New Roman" w:hAnsi="Times New Roman" w:cs="Times New Roman"/>
          <w:i/>
          <w:sz w:val="24"/>
          <w:szCs w:val="24"/>
        </w:rPr>
        <w:t xml:space="preserve"> Matusiak</w:t>
      </w:r>
      <w:r w:rsidR="0044081F" w:rsidRPr="009244AA">
        <w:rPr>
          <w:rFonts w:ascii="Times New Roman" w:hAnsi="Times New Roman" w:cs="Times New Roman"/>
          <w:sz w:val="24"/>
          <w:szCs w:val="24"/>
        </w:rPr>
        <w:t>.</w:t>
      </w:r>
    </w:p>
    <w:p w:rsidR="005B6024" w:rsidRPr="009244AA" w:rsidRDefault="00D20796" w:rsidP="00924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02DE8" w:rsidRPr="009244AA" w:rsidRDefault="00102DE8" w:rsidP="009244AA">
      <w:pPr>
        <w:spacing w:after="0" w:line="360" w:lineRule="auto"/>
        <w:jc w:val="both"/>
        <w:rPr>
          <w:rFonts w:ascii="Times New Roman" w:hAnsi="Times New Roman" w:cs="Times New Roman"/>
          <w:sz w:val="24"/>
          <w:szCs w:val="24"/>
        </w:rPr>
      </w:pPr>
    </w:p>
    <w:p w:rsidR="005E257D" w:rsidRPr="009244AA" w:rsidRDefault="005E257D" w:rsidP="00761DDA">
      <w:pPr>
        <w:pStyle w:val="HTML-wstpniesformatowany"/>
        <w:numPr>
          <w:ilvl w:val="0"/>
          <w:numId w:val="7"/>
        </w:numPr>
        <w:shd w:val="clear" w:color="auto" w:fill="FFFFFF"/>
        <w:spacing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Zorganizowano, w ramach Targów Edukacyjnych, konferencję Forum Pracodawców i Dyrektorów Szkół Zawodowych. Forum było okazją do spotkania przedstawicieli </w:t>
      </w:r>
      <w:r w:rsidRPr="009244AA">
        <w:rPr>
          <w:rFonts w:ascii="Times New Roman" w:hAnsi="Times New Roman" w:cs="Times New Roman"/>
          <w:sz w:val="24"/>
          <w:szCs w:val="24"/>
        </w:rPr>
        <w:lastRenderedPageBreak/>
        <w:t xml:space="preserve">pracodawców i edukacji oraz podjęcia dyskusji na temat współpracy w celu zwiększenia efektywności kształcenia zawodowego i lepszego przygotowania uczących się do wykonywania zadań zawodowych. Podczas Forum przedstawiono korzystne dla pracodawców formy współpracy z edukacją. </w:t>
      </w:r>
    </w:p>
    <w:p w:rsidR="005E257D" w:rsidRPr="009244AA" w:rsidRDefault="005E257D" w:rsidP="00B81635">
      <w:pPr>
        <w:spacing w:after="0" w:line="360" w:lineRule="auto"/>
        <w:ind w:left="426"/>
        <w:jc w:val="both"/>
        <w:rPr>
          <w:rFonts w:ascii="Times New Roman" w:eastAsia="Times New Roman" w:hAnsi="Times New Roman" w:cs="Times New Roman"/>
          <w:sz w:val="24"/>
          <w:szCs w:val="24"/>
          <w:lang w:eastAsia="pl-PL"/>
        </w:rPr>
      </w:pPr>
      <w:r w:rsidRPr="009244AA">
        <w:rPr>
          <w:rFonts w:ascii="Times New Roman" w:eastAsia="Times New Roman" w:hAnsi="Times New Roman" w:cs="Times New Roman"/>
          <w:sz w:val="24"/>
          <w:szCs w:val="24"/>
          <w:lang w:eastAsia="pl-PL"/>
        </w:rPr>
        <w:t xml:space="preserve">Poruszono m.in. problematykę organizacji staży dla uczniów i nauczycieli u pracodawców (Maria Okońska), zaprezentowano możliwości współpracy pracodawców z placówkami edukacyjnymi w zakresie podnoszenia kompetencji zawodowych (Barbara </w:t>
      </w:r>
      <w:proofErr w:type="spellStart"/>
      <w:r w:rsidRPr="009244AA">
        <w:rPr>
          <w:rFonts w:ascii="Times New Roman" w:eastAsia="Times New Roman" w:hAnsi="Times New Roman" w:cs="Times New Roman"/>
          <w:sz w:val="24"/>
          <w:szCs w:val="24"/>
          <w:lang w:eastAsia="pl-PL"/>
        </w:rPr>
        <w:t>Kapruziak</w:t>
      </w:r>
      <w:proofErr w:type="spellEnd"/>
      <w:r w:rsidRPr="009244AA">
        <w:rPr>
          <w:rFonts w:ascii="Times New Roman" w:eastAsia="Times New Roman" w:hAnsi="Times New Roman" w:cs="Times New Roman"/>
          <w:sz w:val="24"/>
          <w:szCs w:val="24"/>
          <w:lang w:eastAsia="pl-PL"/>
        </w:rPr>
        <w:t xml:space="preserve">), współpracy pracodawców z takimi instytucjami jak MEN i ORE (Donata Andrzejczak),  współpracy z Okręgową Komisją Egzaminacyjną (Marek Szymański - pracodawcy jako egzaminatorzy, firmy jako ośrodki egzaminowania),  przedstawiono możliwości </w:t>
      </w:r>
      <w:r w:rsidRPr="009244AA">
        <w:rPr>
          <w:rFonts w:ascii="Times New Roman" w:hAnsi="Times New Roman" w:cs="Times New Roman"/>
          <w:sz w:val="24"/>
          <w:szCs w:val="24"/>
        </w:rPr>
        <w:t>udz</w:t>
      </w:r>
      <w:r w:rsidR="005701CE">
        <w:rPr>
          <w:rFonts w:ascii="Times New Roman" w:hAnsi="Times New Roman" w:cs="Times New Roman"/>
          <w:sz w:val="24"/>
          <w:szCs w:val="24"/>
        </w:rPr>
        <w:t xml:space="preserve">iału pracodawców w opisywaniu i </w:t>
      </w:r>
      <w:r w:rsidRPr="009244AA">
        <w:rPr>
          <w:rFonts w:ascii="Times New Roman" w:hAnsi="Times New Roman" w:cs="Times New Roman"/>
          <w:sz w:val="24"/>
          <w:szCs w:val="24"/>
        </w:rPr>
        <w:t xml:space="preserve">włączaniu kwalifikacji rynkowych do ZSK (Artur Grochowski – firma Mechatronik) a także omówiono projekt </w:t>
      </w:r>
      <w:r w:rsidRPr="009244AA">
        <w:rPr>
          <w:rFonts w:ascii="Times New Roman" w:hAnsi="Times New Roman" w:cs="Times New Roman"/>
          <w:i/>
          <w:sz w:val="24"/>
          <w:szCs w:val="24"/>
        </w:rPr>
        <w:t>Przepis na rozwój</w:t>
      </w:r>
      <w:r w:rsidRPr="009244AA">
        <w:rPr>
          <w:rFonts w:ascii="Times New Roman" w:hAnsi="Times New Roman" w:cs="Times New Roman"/>
          <w:sz w:val="24"/>
          <w:szCs w:val="24"/>
        </w:rPr>
        <w:t>, umożliwiający wykorzystywanie bonów rozwojowych w firmach (Filip Maszewski – firma HRP).</w:t>
      </w:r>
    </w:p>
    <w:p w:rsidR="005E257D" w:rsidRPr="009244AA" w:rsidRDefault="005E257D" w:rsidP="00B81635">
      <w:pPr>
        <w:pStyle w:val="Akapitzlist1"/>
        <w:spacing w:after="0" w:line="360" w:lineRule="auto"/>
        <w:ind w:left="426"/>
        <w:jc w:val="both"/>
        <w:rPr>
          <w:rFonts w:ascii="Times New Roman" w:hAnsi="Times New Roman"/>
          <w:i/>
          <w:sz w:val="24"/>
          <w:szCs w:val="24"/>
        </w:rPr>
      </w:pPr>
      <w:r w:rsidRPr="009244AA">
        <w:rPr>
          <w:rFonts w:ascii="Times New Roman" w:hAnsi="Times New Roman"/>
          <w:sz w:val="24"/>
          <w:szCs w:val="24"/>
        </w:rPr>
        <w:t xml:space="preserve">Ważnym punktem Forum była dyskusja na temat: </w:t>
      </w:r>
      <w:r w:rsidRPr="009244AA">
        <w:rPr>
          <w:rFonts w:ascii="Times New Roman" w:hAnsi="Times New Roman"/>
          <w:i/>
          <w:sz w:val="24"/>
          <w:szCs w:val="24"/>
        </w:rPr>
        <w:t>Jakich motywatorów oczekują pracodawcy, aby współpraca ze szkołami mogła być</w:t>
      </w:r>
      <w:r w:rsidR="005701CE">
        <w:rPr>
          <w:rFonts w:ascii="Times New Roman" w:hAnsi="Times New Roman"/>
          <w:i/>
          <w:sz w:val="24"/>
          <w:szCs w:val="24"/>
        </w:rPr>
        <w:t xml:space="preserve"> szersza i </w:t>
      </w:r>
      <w:r w:rsidRPr="009244AA">
        <w:rPr>
          <w:rFonts w:ascii="Times New Roman" w:hAnsi="Times New Roman"/>
          <w:i/>
          <w:sz w:val="24"/>
          <w:szCs w:val="24"/>
        </w:rPr>
        <w:t>efektywniejsza?</w:t>
      </w:r>
    </w:p>
    <w:p w:rsidR="005E257D" w:rsidRPr="009244AA" w:rsidRDefault="005E257D" w:rsidP="00B81635">
      <w:pPr>
        <w:pStyle w:val="Akapitzlist1"/>
        <w:spacing w:after="0" w:line="360" w:lineRule="auto"/>
        <w:ind w:left="426"/>
        <w:jc w:val="both"/>
        <w:rPr>
          <w:rFonts w:ascii="Times New Roman" w:hAnsi="Times New Roman"/>
          <w:sz w:val="24"/>
          <w:szCs w:val="24"/>
        </w:rPr>
      </w:pPr>
      <w:r w:rsidRPr="009244AA">
        <w:rPr>
          <w:rFonts w:ascii="Times New Roman" w:hAnsi="Times New Roman"/>
          <w:sz w:val="24"/>
          <w:szCs w:val="24"/>
        </w:rPr>
        <w:t>W wyniku burzliwej dyskusji okazało się, że oczekiwania różnych przedsiębiorców, w zależności od tego, czy prowadzona przez nich firma należy do grupy małych, średnich czy dużych przedsiębiorstw, są różne. Wszyscy jednak stwierdzili, że każdy jest w stanie wybrać dla siebie satysfakcjonującą formę współpracy z  propozycji przedstawionych na Forum.</w:t>
      </w:r>
    </w:p>
    <w:p w:rsidR="005E257D" w:rsidRPr="009244AA" w:rsidRDefault="005E257D" w:rsidP="00B81635">
      <w:pPr>
        <w:pStyle w:val="Akapitzlist1"/>
        <w:spacing w:after="0" w:line="360" w:lineRule="auto"/>
        <w:ind w:left="426"/>
        <w:jc w:val="both"/>
        <w:rPr>
          <w:rFonts w:ascii="Times New Roman" w:hAnsi="Times New Roman"/>
          <w:i/>
          <w:sz w:val="24"/>
          <w:szCs w:val="24"/>
        </w:rPr>
      </w:pPr>
      <w:r w:rsidRPr="005C4378">
        <w:rPr>
          <w:rFonts w:ascii="Times New Roman" w:hAnsi="Times New Roman"/>
          <w:i/>
          <w:sz w:val="24"/>
          <w:szCs w:val="24"/>
        </w:rPr>
        <w:t>Organizacja i wystąpienia:</w:t>
      </w:r>
      <w:r w:rsidRPr="009244AA">
        <w:rPr>
          <w:rFonts w:ascii="Times New Roman" w:hAnsi="Times New Roman"/>
          <w:i/>
          <w:sz w:val="24"/>
          <w:szCs w:val="24"/>
        </w:rPr>
        <w:t xml:space="preserve"> Donata Andrzejczak, Barbara </w:t>
      </w:r>
      <w:proofErr w:type="spellStart"/>
      <w:r w:rsidRPr="009244AA">
        <w:rPr>
          <w:rFonts w:ascii="Times New Roman" w:hAnsi="Times New Roman"/>
          <w:i/>
          <w:sz w:val="24"/>
          <w:szCs w:val="24"/>
        </w:rPr>
        <w:t>Kapruziak</w:t>
      </w:r>
      <w:proofErr w:type="spellEnd"/>
      <w:r w:rsidRPr="009244AA">
        <w:rPr>
          <w:rFonts w:ascii="Times New Roman" w:hAnsi="Times New Roman"/>
          <w:i/>
          <w:sz w:val="24"/>
          <w:szCs w:val="24"/>
        </w:rPr>
        <w:t>, Maria Stompel, Marek Szymański, konsultanci</w:t>
      </w:r>
    </w:p>
    <w:p w:rsidR="005E257D" w:rsidRPr="00D20796" w:rsidRDefault="00D20796" w:rsidP="009244AA">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E257D" w:rsidRPr="009244AA" w:rsidRDefault="005E257D" w:rsidP="00761DDA">
      <w:pPr>
        <w:pStyle w:val="HTML-wstpniesformatowany"/>
        <w:numPr>
          <w:ilvl w:val="0"/>
          <w:numId w:val="7"/>
        </w:numPr>
        <w:shd w:val="clear" w:color="auto" w:fill="FFFFFF"/>
        <w:spacing w:line="360" w:lineRule="auto"/>
        <w:ind w:left="426" w:hanging="426"/>
        <w:jc w:val="both"/>
        <w:rPr>
          <w:rFonts w:ascii="Times New Roman" w:hAnsi="Times New Roman" w:cs="Times New Roman"/>
          <w:i/>
          <w:sz w:val="24"/>
          <w:szCs w:val="24"/>
        </w:rPr>
      </w:pPr>
      <w:r w:rsidRPr="009244AA">
        <w:rPr>
          <w:rFonts w:ascii="Times New Roman" w:hAnsi="Times New Roman" w:cs="Times New Roman"/>
          <w:sz w:val="24"/>
          <w:szCs w:val="24"/>
        </w:rPr>
        <w:t xml:space="preserve">Zorganizowano sesję na temat: </w:t>
      </w:r>
      <w:r w:rsidRPr="009244AA">
        <w:rPr>
          <w:rFonts w:ascii="Times New Roman" w:hAnsi="Times New Roman" w:cs="Times New Roman"/>
          <w:i/>
          <w:sz w:val="24"/>
          <w:szCs w:val="24"/>
        </w:rPr>
        <w:t>Projekt zintensyfikowania współpracy szkół i pracodawców w organizacji zajęć praktycznych z BHP w kształceniu zawodowym.</w:t>
      </w:r>
    </w:p>
    <w:p w:rsidR="005E257D" w:rsidRPr="009244AA" w:rsidRDefault="005E257D" w:rsidP="007971CC">
      <w:pPr>
        <w:pStyle w:val="HTML-wstpniesformatowany"/>
        <w:shd w:val="clear" w:color="auto" w:fill="FFFFFF"/>
        <w:spacing w:line="360" w:lineRule="auto"/>
        <w:ind w:left="426"/>
        <w:jc w:val="both"/>
        <w:rPr>
          <w:rFonts w:ascii="Times New Roman" w:hAnsi="Times New Roman" w:cs="Times New Roman"/>
          <w:i/>
          <w:sz w:val="24"/>
          <w:szCs w:val="24"/>
        </w:rPr>
      </w:pPr>
      <w:r w:rsidRPr="009244AA">
        <w:rPr>
          <w:rFonts w:ascii="Times New Roman" w:hAnsi="Times New Roman" w:cs="Times New Roman"/>
          <w:i/>
          <w:sz w:val="24"/>
          <w:szCs w:val="24"/>
        </w:rPr>
        <w:t>Znaczenie kształcenia praktycznego w dziedzinie bezpieczeństwa w kontekście zmian w szkolnictwie zawodowym.</w:t>
      </w:r>
    </w:p>
    <w:p w:rsidR="005E257D" w:rsidRPr="009244AA" w:rsidRDefault="005E257D" w:rsidP="007971CC">
      <w:pPr>
        <w:pStyle w:val="HTML-wstpniesformatowany"/>
        <w:shd w:val="clear" w:color="auto" w:fill="FFFFFF"/>
        <w:spacing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Sesja była adresowana do nauczycieli szkół ponadgimnazjalnych wszystkich typów.</w:t>
      </w:r>
    </w:p>
    <w:p w:rsidR="00CD6E72" w:rsidRPr="009244AA" w:rsidRDefault="005E257D" w:rsidP="007971CC">
      <w:pPr>
        <w:pStyle w:val="HTML-wstpniesformatowany"/>
        <w:shd w:val="clear" w:color="auto" w:fill="FFFFFF"/>
        <w:spacing w:line="360" w:lineRule="auto"/>
        <w:ind w:firstLine="426"/>
        <w:jc w:val="both"/>
        <w:rPr>
          <w:rFonts w:ascii="Times New Roman" w:hAnsi="Times New Roman" w:cs="Times New Roman"/>
          <w:i/>
          <w:sz w:val="24"/>
          <w:szCs w:val="24"/>
        </w:rPr>
      </w:pPr>
      <w:r w:rsidRPr="007971CC">
        <w:rPr>
          <w:rFonts w:ascii="Times New Roman" w:hAnsi="Times New Roman" w:cs="Times New Roman"/>
          <w:i/>
          <w:sz w:val="24"/>
          <w:szCs w:val="24"/>
        </w:rPr>
        <w:t>Organizatorzy:</w:t>
      </w:r>
      <w:r w:rsidRPr="009244AA">
        <w:rPr>
          <w:rFonts w:ascii="Times New Roman" w:hAnsi="Times New Roman" w:cs="Times New Roman"/>
          <w:i/>
          <w:sz w:val="24"/>
          <w:szCs w:val="24"/>
        </w:rPr>
        <w:t xml:space="preserve"> Izabela Rosiak, Zdzisław Anglart, konsultanci</w:t>
      </w:r>
      <w:r w:rsidR="00CD6E72" w:rsidRPr="009244AA">
        <w:rPr>
          <w:rFonts w:ascii="Times New Roman" w:hAnsi="Times New Roman" w:cs="Times New Roman"/>
          <w:i/>
          <w:sz w:val="24"/>
          <w:szCs w:val="24"/>
        </w:rPr>
        <w:t>.</w:t>
      </w:r>
    </w:p>
    <w:p w:rsidR="00CD6E72" w:rsidRPr="00D20796" w:rsidRDefault="00D20796" w:rsidP="009244AA">
      <w:pPr>
        <w:pStyle w:val="HTML-wstpniesformatowany"/>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E257D" w:rsidRPr="009244AA" w:rsidRDefault="005E257D" w:rsidP="00761DDA">
      <w:pPr>
        <w:pStyle w:val="HTML-wstpniesformatowany"/>
        <w:numPr>
          <w:ilvl w:val="0"/>
          <w:numId w:val="7"/>
        </w:numPr>
        <w:shd w:val="clear" w:color="auto" w:fill="FFFFFF"/>
        <w:spacing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Zorganizowano w Regionalnym Ośrodku Edukacji </w:t>
      </w:r>
      <w:proofErr w:type="spellStart"/>
      <w:r w:rsidRPr="009244AA">
        <w:rPr>
          <w:rFonts w:ascii="Times New Roman" w:hAnsi="Times New Roman" w:cs="Times New Roman"/>
          <w:sz w:val="24"/>
          <w:szCs w:val="24"/>
        </w:rPr>
        <w:t>Mechatronicznej</w:t>
      </w:r>
      <w:proofErr w:type="spellEnd"/>
      <w:r w:rsidRPr="009244AA">
        <w:rPr>
          <w:rFonts w:ascii="Times New Roman" w:hAnsi="Times New Roman" w:cs="Times New Roman"/>
          <w:sz w:val="24"/>
          <w:szCs w:val="24"/>
        </w:rPr>
        <w:t xml:space="preserve">, w ramach </w:t>
      </w:r>
      <w:r w:rsidR="00BA7901">
        <w:rPr>
          <w:rFonts w:ascii="Times New Roman" w:hAnsi="Times New Roman" w:cs="Times New Roman"/>
          <w:i/>
          <w:sz w:val="24"/>
          <w:szCs w:val="24"/>
        </w:rPr>
        <w:t>Spotkań z </w:t>
      </w:r>
      <w:r w:rsidRPr="009244AA">
        <w:rPr>
          <w:rFonts w:ascii="Times New Roman" w:hAnsi="Times New Roman" w:cs="Times New Roman"/>
          <w:i/>
          <w:sz w:val="24"/>
          <w:szCs w:val="24"/>
        </w:rPr>
        <w:t>mechatroniką</w:t>
      </w:r>
      <w:r w:rsidR="005701CE">
        <w:rPr>
          <w:rFonts w:ascii="Times New Roman" w:hAnsi="Times New Roman" w:cs="Times New Roman"/>
          <w:sz w:val="24"/>
          <w:szCs w:val="24"/>
        </w:rPr>
        <w:t xml:space="preserve">, </w:t>
      </w:r>
      <w:r w:rsidRPr="009244AA">
        <w:rPr>
          <w:rFonts w:ascii="Times New Roman" w:hAnsi="Times New Roman" w:cs="Times New Roman"/>
          <w:sz w:val="24"/>
          <w:szCs w:val="24"/>
        </w:rPr>
        <w:t>zajęcia dla 24 uczniów ze Szkoły Podstawowej nr 64. Podczas zajęć przedstawiono zastosowanie mechatroniki w różnych dziedzinach</w:t>
      </w:r>
      <w:r w:rsidR="00BA7901">
        <w:rPr>
          <w:rFonts w:ascii="Times New Roman" w:hAnsi="Times New Roman" w:cs="Times New Roman"/>
          <w:sz w:val="24"/>
          <w:szCs w:val="24"/>
        </w:rPr>
        <w:t xml:space="preserve"> przemysłu oraz zaprezentowano </w:t>
      </w:r>
      <w:r w:rsidRPr="009244AA">
        <w:rPr>
          <w:rFonts w:ascii="Times New Roman" w:hAnsi="Times New Roman" w:cs="Times New Roman"/>
          <w:sz w:val="24"/>
          <w:szCs w:val="24"/>
        </w:rPr>
        <w:t xml:space="preserve">urządzenia </w:t>
      </w:r>
      <w:proofErr w:type="spellStart"/>
      <w:r w:rsidRPr="009244AA">
        <w:rPr>
          <w:rFonts w:ascii="Times New Roman" w:hAnsi="Times New Roman" w:cs="Times New Roman"/>
          <w:sz w:val="24"/>
          <w:szCs w:val="24"/>
        </w:rPr>
        <w:t>mechatro</w:t>
      </w:r>
      <w:r w:rsidR="00BA7901">
        <w:rPr>
          <w:rFonts w:ascii="Times New Roman" w:hAnsi="Times New Roman" w:cs="Times New Roman"/>
          <w:sz w:val="24"/>
          <w:szCs w:val="24"/>
        </w:rPr>
        <w:t>niczne</w:t>
      </w:r>
      <w:proofErr w:type="spellEnd"/>
      <w:r w:rsidR="00BA7901">
        <w:rPr>
          <w:rFonts w:ascii="Times New Roman" w:hAnsi="Times New Roman" w:cs="Times New Roman"/>
          <w:sz w:val="24"/>
          <w:szCs w:val="24"/>
        </w:rPr>
        <w:t xml:space="preserve"> stosowane w praktyce. Z </w:t>
      </w:r>
      <w:r w:rsidRPr="009244AA">
        <w:rPr>
          <w:rFonts w:ascii="Times New Roman" w:hAnsi="Times New Roman" w:cs="Times New Roman"/>
          <w:sz w:val="24"/>
          <w:szCs w:val="24"/>
        </w:rPr>
        <w:t xml:space="preserve">dużym </w:t>
      </w:r>
      <w:r w:rsidRPr="009244AA">
        <w:rPr>
          <w:rFonts w:ascii="Times New Roman" w:hAnsi="Times New Roman" w:cs="Times New Roman"/>
          <w:sz w:val="24"/>
          <w:szCs w:val="24"/>
        </w:rPr>
        <w:lastRenderedPageBreak/>
        <w:t>zainteresowaniem spotkały się zajęcia warsztatowe, podczas których uczniowie podejmowali samodzielne próby programowania i uruchamiania robotów przemysłowych.</w:t>
      </w:r>
    </w:p>
    <w:p w:rsidR="005E257D" w:rsidRPr="009244AA" w:rsidRDefault="005E257D" w:rsidP="007971CC">
      <w:pPr>
        <w:pStyle w:val="HTML-wstpniesformatowany"/>
        <w:shd w:val="clear" w:color="auto" w:fill="FFFFFF"/>
        <w:spacing w:line="360" w:lineRule="auto"/>
        <w:ind w:left="426"/>
        <w:jc w:val="both"/>
        <w:rPr>
          <w:rFonts w:ascii="Times New Roman" w:hAnsi="Times New Roman" w:cs="Times New Roman"/>
          <w:i/>
          <w:sz w:val="24"/>
          <w:szCs w:val="24"/>
        </w:rPr>
      </w:pPr>
      <w:r w:rsidRPr="007971CC">
        <w:rPr>
          <w:rFonts w:ascii="Times New Roman" w:hAnsi="Times New Roman" w:cs="Times New Roman"/>
          <w:i/>
          <w:sz w:val="24"/>
          <w:szCs w:val="24"/>
        </w:rPr>
        <w:t>Organizatorzy:</w:t>
      </w:r>
      <w:r w:rsidRPr="009244AA">
        <w:rPr>
          <w:rFonts w:ascii="Times New Roman" w:hAnsi="Times New Roman" w:cs="Times New Roman"/>
          <w:i/>
          <w:sz w:val="24"/>
          <w:szCs w:val="24"/>
        </w:rPr>
        <w:t xml:space="preserve"> Maria Stompel, Danuta Urbaniak, konsultanci</w:t>
      </w:r>
    </w:p>
    <w:p w:rsidR="005E257D" w:rsidRPr="00D20796" w:rsidRDefault="00D20796" w:rsidP="009244AA">
      <w:pPr>
        <w:pStyle w:val="Akapitzlist1"/>
        <w:spacing w:after="0" w:line="360" w:lineRule="auto"/>
        <w:ind w:left="0"/>
        <w:jc w:val="both"/>
        <w:rPr>
          <w:rFonts w:ascii="Times New Roman" w:hAnsi="Times New Roman"/>
          <w:sz w:val="24"/>
          <w:szCs w:val="24"/>
        </w:rPr>
      </w:pPr>
      <w:r w:rsidRPr="00D20796">
        <w:rPr>
          <w:rFonts w:ascii="Times New Roman" w:hAnsi="Times New Roman"/>
          <w:sz w:val="24"/>
          <w:szCs w:val="24"/>
        </w:rPr>
        <w:t>___________________________________________________________________________</w:t>
      </w:r>
    </w:p>
    <w:p w:rsidR="005E257D" w:rsidRPr="00BA7901" w:rsidRDefault="005E257D" w:rsidP="00761DDA">
      <w:pPr>
        <w:pStyle w:val="HTML-wstpniesformatowany"/>
        <w:numPr>
          <w:ilvl w:val="0"/>
          <w:numId w:val="7"/>
        </w:numPr>
        <w:shd w:val="clear" w:color="auto" w:fill="FFFFFF"/>
        <w:spacing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Zorganizowano w Szkole Podstawowej nr 2 w Łodzi finał XV Łódzkiego Turnieju </w:t>
      </w:r>
      <w:r w:rsidRPr="009244AA">
        <w:rPr>
          <w:rFonts w:ascii="Times New Roman" w:hAnsi="Times New Roman" w:cs="Times New Roman"/>
          <w:i/>
          <w:sz w:val="24"/>
          <w:szCs w:val="24"/>
        </w:rPr>
        <w:t>Przygoda z przepisami ruchu drogowego</w:t>
      </w:r>
      <w:r w:rsidRPr="009244AA">
        <w:rPr>
          <w:rFonts w:ascii="Times New Roman" w:hAnsi="Times New Roman" w:cs="Times New Roman"/>
          <w:sz w:val="24"/>
          <w:szCs w:val="24"/>
        </w:rPr>
        <w:t>, którego uczestnikami byli uczniowie edukacji wczesnoszkolnej łódzkich szkół podstawowych W turni</w:t>
      </w:r>
      <w:r w:rsidR="00BA7901">
        <w:rPr>
          <w:rFonts w:ascii="Times New Roman" w:hAnsi="Times New Roman" w:cs="Times New Roman"/>
          <w:sz w:val="24"/>
          <w:szCs w:val="24"/>
        </w:rPr>
        <w:t>eju wzięło udział 226 uczniów z 14 </w:t>
      </w:r>
      <w:r w:rsidRPr="009244AA">
        <w:rPr>
          <w:rFonts w:ascii="Times New Roman" w:hAnsi="Times New Roman" w:cs="Times New Roman"/>
          <w:sz w:val="24"/>
          <w:szCs w:val="24"/>
        </w:rPr>
        <w:t>łódzkich szkół. Do finału zakwalifikowało się 7 drużyn. Finaliści rozwiązywali zadania dotyczące podstawowych</w:t>
      </w:r>
      <w:r w:rsidR="00BA7901">
        <w:rPr>
          <w:rFonts w:ascii="Times New Roman" w:hAnsi="Times New Roman" w:cs="Times New Roman"/>
          <w:sz w:val="24"/>
          <w:szCs w:val="24"/>
        </w:rPr>
        <w:t xml:space="preserve"> pojęć występujących w prawie o </w:t>
      </w:r>
      <w:r w:rsidRPr="009244AA">
        <w:rPr>
          <w:rFonts w:ascii="Times New Roman" w:hAnsi="Times New Roman" w:cs="Times New Roman"/>
          <w:sz w:val="24"/>
          <w:szCs w:val="24"/>
        </w:rPr>
        <w:t>ruchu drogowym, ruchu pieszych, rowerów, podstawowych manewrów, znaków drogowych pierwszeństwa przejazdu, budowy i wyposażenia roweru oraz bezpiecznego zachowania się w szkole. Uczestnicy prezentowali zasady zachowania rowerzystów, które zamieścili w wykonanych przez siebie rysunkowych kodeksach bezpiecznego rowerzysty. Dzieci wykazały się nie tylko wysokim poziomem wiedzy, ale przede wszystkim umiejętnościami uniwersalnymi takimi jak: czytanie ze zrozumieniem, korzystanie z różnych źródeł informacji, rozwiązywanie zadań logicznych. Na sukces zespołów miało wpływ także współdziałanie, podejmowanie decyzji oraz efektywna komunikacja.</w:t>
      </w:r>
      <w:r w:rsidR="00BA7901">
        <w:rPr>
          <w:rFonts w:ascii="Times New Roman" w:hAnsi="Times New Roman" w:cs="Times New Roman"/>
          <w:sz w:val="24"/>
          <w:szCs w:val="24"/>
        </w:rPr>
        <w:t xml:space="preserve"> Zmagania uczniów obserwowała i </w:t>
      </w:r>
      <w:r w:rsidRPr="009244AA">
        <w:rPr>
          <w:rFonts w:ascii="Times New Roman" w:hAnsi="Times New Roman" w:cs="Times New Roman"/>
          <w:sz w:val="24"/>
          <w:szCs w:val="24"/>
        </w:rPr>
        <w:t xml:space="preserve">oceniała Komisja Konkursowa z Łódzkiego Kuratorium Oświaty, Wojewódzkiego Ośrodka Ruchu Drogowego oraz Zarządu Okręgowego Polskiego Związku Motorowego w Łodzi. Zwycięzcą XV edycji Łódzkiego Turnieju </w:t>
      </w:r>
      <w:r w:rsidRPr="009244AA">
        <w:rPr>
          <w:rFonts w:ascii="Times New Roman" w:hAnsi="Times New Roman" w:cs="Times New Roman"/>
          <w:i/>
          <w:sz w:val="24"/>
          <w:szCs w:val="24"/>
        </w:rPr>
        <w:t>Przygoda z przepisami ruchu drogowego</w:t>
      </w:r>
      <w:r w:rsidRPr="009244AA">
        <w:rPr>
          <w:rFonts w:ascii="Times New Roman" w:hAnsi="Times New Roman" w:cs="Times New Roman"/>
          <w:sz w:val="24"/>
          <w:szCs w:val="24"/>
        </w:rPr>
        <w:t xml:space="preserve"> została drużyna ze Szkoły Podstawowej nr 190 im. Jarosława Iwaszkiewicza w Łodzi.</w:t>
      </w:r>
    </w:p>
    <w:p w:rsidR="005E257D" w:rsidRPr="009244AA" w:rsidRDefault="005E257D" w:rsidP="00D13E3D">
      <w:pPr>
        <w:pStyle w:val="HTML-wstpniesformatowany"/>
        <w:shd w:val="clear" w:color="auto" w:fill="FFFFFF"/>
        <w:spacing w:line="360" w:lineRule="auto"/>
        <w:ind w:left="426"/>
        <w:jc w:val="both"/>
        <w:rPr>
          <w:rFonts w:ascii="Times New Roman" w:hAnsi="Times New Roman" w:cs="Times New Roman"/>
          <w:i/>
          <w:sz w:val="24"/>
          <w:szCs w:val="24"/>
        </w:rPr>
      </w:pPr>
      <w:r w:rsidRPr="00D13E3D">
        <w:rPr>
          <w:rFonts w:ascii="Times New Roman" w:hAnsi="Times New Roman" w:cs="Times New Roman"/>
          <w:i/>
          <w:sz w:val="24"/>
          <w:szCs w:val="24"/>
        </w:rPr>
        <w:t>Organizator:</w:t>
      </w:r>
      <w:r w:rsidRPr="009244AA">
        <w:rPr>
          <w:rFonts w:ascii="Times New Roman" w:hAnsi="Times New Roman" w:cs="Times New Roman"/>
          <w:i/>
          <w:sz w:val="24"/>
          <w:szCs w:val="24"/>
        </w:rPr>
        <w:t xml:space="preserve"> Bożena Piekarska, doradca metodyczny</w:t>
      </w:r>
    </w:p>
    <w:p w:rsidR="005E257D" w:rsidRPr="00D20796" w:rsidRDefault="00D20796" w:rsidP="00D20796">
      <w:pPr>
        <w:pStyle w:val="HTML-wstpniesformatowany"/>
        <w:shd w:val="clear" w:color="auto" w:fill="FFFFFF"/>
        <w:spacing w:line="360" w:lineRule="auto"/>
        <w:jc w:val="both"/>
        <w:rPr>
          <w:rFonts w:ascii="Times New Roman" w:hAnsi="Times New Roman" w:cs="Times New Roman"/>
          <w:sz w:val="24"/>
          <w:szCs w:val="24"/>
        </w:rPr>
      </w:pPr>
      <w:r w:rsidRPr="00D20796">
        <w:rPr>
          <w:rFonts w:ascii="Times New Roman" w:hAnsi="Times New Roman" w:cs="Times New Roman"/>
          <w:sz w:val="24"/>
          <w:szCs w:val="24"/>
        </w:rPr>
        <w:t>___________________________________________________________________________</w:t>
      </w:r>
    </w:p>
    <w:p w:rsidR="005E257D" w:rsidRPr="00BA7901" w:rsidRDefault="005E257D" w:rsidP="00761DDA">
      <w:pPr>
        <w:pStyle w:val="HTML-wstpniesformatowany"/>
        <w:numPr>
          <w:ilvl w:val="0"/>
          <w:numId w:val="7"/>
        </w:numPr>
        <w:shd w:val="clear" w:color="auto" w:fill="FFFFFF"/>
        <w:spacing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Zorganizowano konsultacje grupowe nt</w:t>
      </w:r>
      <w:r w:rsidR="005701CE">
        <w:rPr>
          <w:rFonts w:ascii="Times New Roman" w:hAnsi="Times New Roman" w:cs="Times New Roman"/>
          <w:sz w:val="24"/>
          <w:szCs w:val="24"/>
        </w:rPr>
        <w:t>.</w:t>
      </w:r>
      <w:r w:rsidRPr="009244AA">
        <w:rPr>
          <w:rFonts w:ascii="Times New Roman" w:hAnsi="Times New Roman" w:cs="Times New Roman"/>
          <w:sz w:val="24"/>
          <w:szCs w:val="24"/>
        </w:rPr>
        <w:t xml:space="preserve"> </w:t>
      </w:r>
      <w:r w:rsidRPr="009244AA">
        <w:rPr>
          <w:rFonts w:ascii="Times New Roman" w:hAnsi="Times New Roman" w:cs="Times New Roman"/>
          <w:i/>
          <w:sz w:val="24"/>
          <w:szCs w:val="24"/>
        </w:rPr>
        <w:t>Pytam, badam, sprawdzam, uczę się, czyli metoda projektu na zajęciach technicznych</w:t>
      </w:r>
      <w:r w:rsidRPr="009244AA">
        <w:rPr>
          <w:rFonts w:ascii="Times New Roman" w:hAnsi="Times New Roman" w:cs="Times New Roman"/>
          <w:sz w:val="24"/>
          <w:szCs w:val="24"/>
        </w:rPr>
        <w:t>. Podczas zajęć nauczyciele pracowali nad następującym zagadnieniami: metoda projektu jako strategia pracy z uczniem na zajęciach technicznych, etapy pracy nad projektem, rola opiekuna projektu, ocenianie i dokumentowanie działań projektowych, projekt edukacyjny jako sposób na interdyscyplinarność kształcenia.</w:t>
      </w:r>
    </w:p>
    <w:p w:rsidR="005E257D" w:rsidRPr="009244AA" w:rsidRDefault="005E257D" w:rsidP="00D13E3D">
      <w:pPr>
        <w:pStyle w:val="HTML-wstpniesformatowany"/>
        <w:shd w:val="clear" w:color="auto" w:fill="FFFFFF"/>
        <w:spacing w:line="360" w:lineRule="auto"/>
        <w:ind w:left="426"/>
        <w:jc w:val="both"/>
        <w:rPr>
          <w:rFonts w:ascii="Times New Roman" w:hAnsi="Times New Roman" w:cs="Times New Roman"/>
          <w:sz w:val="24"/>
          <w:szCs w:val="24"/>
        </w:rPr>
      </w:pPr>
      <w:r w:rsidRPr="009244AA">
        <w:rPr>
          <w:rFonts w:ascii="Times New Roman" w:hAnsi="Times New Roman" w:cs="Times New Roman"/>
          <w:sz w:val="24"/>
          <w:szCs w:val="24"/>
        </w:rPr>
        <w:t xml:space="preserve"> </w:t>
      </w:r>
      <w:r w:rsidRPr="00D13E3D">
        <w:rPr>
          <w:rFonts w:ascii="Times New Roman" w:hAnsi="Times New Roman" w:cs="Times New Roman"/>
          <w:i/>
          <w:sz w:val="24"/>
          <w:szCs w:val="24"/>
        </w:rPr>
        <w:t>Organizator:</w:t>
      </w:r>
      <w:r w:rsidRPr="009244AA">
        <w:rPr>
          <w:rFonts w:ascii="Times New Roman" w:hAnsi="Times New Roman" w:cs="Times New Roman"/>
          <w:i/>
          <w:sz w:val="24"/>
          <w:szCs w:val="24"/>
        </w:rPr>
        <w:t xml:space="preserve"> Bożena Piekarska, doradca metodyczny</w:t>
      </w:r>
      <w:r w:rsidRPr="009244AA">
        <w:rPr>
          <w:rFonts w:ascii="Times New Roman" w:hAnsi="Times New Roman" w:cs="Times New Roman"/>
          <w:sz w:val="24"/>
          <w:szCs w:val="24"/>
        </w:rPr>
        <w:t xml:space="preserve"> </w:t>
      </w:r>
    </w:p>
    <w:p w:rsidR="005E257D" w:rsidRPr="00D20796" w:rsidRDefault="00D20796" w:rsidP="009244AA">
      <w:pPr>
        <w:tabs>
          <w:tab w:val="left" w:pos="0"/>
        </w:tabs>
        <w:spacing w:after="0" w:line="360" w:lineRule="auto"/>
        <w:jc w:val="both"/>
        <w:rPr>
          <w:rFonts w:ascii="Times New Roman" w:hAnsi="Times New Roman" w:cs="Times New Roman"/>
          <w:sz w:val="24"/>
          <w:szCs w:val="24"/>
        </w:rPr>
      </w:pPr>
      <w:r w:rsidRPr="00D20796">
        <w:rPr>
          <w:rFonts w:ascii="Times New Roman" w:hAnsi="Times New Roman" w:cs="Times New Roman"/>
          <w:sz w:val="24"/>
          <w:szCs w:val="24"/>
        </w:rPr>
        <w:t>___________________________________________________________________________</w:t>
      </w:r>
    </w:p>
    <w:p w:rsidR="005E257D" w:rsidRPr="00BA7901" w:rsidRDefault="005E257D" w:rsidP="009244AA">
      <w:pPr>
        <w:pStyle w:val="Akapitzlist1"/>
        <w:spacing w:after="0" w:line="360" w:lineRule="auto"/>
        <w:ind w:left="0"/>
        <w:jc w:val="both"/>
        <w:rPr>
          <w:rFonts w:ascii="Times New Roman" w:hAnsi="Times New Roman"/>
          <w:sz w:val="24"/>
          <w:szCs w:val="24"/>
        </w:rPr>
      </w:pPr>
    </w:p>
    <w:p w:rsidR="005E257D" w:rsidRPr="005701CE" w:rsidRDefault="005E257D" w:rsidP="00761DDA">
      <w:pPr>
        <w:pStyle w:val="HTML-wstpniesformatowany"/>
        <w:numPr>
          <w:ilvl w:val="0"/>
          <w:numId w:val="7"/>
        </w:numPr>
        <w:shd w:val="clear" w:color="auto" w:fill="FFFFFF"/>
        <w:spacing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Zorganizowano XVI edycję Konkursu Wiedzy Technicznej dla uczniów szkół podstawowych.  Tradycyjnie konkurs odbył się w czasie trwania Targów Edukacyjnych </w:t>
      </w:r>
      <w:r w:rsidRPr="009244AA">
        <w:rPr>
          <w:rFonts w:ascii="Times New Roman" w:hAnsi="Times New Roman" w:cs="Times New Roman"/>
          <w:sz w:val="24"/>
          <w:szCs w:val="24"/>
        </w:rPr>
        <w:lastRenderedPageBreak/>
        <w:t>Celem konkursu jest rozwijanie u uczniów zainteresowania techniką, podnoszenie poziomu kultury technicznej, kształtowanie twórczych postaw wobec problemów techniki. Wszystkie szkoły biorące udział w konkursie przeprowadziły dla swoich uczniów eliminacje szkolne. W konkursie wzięło udział 8 szkół podstawowych. Uczniowie rozwiązywali test ogólnotechniczny oraz zadanie projektowe. Nauczyciele - opiekunowie - członkowie zespołu zadaniowego, czynnie uczestniczą w doskonaleniu pracy z uczniem zdolnym. Tworzą bazę pytań konkursowych oraz uczestniczą w sprawdzaniu prac. W dniu konkursu spotkali się, aby przeanalizować pytania i s</w:t>
      </w:r>
      <w:r w:rsidR="00BA7901">
        <w:rPr>
          <w:rFonts w:ascii="Times New Roman" w:hAnsi="Times New Roman" w:cs="Times New Roman"/>
          <w:sz w:val="24"/>
          <w:szCs w:val="24"/>
        </w:rPr>
        <w:t>formułować wnioski wynikające z </w:t>
      </w:r>
      <w:r w:rsidRPr="009244AA">
        <w:rPr>
          <w:rFonts w:ascii="Times New Roman" w:hAnsi="Times New Roman" w:cs="Times New Roman"/>
          <w:sz w:val="24"/>
          <w:szCs w:val="24"/>
        </w:rPr>
        <w:t>przeprowadzonej wśród uczniów ankiety ewaluacyjnej.</w:t>
      </w:r>
    </w:p>
    <w:p w:rsidR="005E257D" w:rsidRPr="009244AA" w:rsidRDefault="005E257D" w:rsidP="00D01FEC">
      <w:pPr>
        <w:pStyle w:val="HTML-wstpniesformatowany"/>
        <w:shd w:val="clear" w:color="auto" w:fill="FFFFFF"/>
        <w:spacing w:line="360" w:lineRule="auto"/>
        <w:ind w:left="426"/>
        <w:jc w:val="both"/>
        <w:rPr>
          <w:rFonts w:ascii="Times New Roman" w:hAnsi="Times New Roman" w:cs="Times New Roman"/>
          <w:i/>
          <w:sz w:val="24"/>
          <w:szCs w:val="24"/>
        </w:rPr>
      </w:pPr>
      <w:r w:rsidRPr="00D01FEC">
        <w:rPr>
          <w:rFonts w:ascii="Times New Roman" w:hAnsi="Times New Roman" w:cs="Times New Roman"/>
          <w:i/>
          <w:sz w:val="24"/>
          <w:szCs w:val="24"/>
        </w:rPr>
        <w:t>Organizator:</w:t>
      </w:r>
      <w:r w:rsidRPr="009244AA">
        <w:rPr>
          <w:rFonts w:ascii="Times New Roman" w:hAnsi="Times New Roman" w:cs="Times New Roman"/>
          <w:i/>
          <w:sz w:val="24"/>
          <w:szCs w:val="24"/>
        </w:rPr>
        <w:t xml:space="preserve"> Barbara </w:t>
      </w:r>
      <w:proofErr w:type="spellStart"/>
      <w:r w:rsidRPr="009244AA">
        <w:rPr>
          <w:rFonts w:ascii="Times New Roman" w:hAnsi="Times New Roman" w:cs="Times New Roman"/>
          <w:i/>
          <w:sz w:val="24"/>
          <w:szCs w:val="24"/>
        </w:rPr>
        <w:t>Preczyńska</w:t>
      </w:r>
      <w:proofErr w:type="spellEnd"/>
      <w:r w:rsidRPr="009244AA">
        <w:rPr>
          <w:rFonts w:ascii="Times New Roman" w:hAnsi="Times New Roman" w:cs="Times New Roman"/>
          <w:i/>
          <w:sz w:val="24"/>
          <w:szCs w:val="24"/>
        </w:rPr>
        <w:t>, doradca metodyczny</w:t>
      </w:r>
      <w:r w:rsidR="00D20796">
        <w:rPr>
          <w:rFonts w:ascii="Times New Roman" w:hAnsi="Times New Roman" w:cs="Times New Roman"/>
          <w:i/>
          <w:sz w:val="24"/>
          <w:szCs w:val="24"/>
        </w:rPr>
        <w:t>.</w:t>
      </w:r>
    </w:p>
    <w:p w:rsidR="005E257D" w:rsidRPr="00D20796" w:rsidRDefault="00D20796" w:rsidP="00D20796">
      <w:pPr>
        <w:pStyle w:val="HTML-wstpniesformatowany"/>
        <w:shd w:val="clear" w:color="auto" w:fill="FFFFFF"/>
        <w:spacing w:line="360" w:lineRule="auto"/>
        <w:jc w:val="both"/>
        <w:rPr>
          <w:rFonts w:ascii="Times New Roman" w:hAnsi="Times New Roman" w:cs="Times New Roman"/>
          <w:sz w:val="24"/>
          <w:szCs w:val="24"/>
        </w:rPr>
      </w:pPr>
      <w:r w:rsidRPr="00D20796">
        <w:rPr>
          <w:rFonts w:ascii="Times New Roman" w:hAnsi="Times New Roman" w:cs="Times New Roman"/>
          <w:sz w:val="24"/>
          <w:szCs w:val="24"/>
        </w:rPr>
        <w:t>___________________________________________________________________________</w:t>
      </w:r>
    </w:p>
    <w:p w:rsidR="005E257D" w:rsidRPr="005701CE" w:rsidRDefault="005E257D" w:rsidP="00761DDA">
      <w:pPr>
        <w:pStyle w:val="HTML-wstpniesformatowany"/>
        <w:numPr>
          <w:ilvl w:val="0"/>
          <w:numId w:val="7"/>
        </w:numPr>
        <w:shd w:val="clear" w:color="auto" w:fill="FFFFFF"/>
        <w:spacing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 xml:space="preserve">W Szkole Podstawowej nr 33 odbyły się modelowe zajęcia "Od niteczki do sukieneczki". Nauczycielki edukacji wczesnoszkolnej zaprezentowały w ten sposób jak realizują projekt </w:t>
      </w:r>
      <w:proofErr w:type="spellStart"/>
      <w:r w:rsidRPr="009244AA">
        <w:rPr>
          <w:rFonts w:ascii="Times New Roman" w:hAnsi="Times New Roman" w:cs="Times New Roman"/>
          <w:sz w:val="24"/>
          <w:szCs w:val="24"/>
        </w:rPr>
        <w:t>ŁCDNiKP</w:t>
      </w:r>
      <w:proofErr w:type="spellEnd"/>
      <w:r w:rsidRPr="009244AA">
        <w:rPr>
          <w:rFonts w:ascii="Times New Roman" w:hAnsi="Times New Roman" w:cs="Times New Roman"/>
          <w:sz w:val="24"/>
          <w:szCs w:val="24"/>
        </w:rPr>
        <w:t xml:space="preserve"> "Modelowanie wewnątrzszkolnych systemów orientacji i poradnictwa zawodowego". W SP33 to szkolny projekt "Włókiennicze tradycje Łodzi". Zaproszonym gościem była projektantka ubrań, która przybliżyła uczniom klasy III i klasy VI zawód krawcowej. Mnóstwo atrybutów zawodu, duże zaangażowanie uczniów i prowadzących zajęcia nauczycielek, dla obserwujących było prop</w:t>
      </w:r>
      <w:r w:rsidR="00BA7901">
        <w:rPr>
          <w:rFonts w:ascii="Times New Roman" w:hAnsi="Times New Roman" w:cs="Times New Roman"/>
          <w:sz w:val="24"/>
          <w:szCs w:val="24"/>
        </w:rPr>
        <w:t>ozycją rozwiązań metodycznych i </w:t>
      </w:r>
      <w:r w:rsidRPr="009244AA">
        <w:rPr>
          <w:rFonts w:ascii="Times New Roman" w:hAnsi="Times New Roman" w:cs="Times New Roman"/>
          <w:sz w:val="24"/>
          <w:szCs w:val="24"/>
        </w:rPr>
        <w:t>zrozumieniem założeń projektu. Uczestniczący nauczyciele - członkowie zespołu innowacyjnego, zaprosili wszystkich do swoich szkół. Ustalono terminy zajęć modelowych w szkołach biorących odział w projekcie.</w:t>
      </w:r>
    </w:p>
    <w:p w:rsidR="005E257D" w:rsidRPr="009244AA" w:rsidRDefault="005E257D" w:rsidP="00D01FEC">
      <w:pPr>
        <w:pStyle w:val="HTML-wstpniesformatowany"/>
        <w:shd w:val="clear" w:color="auto" w:fill="FFFFFF"/>
        <w:spacing w:line="360" w:lineRule="auto"/>
        <w:ind w:left="426"/>
        <w:jc w:val="both"/>
        <w:rPr>
          <w:rFonts w:ascii="Times New Roman" w:hAnsi="Times New Roman" w:cs="Times New Roman"/>
          <w:i/>
          <w:sz w:val="24"/>
          <w:szCs w:val="24"/>
        </w:rPr>
      </w:pPr>
      <w:r w:rsidRPr="00D01FEC">
        <w:rPr>
          <w:rFonts w:ascii="Times New Roman" w:hAnsi="Times New Roman" w:cs="Times New Roman"/>
          <w:i/>
          <w:sz w:val="24"/>
          <w:szCs w:val="24"/>
        </w:rPr>
        <w:t xml:space="preserve">Organizator: </w:t>
      </w:r>
      <w:r w:rsidRPr="009244AA">
        <w:rPr>
          <w:rFonts w:ascii="Times New Roman" w:hAnsi="Times New Roman" w:cs="Times New Roman"/>
          <w:i/>
          <w:sz w:val="24"/>
          <w:szCs w:val="24"/>
        </w:rPr>
        <w:t xml:space="preserve">Barbara </w:t>
      </w:r>
      <w:proofErr w:type="spellStart"/>
      <w:r w:rsidRPr="009244AA">
        <w:rPr>
          <w:rFonts w:ascii="Times New Roman" w:hAnsi="Times New Roman" w:cs="Times New Roman"/>
          <w:i/>
          <w:sz w:val="24"/>
          <w:szCs w:val="24"/>
        </w:rPr>
        <w:t>Preczyńska</w:t>
      </w:r>
      <w:proofErr w:type="spellEnd"/>
      <w:r w:rsidRPr="009244AA">
        <w:rPr>
          <w:rFonts w:ascii="Times New Roman" w:hAnsi="Times New Roman" w:cs="Times New Roman"/>
          <w:i/>
          <w:sz w:val="24"/>
          <w:szCs w:val="24"/>
        </w:rPr>
        <w:t>, doradca metodyczny</w:t>
      </w:r>
      <w:r w:rsidR="00A52018">
        <w:rPr>
          <w:rFonts w:ascii="Times New Roman" w:hAnsi="Times New Roman" w:cs="Times New Roman"/>
          <w:i/>
          <w:sz w:val="24"/>
          <w:szCs w:val="24"/>
        </w:rPr>
        <w:t>.</w:t>
      </w:r>
    </w:p>
    <w:p w:rsidR="005E257D" w:rsidRPr="00D20796" w:rsidRDefault="00D20796" w:rsidP="009244AA">
      <w:pPr>
        <w:pStyle w:val="HTML-wstpniesformatowany"/>
        <w:shd w:val="clear" w:color="auto" w:fill="FFFFFF"/>
        <w:spacing w:line="360" w:lineRule="auto"/>
        <w:jc w:val="both"/>
        <w:rPr>
          <w:rFonts w:ascii="Times New Roman" w:hAnsi="Times New Roman" w:cs="Times New Roman"/>
          <w:sz w:val="24"/>
          <w:szCs w:val="24"/>
        </w:rPr>
      </w:pPr>
      <w:r w:rsidRPr="00D20796">
        <w:rPr>
          <w:rFonts w:ascii="Times New Roman" w:hAnsi="Times New Roman" w:cs="Times New Roman"/>
          <w:sz w:val="24"/>
          <w:szCs w:val="24"/>
        </w:rPr>
        <w:t>___________________________________________________________________________</w:t>
      </w:r>
    </w:p>
    <w:p w:rsidR="005E257D" w:rsidRPr="005701CE" w:rsidRDefault="005E257D" w:rsidP="00761DDA">
      <w:pPr>
        <w:pStyle w:val="HTML-wstpniesformatowany"/>
        <w:numPr>
          <w:ilvl w:val="0"/>
          <w:numId w:val="7"/>
        </w:numPr>
        <w:shd w:val="clear" w:color="auto" w:fill="FFFFFF"/>
        <w:spacing w:line="360" w:lineRule="auto"/>
        <w:ind w:left="426" w:hanging="426"/>
        <w:jc w:val="both"/>
        <w:rPr>
          <w:rFonts w:ascii="Times New Roman" w:hAnsi="Times New Roman" w:cs="Times New Roman"/>
          <w:sz w:val="24"/>
          <w:szCs w:val="24"/>
        </w:rPr>
      </w:pPr>
      <w:r w:rsidRPr="009244AA">
        <w:rPr>
          <w:rFonts w:ascii="Times New Roman" w:hAnsi="Times New Roman" w:cs="Times New Roman"/>
          <w:sz w:val="24"/>
          <w:szCs w:val="24"/>
        </w:rPr>
        <w:t>Zorganizowano edukacyjne zajęcia pozalekcyjne o temat</w:t>
      </w:r>
      <w:r w:rsidR="00BA7901">
        <w:rPr>
          <w:rFonts w:ascii="Times New Roman" w:hAnsi="Times New Roman" w:cs="Times New Roman"/>
          <w:sz w:val="24"/>
          <w:szCs w:val="24"/>
        </w:rPr>
        <w:t>yce ekologicznej dla uczniów z </w:t>
      </w:r>
      <w:r w:rsidRPr="009244AA">
        <w:rPr>
          <w:rFonts w:ascii="Times New Roman" w:hAnsi="Times New Roman" w:cs="Times New Roman"/>
          <w:sz w:val="24"/>
          <w:szCs w:val="24"/>
        </w:rPr>
        <w:t>XIII Liceum Ogólnokształcącego nt</w:t>
      </w:r>
      <w:r w:rsidR="009F1CCF">
        <w:rPr>
          <w:rFonts w:ascii="Times New Roman" w:hAnsi="Times New Roman" w:cs="Times New Roman"/>
          <w:sz w:val="24"/>
          <w:szCs w:val="24"/>
        </w:rPr>
        <w:t>.</w:t>
      </w:r>
      <w:bookmarkStart w:id="0" w:name="_GoBack"/>
      <w:bookmarkEnd w:id="0"/>
      <w:r w:rsidRPr="009244AA">
        <w:rPr>
          <w:rFonts w:ascii="Times New Roman" w:hAnsi="Times New Roman" w:cs="Times New Roman"/>
          <w:sz w:val="24"/>
          <w:szCs w:val="24"/>
        </w:rPr>
        <w:t xml:space="preserve"> </w:t>
      </w:r>
      <w:r w:rsidRPr="009244AA">
        <w:rPr>
          <w:rFonts w:ascii="Times New Roman" w:hAnsi="Times New Roman" w:cs="Times New Roman"/>
          <w:i/>
          <w:sz w:val="24"/>
          <w:szCs w:val="24"/>
        </w:rPr>
        <w:t>Produkcji energii elektrycznej ze źródeł odnawialnych.</w:t>
      </w:r>
      <w:r w:rsidRPr="009244AA">
        <w:rPr>
          <w:rFonts w:ascii="Times New Roman" w:hAnsi="Times New Roman" w:cs="Times New Roman"/>
          <w:color w:val="FF0000"/>
          <w:sz w:val="24"/>
          <w:szCs w:val="24"/>
        </w:rPr>
        <w:t xml:space="preserve"> </w:t>
      </w:r>
      <w:r w:rsidRPr="009244AA">
        <w:rPr>
          <w:rFonts w:ascii="Times New Roman" w:hAnsi="Times New Roman" w:cs="Times New Roman"/>
          <w:sz w:val="24"/>
          <w:szCs w:val="24"/>
        </w:rPr>
        <w:t>Podczas zajęć uczniowie wykonywali ciekawe eksperymenty z</w:t>
      </w:r>
      <w:r w:rsidRPr="005701CE">
        <w:rPr>
          <w:rFonts w:ascii="Times New Roman" w:hAnsi="Times New Roman" w:cs="Times New Roman"/>
          <w:sz w:val="24"/>
          <w:szCs w:val="24"/>
        </w:rPr>
        <w:t> </w:t>
      </w:r>
      <w:r w:rsidRPr="009244AA">
        <w:rPr>
          <w:rFonts w:ascii="Times New Roman" w:hAnsi="Times New Roman" w:cs="Times New Roman"/>
          <w:sz w:val="24"/>
          <w:szCs w:val="24"/>
        </w:rPr>
        <w:t>wykorzystaniem modeli pozwalających na przetwarzanie energii ze źródeł odnawialnych na energię elektryczną oraz  zapoznali się z  technologiami służącymi  wytwarzaniu tzw. zielonej energii.</w:t>
      </w:r>
    </w:p>
    <w:p w:rsidR="008C3BCE" w:rsidRDefault="005E257D" w:rsidP="00E07202">
      <w:pPr>
        <w:pStyle w:val="HTML-wstpniesformatowany"/>
        <w:shd w:val="clear" w:color="auto" w:fill="FFFFFF"/>
        <w:spacing w:line="360" w:lineRule="auto"/>
        <w:ind w:left="426"/>
        <w:jc w:val="both"/>
        <w:rPr>
          <w:rFonts w:ascii="Times New Roman" w:hAnsi="Times New Roman" w:cs="Times New Roman"/>
          <w:i/>
          <w:sz w:val="24"/>
          <w:szCs w:val="24"/>
        </w:rPr>
      </w:pPr>
      <w:r w:rsidRPr="00A52018">
        <w:rPr>
          <w:rFonts w:ascii="Times New Roman" w:hAnsi="Times New Roman" w:cs="Times New Roman"/>
          <w:i/>
          <w:sz w:val="24"/>
          <w:szCs w:val="24"/>
        </w:rPr>
        <w:t>Organizator:</w:t>
      </w:r>
      <w:r w:rsidRPr="009244AA">
        <w:rPr>
          <w:rFonts w:ascii="Times New Roman" w:hAnsi="Times New Roman" w:cs="Times New Roman"/>
          <w:i/>
          <w:sz w:val="24"/>
          <w:szCs w:val="24"/>
        </w:rPr>
        <w:t xml:space="preserve"> Dorota Zielińska, doradca metodyczny</w:t>
      </w:r>
      <w:r w:rsidR="00A52018">
        <w:rPr>
          <w:rFonts w:ascii="Times New Roman" w:hAnsi="Times New Roman" w:cs="Times New Roman"/>
          <w:i/>
          <w:sz w:val="24"/>
          <w:szCs w:val="24"/>
        </w:rPr>
        <w:t>.</w:t>
      </w:r>
    </w:p>
    <w:p w:rsidR="003168C8" w:rsidRPr="00E07202" w:rsidRDefault="003168C8" w:rsidP="00E07202">
      <w:pPr>
        <w:pStyle w:val="HTML-wstpniesformatowany"/>
        <w:shd w:val="clear" w:color="auto" w:fill="FFFFFF"/>
        <w:spacing w:line="360" w:lineRule="auto"/>
        <w:ind w:left="426"/>
        <w:jc w:val="both"/>
        <w:rPr>
          <w:rFonts w:ascii="Times New Roman" w:hAnsi="Times New Roman" w:cs="Times New Roman"/>
          <w:i/>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5D" w:rsidRDefault="00343C5D" w:rsidP="000A2086">
      <w:pPr>
        <w:spacing w:after="0" w:line="240" w:lineRule="auto"/>
      </w:pPr>
      <w:r>
        <w:separator/>
      </w:r>
    </w:p>
  </w:endnote>
  <w:endnote w:type="continuationSeparator" w:id="0">
    <w:p w:rsidR="00343C5D" w:rsidRDefault="00343C5D"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9F1CCF">
          <w:rPr>
            <w:noProof/>
          </w:rPr>
          <w:t>15</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5D" w:rsidRDefault="00343C5D" w:rsidP="000A2086">
      <w:pPr>
        <w:spacing w:after="0" w:line="240" w:lineRule="auto"/>
      </w:pPr>
      <w:r>
        <w:separator/>
      </w:r>
    </w:p>
  </w:footnote>
  <w:footnote w:type="continuationSeparator" w:id="0">
    <w:p w:rsidR="00343C5D" w:rsidRDefault="00343C5D"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4"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6" w15:restartNumberingAfterBreak="0">
    <w:nsid w:val="56E84452"/>
    <w:multiLevelType w:val="hybridMultilevel"/>
    <w:tmpl w:val="B2DC2F04"/>
    <w:lvl w:ilvl="0" w:tplc="1EB0933A">
      <w:start w:val="35"/>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2E5D7A"/>
    <w:multiLevelType w:val="hybridMultilevel"/>
    <w:tmpl w:val="EBEEA03C"/>
    <w:lvl w:ilvl="0" w:tplc="6E4254C0">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num w:numId="1">
    <w:abstractNumId w:val="13"/>
  </w:num>
  <w:num w:numId="2">
    <w:abstractNumId w:val="15"/>
  </w:num>
  <w:num w:numId="3">
    <w:abstractNumId w:val="16"/>
  </w:num>
  <w:num w:numId="4">
    <w:abstractNumId w:val="6"/>
  </w:num>
  <w:num w:numId="5">
    <w:abstractNumId w:val="19"/>
  </w:num>
  <w:num w:numId="6">
    <w:abstractNumId w:val="2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75D"/>
    <w:rsid w:val="00002E3E"/>
    <w:rsid w:val="000031F6"/>
    <w:rsid w:val="000045E5"/>
    <w:rsid w:val="00005C56"/>
    <w:rsid w:val="000071CB"/>
    <w:rsid w:val="00007A00"/>
    <w:rsid w:val="000108CD"/>
    <w:rsid w:val="00011657"/>
    <w:rsid w:val="0001174A"/>
    <w:rsid w:val="000127E6"/>
    <w:rsid w:val="00013CB1"/>
    <w:rsid w:val="00013DEA"/>
    <w:rsid w:val="000144A7"/>
    <w:rsid w:val="000176F5"/>
    <w:rsid w:val="00020CCE"/>
    <w:rsid w:val="00022568"/>
    <w:rsid w:val="00022917"/>
    <w:rsid w:val="0002316C"/>
    <w:rsid w:val="000232AF"/>
    <w:rsid w:val="00023D86"/>
    <w:rsid w:val="000240C1"/>
    <w:rsid w:val="000243E4"/>
    <w:rsid w:val="0002549B"/>
    <w:rsid w:val="00026A10"/>
    <w:rsid w:val="00030C7B"/>
    <w:rsid w:val="00030F47"/>
    <w:rsid w:val="00031A6B"/>
    <w:rsid w:val="00031ABE"/>
    <w:rsid w:val="00031F8A"/>
    <w:rsid w:val="0003218F"/>
    <w:rsid w:val="000326F3"/>
    <w:rsid w:val="0003398E"/>
    <w:rsid w:val="000350C0"/>
    <w:rsid w:val="000352F9"/>
    <w:rsid w:val="00037509"/>
    <w:rsid w:val="00037772"/>
    <w:rsid w:val="00040882"/>
    <w:rsid w:val="00040B64"/>
    <w:rsid w:val="00041111"/>
    <w:rsid w:val="0004111E"/>
    <w:rsid w:val="0004138A"/>
    <w:rsid w:val="0004252C"/>
    <w:rsid w:val="00044286"/>
    <w:rsid w:val="0004595D"/>
    <w:rsid w:val="00045F80"/>
    <w:rsid w:val="00046312"/>
    <w:rsid w:val="0004777C"/>
    <w:rsid w:val="00047A08"/>
    <w:rsid w:val="00047BC9"/>
    <w:rsid w:val="000505A8"/>
    <w:rsid w:val="000509E7"/>
    <w:rsid w:val="00050E3C"/>
    <w:rsid w:val="00052085"/>
    <w:rsid w:val="00052569"/>
    <w:rsid w:val="00052BBE"/>
    <w:rsid w:val="000536FD"/>
    <w:rsid w:val="0005387B"/>
    <w:rsid w:val="000539AD"/>
    <w:rsid w:val="00053B27"/>
    <w:rsid w:val="0005419E"/>
    <w:rsid w:val="000559F8"/>
    <w:rsid w:val="000579B5"/>
    <w:rsid w:val="000601BF"/>
    <w:rsid w:val="0006062D"/>
    <w:rsid w:val="00060907"/>
    <w:rsid w:val="000615A2"/>
    <w:rsid w:val="0006178E"/>
    <w:rsid w:val="00061FB5"/>
    <w:rsid w:val="0006234A"/>
    <w:rsid w:val="000626B9"/>
    <w:rsid w:val="0006437C"/>
    <w:rsid w:val="00064416"/>
    <w:rsid w:val="00066668"/>
    <w:rsid w:val="00067D33"/>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9D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1874"/>
    <w:rsid w:val="000A2086"/>
    <w:rsid w:val="000A21C4"/>
    <w:rsid w:val="000A294F"/>
    <w:rsid w:val="000A29C2"/>
    <w:rsid w:val="000A3C92"/>
    <w:rsid w:val="000A479B"/>
    <w:rsid w:val="000A4C71"/>
    <w:rsid w:val="000A561C"/>
    <w:rsid w:val="000A5FA9"/>
    <w:rsid w:val="000A62C8"/>
    <w:rsid w:val="000A661F"/>
    <w:rsid w:val="000A694C"/>
    <w:rsid w:val="000A706F"/>
    <w:rsid w:val="000B1C0C"/>
    <w:rsid w:val="000B2745"/>
    <w:rsid w:val="000B2749"/>
    <w:rsid w:val="000B2A2B"/>
    <w:rsid w:val="000B52EA"/>
    <w:rsid w:val="000B624F"/>
    <w:rsid w:val="000B6E14"/>
    <w:rsid w:val="000B72A5"/>
    <w:rsid w:val="000B7E2B"/>
    <w:rsid w:val="000B7E2E"/>
    <w:rsid w:val="000B7F56"/>
    <w:rsid w:val="000C16B3"/>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7481"/>
    <w:rsid w:val="000D7FC8"/>
    <w:rsid w:val="000E0D68"/>
    <w:rsid w:val="000E138E"/>
    <w:rsid w:val="000E154B"/>
    <w:rsid w:val="000E31A3"/>
    <w:rsid w:val="000F06F6"/>
    <w:rsid w:val="000F0780"/>
    <w:rsid w:val="000F0CEA"/>
    <w:rsid w:val="000F0DB3"/>
    <w:rsid w:val="000F13C4"/>
    <w:rsid w:val="000F140E"/>
    <w:rsid w:val="000F187E"/>
    <w:rsid w:val="000F2A4C"/>
    <w:rsid w:val="000F306C"/>
    <w:rsid w:val="000F3DC1"/>
    <w:rsid w:val="000F4EDB"/>
    <w:rsid w:val="000F6091"/>
    <w:rsid w:val="000F6995"/>
    <w:rsid w:val="00101E46"/>
    <w:rsid w:val="00101FCC"/>
    <w:rsid w:val="001023F7"/>
    <w:rsid w:val="00102DE8"/>
    <w:rsid w:val="00104098"/>
    <w:rsid w:val="00104788"/>
    <w:rsid w:val="001047EC"/>
    <w:rsid w:val="00105059"/>
    <w:rsid w:val="001061DF"/>
    <w:rsid w:val="001062F3"/>
    <w:rsid w:val="00106776"/>
    <w:rsid w:val="001069FB"/>
    <w:rsid w:val="001073B1"/>
    <w:rsid w:val="001076B9"/>
    <w:rsid w:val="001079A8"/>
    <w:rsid w:val="00111313"/>
    <w:rsid w:val="00113352"/>
    <w:rsid w:val="0011350B"/>
    <w:rsid w:val="00114061"/>
    <w:rsid w:val="001141B2"/>
    <w:rsid w:val="001148C8"/>
    <w:rsid w:val="00114CD5"/>
    <w:rsid w:val="00116461"/>
    <w:rsid w:val="00116E5E"/>
    <w:rsid w:val="00117C83"/>
    <w:rsid w:val="001208CF"/>
    <w:rsid w:val="00121124"/>
    <w:rsid w:val="00122779"/>
    <w:rsid w:val="001231DB"/>
    <w:rsid w:val="00123240"/>
    <w:rsid w:val="0012331C"/>
    <w:rsid w:val="00123A54"/>
    <w:rsid w:val="00123F0A"/>
    <w:rsid w:val="0012466A"/>
    <w:rsid w:val="00124941"/>
    <w:rsid w:val="00124C33"/>
    <w:rsid w:val="00127EFB"/>
    <w:rsid w:val="001308C0"/>
    <w:rsid w:val="00130F4A"/>
    <w:rsid w:val="00131682"/>
    <w:rsid w:val="001317D4"/>
    <w:rsid w:val="00131D93"/>
    <w:rsid w:val="00132639"/>
    <w:rsid w:val="00132A4F"/>
    <w:rsid w:val="00134495"/>
    <w:rsid w:val="00135FA0"/>
    <w:rsid w:val="001367AC"/>
    <w:rsid w:val="00140545"/>
    <w:rsid w:val="00140A3C"/>
    <w:rsid w:val="00140D13"/>
    <w:rsid w:val="0014191C"/>
    <w:rsid w:val="00141BB8"/>
    <w:rsid w:val="00144043"/>
    <w:rsid w:val="001450F8"/>
    <w:rsid w:val="0014521F"/>
    <w:rsid w:val="00145491"/>
    <w:rsid w:val="00145913"/>
    <w:rsid w:val="00146B1A"/>
    <w:rsid w:val="00146F8B"/>
    <w:rsid w:val="0014721F"/>
    <w:rsid w:val="00147F75"/>
    <w:rsid w:val="00150742"/>
    <w:rsid w:val="0015080E"/>
    <w:rsid w:val="00150E71"/>
    <w:rsid w:val="00152AD6"/>
    <w:rsid w:val="00152DBE"/>
    <w:rsid w:val="00152F8F"/>
    <w:rsid w:val="00153A4B"/>
    <w:rsid w:val="00153BDF"/>
    <w:rsid w:val="00154273"/>
    <w:rsid w:val="00154537"/>
    <w:rsid w:val="00154EF4"/>
    <w:rsid w:val="001567AC"/>
    <w:rsid w:val="00156A00"/>
    <w:rsid w:val="00162244"/>
    <w:rsid w:val="00162600"/>
    <w:rsid w:val="00162D43"/>
    <w:rsid w:val="00163024"/>
    <w:rsid w:val="00163A94"/>
    <w:rsid w:val="00163AAB"/>
    <w:rsid w:val="00163D05"/>
    <w:rsid w:val="00164340"/>
    <w:rsid w:val="001646B7"/>
    <w:rsid w:val="00164FA7"/>
    <w:rsid w:val="00166182"/>
    <w:rsid w:val="001703B6"/>
    <w:rsid w:val="001707D6"/>
    <w:rsid w:val="00170B68"/>
    <w:rsid w:val="00171A12"/>
    <w:rsid w:val="001731AB"/>
    <w:rsid w:val="00174B34"/>
    <w:rsid w:val="00174E6F"/>
    <w:rsid w:val="00175452"/>
    <w:rsid w:val="00175CA6"/>
    <w:rsid w:val="001768AB"/>
    <w:rsid w:val="001772E9"/>
    <w:rsid w:val="00177624"/>
    <w:rsid w:val="0018139B"/>
    <w:rsid w:val="001848C3"/>
    <w:rsid w:val="00184BCE"/>
    <w:rsid w:val="00185A1B"/>
    <w:rsid w:val="00185A21"/>
    <w:rsid w:val="001860FD"/>
    <w:rsid w:val="00186C6C"/>
    <w:rsid w:val="0018745D"/>
    <w:rsid w:val="00191EBD"/>
    <w:rsid w:val="00192C64"/>
    <w:rsid w:val="00192DDF"/>
    <w:rsid w:val="0019306D"/>
    <w:rsid w:val="0019477C"/>
    <w:rsid w:val="00194858"/>
    <w:rsid w:val="0019490C"/>
    <w:rsid w:val="00194A48"/>
    <w:rsid w:val="001953FE"/>
    <w:rsid w:val="001972E7"/>
    <w:rsid w:val="0019734B"/>
    <w:rsid w:val="001979A0"/>
    <w:rsid w:val="001A0900"/>
    <w:rsid w:val="001A0E42"/>
    <w:rsid w:val="001A21CF"/>
    <w:rsid w:val="001A3657"/>
    <w:rsid w:val="001A5C3F"/>
    <w:rsid w:val="001A5DB8"/>
    <w:rsid w:val="001A6603"/>
    <w:rsid w:val="001A6B81"/>
    <w:rsid w:val="001A6DD7"/>
    <w:rsid w:val="001A7AF6"/>
    <w:rsid w:val="001A7F6C"/>
    <w:rsid w:val="001B0DD2"/>
    <w:rsid w:val="001B18A9"/>
    <w:rsid w:val="001B32C7"/>
    <w:rsid w:val="001B3AA0"/>
    <w:rsid w:val="001B3CDA"/>
    <w:rsid w:val="001B4601"/>
    <w:rsid w:val="001B46CF"/>
    <w:rsid w:val="001B4D8F"/>
    <w:rsid w:val="001B50BC"/>
    <w:rsid w:val="001B672A"/>
    <w:rsid w:val="001B6AA8"/>
    <w:rsid w:val="001C0285"/>
    <w:rsid w:val="001C0C98"/>
    <w:rsid w:val="001C13A5"/>
    <w:rsid w:val="001C31C1"/>
    <w:rsid w:val="001C471B"/>
    <w:rsid w:val="001C531A"/>
    <w:rsid w:val="001C5603"/>
    <w:rsid w:val="001C5730"/>
    <w:rsid w:val="001C5F81"/>
    <w:rsid w:val="001C6323"/>
    <w:rsid w:val="001C71BC"/>
    <w:rsid w:val="001C73D1"/>
    <w:rsid w:val="001C7760"/>
    <w:rsid w:val="001D1A05"/>
    <w:rsid w:val="001D2B0F"/>
    <w:rsid w:val="001D2EA3"/>
    <w:rsid w:val="001D42FB"/>
    <w:rsid w:val="001D75CE"/>
    <w:rsid w:val="001D7D8E"/>
    <w:rsid w:val="001D7EAD"/>
    <w:rsid w:val="001E08FA"/>
    <w:rsid w:val="001E108B"/>
    <w:rsid w:val="001E1532"/>
    <w:rsid w:val="001E25BC"/>
    <w:rsid w:val="001E2D3C"/>
    <w:rsid w:val="001E39E4"/>
    <w:rsid w:val="001E461A"/>
    <w:rsid w:val="001E5106"/>
    <w:rsid w:val="001E557C"/>
    <w:rsid w:val="001E5A87"/>
    <w:rsid w:val="001E71EE"/>
    <w:rsid w:val="001F072C"/>
    <w:rsid w:val="001F0A11"/>
    <w:rsid w:val="001F31CC"/>
    <w:rsid w:val="001F3CAD"/>
    <w:rsid w:val="001F770F"/>
    <w:rsid w:val="0020005D"/>
    <w:rsid w:val="002008F3"/>
    <w:rsid w:val="00200981"/>
    <w:rsid w:val="0020099E"/>
    <w:rsid w:val="002018AF"/>
    <w:rsid w:val="002018F6"/>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C04"/>
    <w:rsid w:val="00230FC1"/>
    <w:rsid w:val="002314E4"/>
    <w:rsid w:val="0023171B"/>
    <w:rsid w:val="002332A0"/>
    <w:rsid w:val="0023456F"/>
    <w:rsid w:val="002351ED"/>
    <w:rsid w:val="00235739"/>
    <w:rsid w:val="002376F1"/>
    <w:rsid w:val="00240515"/>
    <w:rsid w:val="00240CE0"/>
    <w:rsid w:val="0024222F"/>
    <w:rsid w:val="0024245C"/>
    <w:rsid w:val="00242DFC"/>
    <w:rsid w:val="00243891"/>
    <w:rsid w:val="00244398"/>
    <w:rsid w:val="002467F7"/>
    <w:rsid w:val="00247149"/>
    <w:rsid w:val="0025133C"/>
    <w:rsid w:val="002514DB"/>
    <w:rsid w:val="00251B1B"/>
    <w:rsid w:val="0025208D"/>
    <w:rsid w:val="00252B9B"/>
    <w:rsid w:val="002539AD"/>
    <w:rsid w:val="00253EB1"/>
    <w:rsid w:val="002561A3"/>
    <w:rsid w:val="00256692"/>
    <w:rsid w:val="00256A17"/>
    <w:rsid w:val="00256A1C"/>
    <w:rsid w:val="00260E5B"/>
    <w:rsid w:val="002614B6"/>
    <w:rsid w:val="00261627"/>
    <w:rsid w:val="002620E0"/>
    <w:rsid w:val="00262D8E"/>
    <w:rsid w:val="00263E9D"/>
    <w:rsid w:val="00265A72"/>
    <w:rsid w:val="00266933"/>
    <w:rsid w:val="00266959"/>
    <w:rsid w:val="00270A63"/>
    <w:rsid w:val="00270C9C"/>
    <w:rsid w:val="00270EB2"/>
    <w:rsid w:val="002719A7"/>
    <w:rsid w:val="002724F7"/>
    <w:rsid w:val="00272AFC"/>
    <w:rsid w:val="00273CD2"/>
    <w:rsid w:val="00273F49"/>
    <w:rsid w:val="00274C87"/>
    <w:rsid w:val="0027510A"/>
    <w:rsid w:val="00275350"/>
    <w:rsid w:val="0027566E"/>
    <w:rsid w:val="00275B5F"/>
    <w:rsid w:val="00276DF8"/>
    <w:rsid w:val="0027705B"/>
    <w:rsid w:val="002775F4"/>
    <w:rsid w:val="00277913"/>
    <w:rsid w:val="00281DB0"/>
    <w:rsid w:val="00282162"/>
    <w:rsid w:val="00282370"/>
    <w:rsid w:val="0028279D"/>
    <w:rsid w:val="00286192"/>
    <w:rsid w:val="002877E9"/>
    <w:rsid w:val="00287B67"/>
    <w:rsid w:val="002901AB"/>
    <w:rsid w:val="00290786"/>
    <w:rsid w:val="00290955"/>
    <w:rsid w:val="00291E96"/>
    <w:rsid w:val="00291FC6"/>
    <w:rsid w:val="00292101"/>
    <w:rsid w:val="00292136"/>
    <w:rsid w:val="0029251A"/>
    <w:rsid w:val="00292FC0"/>
    <w:rsid w:val="00293BCD"/>
    <w:rsid w:val="00295B46"/>
    <w:rsid w:val="002968FB"/>
    <w:rsid w:val="00296B6F"/>
    <w:rsid w:val="00297006"/>
    <w:rsid w:val="00297786"/>
    <w:rsid w:val="002977AD"/>
    <w:rsid w:val="002A155A"/>
    <w:rsid w:val="002A198A"/>
    <w:rsid w:val="002A1F2F"/>
    <w:rsid w:val="002A215D"/>
    <w:rsid w:val="002A3629"/>
    <w:rsid w:val="002A36FC"/>
    <w:rsid w:val="002A472C"/>
    <w:rsid w:val="002A5009"/>
    <w:rsid w:val="002A5DFF"/>
    <w:rsid w:val="002A7174"/>
    <w:rsid w:val="002A744E"/>
    <w:rsid w:val="002A74FE"/>
    <w:rsid w:val="002A7B96"/>
    <w:rsid w:val="002B1B61"/>
    <w:rsid w:val="002B36DD"/>
    <w:rsid w:val="002B3A35"/>
    <w:rsid w:val="002B46CC"/>
    <w:rsid w:val="002B474F"/>
    <w:rsid w:val="002B4A8F"/>
    <w:rsid w:val="002B5A81"/>
    <w:rsid w:val="002B6A9D"/>
    <w:rsid w:val="002B7302"/>
    <w:rsid w:val="002B79C9"/>
    <w:rsid w:val="002C09B0"/>
    <w:rsid w:val="002C0CAE"/>
    <w:rsid w:val="002C2E2B"/>
    <w:rsid w:val="002C2EE8"/>
    <w:rsid w:val="002C3BC8"/>
    <w:rsid w:val="002C3D2A"/>
    <w:rsid w:val="002C46C3"/>
    <w:rsid w:val="002C4B40"/>
    <w:rsid w:val="002C4CEB"/>
    <w:rsid w:val="002C5973"/>
    <w:rsid w:val="002C5A9C"/>
    <w:rsid w:val="002C6705"/>
    <w:rsid w:val="002C694A"/>
    <w:rsid w:val="002C6AFD"/>
    <w:rsid w:val="002C6C73"/>
    <w:rsid w:val="002C757D"/>
    <w:rsid w:val="002C788C"/>
    <w:rsid w:val="002D0AFC"/>
    <w:rsid w:val="002D2498"/>
    <w:rsid w:val="002D27B2"/>
    <w:rsid w:val="002D394E"/>
    <w:rsid w:val="002D4BA3"/>
    <w:rsid w:val="002D526C"/>
    <w:rsid w:val="002D5F5B"/>
    <w:rsid w:val="002D673C"/>
    <w:rsid w:val="002D6DC3"/>
    <w:rsid w:val="002D79D3"/>
    <w:rsid w:val="002E02C7"/>
    <w:rsid w:val="002E1B9B"/>
    <w:rsid w:val="002E2B32"/>
    <w:rsid w:val="002E579E"/>
    <w:rsid w:val="002E7726"/>
    <w:rsid w:val="002E7F77"/>
    <w:rsid w:val="002E7F8C"/>
    <w:rsid w:val="002F03B6"/>
    <w:rsid w:val="002F062E"/>
    <w:rsid w:val="002F09FE"/>
    <w:rsid w:val="002F0D3D"/>
    <w:rsid w:val="002F0DBE"/>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1CB7"/>
    <w:rsid w:val="003136D2"/>
    <w:rsid w:val="003148CE"/>
    <w:rsid w:val="00314A50"/>
    <w:rsid w:val="00315643"/>
    <w:rsid w:val="00316093"/>
    <w:rsid w:val="003168C8"/>
    <w:rsid w:val="00316AE4"/>
    <w:rsid w:val="003176C5"/>
    <w:rsid w:val="0031791D"/>
    <w:rsid w:val="003209C4"/>
    <w:rsid w:val="00320B39"/>
    <w:rsid w:val="00323374"/>
    <w:rsid w:val="00325A9E"/>
    <w:rsid w:val="003267A7"/>
    <w:rsid w:val="00326D08"/>
    <w:rsid w:val="00326F0D"/>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3C5D"/>
    <w:rsid w:val="003448B5"/>
    <w:rsid w:val="00344DE2"/>
    <w:rsid w:val="00345379"/>
    <w:rsid w:val="003455BF"/>
    <w:rsid w:val="003463AF"/>
    <w:rsid w:val="0034737F"/>
    <w:rsid w:val="00350E6D"/>
    <w:rsid w:val="003514BB"/>
    <w:rsid w:val="00352150"/>
    <w:rsid w:val="003527F8"/>
    <w:rsid w:val="00353113"/>
    <w:rsid w:val="0035351D"/>
    <w:rsid w:val="00353F2C"/>
    <w:rsid w:val="0035462A"/>
    <w:rsid w:val="0035475B"/>
    <w:rsid w:val="00354B77"/>
    <w:rsid w:val="00354EB5"/>
    <w:rsid w:val="0035594F"/>
    <w:rsid w:val="0035755A"/>
    <w:rsid w:val="00357ACB"/>
    <w:rsid w:val="00360082"/>
    <w:rsid w:val="00360266"/>
    <w:rsid w:val="003609ED"/>
    <w:rsid w:val="003621CC"/>
    <w:rsid w:val="00363EB4"/>
    <w:rsid w:val="0036450C"/>
    <w:rsid w:val="0036539E"/>
    <w:rsid w:val="00366039"/>
    <w:rsid w:val="00366A47"/>
    <w:rsid w:val="00366AA2"/>
    <w:rsid w:val="00367670"/>
    <w:rsid w:val="00370B06"/>
    <w:rsid w:val="0037173E"/>
    <w:rsid w:val="0037180A"/>
    <w:rsid w:val="00371BA5"/>
    <w:rsid w:val="0037217E"/>
    <w:rsid w:val="00372A70"/>
    <w:rsid w:val="003738A8"/>
    <w:rsid w:val="00374889"/>
    <w:rsid w:val="00374B19"/>
    <w:rsid w:val="0037563E"/>
    <w:rsid w:val="00375F36"/>
    <w:rsid w:val="003779BF"/>
    <w:rsid w:val="003806D4"/>
    <w:rsid w:val="00380F60"/>
    <w:rsid w:val="003818C6"/>
    <w:rsid w:val="00381AB6"/>
    <w:rsid w:val="00384852"/>
    <w:rsid w:val="00384D29"/>
    <w:rsid w:val="00385B65"/>
    <w:rsid w:val="00385B77"/>
    <w:rsid w:val="00386329"/>
    <w:rsid w:val="003876EC"/>
    <w:rsid w:val="00390A62"/>
    <w:rsid w:val="00390B13"/>
    <w:rsid w:val="00390FA7"/>
    <w:rsid w:val="00391873"/>
    <w:rsid w:val="00392310"/>
    <w:rsid w:val="00393808"/>
    <w:rsid w:val="00393DDD"/>
    <w:rsid w:val="00395C3A"/>
    <w:rsid w:val="003972ED"/>
    <w:rsid w:val="003A1D8C"/>
    <w:rsid w:val="003A25E6"/>
    <w:rsid w:val="003A2DAE"/>
    <w:rsid w:val="003A30E2"/>
    <w:rsid w:val="003A3B35"/>
    <w:rsid w:val="003A5930"/>
    <w:rsid w:val="003A63E0"/>
    <w:rsid w:val="003B0BE0"/>
    <w:rsid w:val="003B0DF9"/>
    <w:rsid w:val="003B1774"/>
    <w:rsid w:val="003B2768"/>
    <w:rsid w:val="003B2DD2"/>
    <w:rsid w:val="003B33A9"/>
    <w:rsid w:val="003B3881"/>
    <w:rsid w:val="003B5049"/>
    <w:rsid w:val="003B6340"/>
    <w:rsid w:val="003B6B6D"/>
    <w:rsid w:val="003B73A8"/>
    <w:rsid w:val="003C0B3B"/>
    <w:rsid w:val="003C10FA"/>
    <w:rsid w:val="003C15AA"/>
    <w:rsid w:val="003C1F70"/>
    <w:rsid w:val="003C2396"/>
    <w:rsid w:val="003C27D9"/>
    <w:rsid w:val="003C2F86"/>
    <w:rsid w:val="003C40F7"/>
    <w:rsid w:val="003C64DE"/>
    <w:rsid w:val="003C69F2"/>
    <w:rsid w:val="003C6A84"/>
    <w:rsid w:val="003C7FEE"/>
    <w:rsid w:val="003D0685"/>
    <w:rsid w:val="003D090E"/>
    <w:rsid w:val="003D23C5"/>
    <w:rsid w:val="003D316A"/>
    <w:rsid w:val="003D3F35"/>
    <w:rsid w:val="003D4739"/>
    <w:rsid w:val="003D5455"/>
    <w:rsid w:val="003D6540"/>
    <w:rsid w:val="003D6751"/>
    <w:rsid w:val="003D7443"/>
    <w:rsid w:val="003D7D80"/>
    <w:rsid w:val="003E0FC0"/>
    <w:rsid w:val="003E133F"/>
    <w:rsid w:val="003E15F6"/>
    <w:rsid w:val="003E2E33"/>
    <w:rsid w:val="003E31D8"/>
    <w:rsid w:val="003E3E4A"/>
    <w:rsid w:val="003E40FD"/>
    <w:rsid w:val="003E44FD"/>
    <w:rsid w:val="003E4D49"/>
    <w:rsid w:val="003E4FDA"/>
    <w:rsid w:val="003E5B7A"/>
    <w:rsid w:val="003F03F7"/>
    <w:rsid w:val="003F0A48"/>
    <w:rsid w:val="003F0CB3"/>
    <w:rsid w:val="003F0E49"/>
    <w:rsid w:val="003F4F36"/>
    <w:rsid w:val="003F5802"/>
    <w:rsid w:val="003F588E"/>
    <w:rsid w:val="003F5AF5"/>
    <w:rsid w:val="003F626F"/>
    <w:rsid w:val="003F7A75"/>
    <w:rsid w:val="00402169"/>
    <w:rsid w:val="004021EA"/>
    <w:rsid w:val="00402F2D"/>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339B"/>
    <w:rsid w:val="00424ACF"/>
    <w:rsid w:val="00425233"/>
    <w:rsid w:val="004257D5"/>
    <w:rsid w:val="0042647B"/>
    <w:rsid w:val="004264D0"/>
    <w:rsid w:val="004266D2"/>
    <w:rsid w:val="0042670B"/>
    <w:rsid w:val="0043012D"/>
    <w:rsid w:val="00430327"/>
    <w:rsid w:val="00431CCF"/>
    <w:rsid w:val="00433148"/>
    <w:rsid w:val="0043339E"/>
    <w:rsid w:val="0043450E"/>
    <w:rsid w:val="004346D4"/>
    <w:rsid w:val="0043680C"/>
    <w:rsid w:val="00437694"/>
    <w:rsid w:val="00437B0F"/>
    <w:rsid w:val="0044081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E29"/>
    <w:rsid w:val="004604CB"/>
    <w:rsid w:val="00461A71"/>
    <w:rsid w:val="0046253C"/>
    <w:rsid w:val="004626A4"/>
    <w:rsid w:val="00462725"/>
    <w:rsid w:val="00463BA1"/>
    <w:rsid w:val="00463CE6"/>
    <w:rsid w:val="00463D65"/>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F3C"/>
    <w:rsid w:val="00476723"/>
    <w:rsid w:val="004768FE"/>
    <w:rsid w:val="00476AF2"/>
    <w:rsid w:val="004800C7"/>
    <w:rsid w:val="00480385"/>
    <w:rsid w:val="00481A3A"/>
    <w:rsid w:val="00482340"/>
    <w:rsid w:val="00482603"/>
    <w:rsid w:val="0048351E"/>
    <w:rsid w:val="004838D8"/>
    <w:rsid w:val="00483AFC"/>
    <w:rsid w:val="004846EC"/>
    <w:rsid w:val="004862F7"/>
    <w:rsid w:val="00487ACE"/>
    <w:rsid w:val="00490ACE"/>
    <w:rsid w:val="004919C3"/>
    <w:rsid w:val="00492042"/>
    <w:rsid w:val="00492709"/>
    <w:rsid w:val="00492C77"/>
    <w:rsid w:val="004958F7"/>
    <w:rsid w:val="004963A3"/>
    <w:rsid w:val="00496E66"/>
    <w:rsid w:val="004A1F74"/>
    <w:rsid w:val="004A2955"/>
    <w:rsid w:val="004A3497"/>
    <w:rsid w:val="004A37DC"/>
    <w:rsid w:val="004A3E34"/>
    <w:rsid w:val="004A4012"/>
    <w:rsid w:val="004A522F"/>
    <w:rsid w:val="004A5416"/>
    <w:rsid w:val="004A5843"/>
    <w:rsid w:val="004A66A3"/>
    <w:rsid w:val="004A6EA3"/>
    <w:rsid w:val="004A77A3"/>
    <w:rsid w:val="004B00DC"/>
    <w:rsid w:val="004B02B7"/>
    <w:rsid w:val="004B038A"/>
    <w:rsid w:val="004B13C8"/>
    <w:rsid w:val="004B2529"/>
    <w:rsid w:val="004B2C21"/>
    <w:rsid w:val="004B4259"/>
    <w:rsid w:val="004B57BE"/>
    <w:rsid w:val="004B7EFB"/>
    <w:rsid w:val="004C00D9"/>
    <w:rsid w:val="004C2538"/>
    <w:rsid w:val="004C2DEF"/>
    <w:rsid w:val="004C3F7E"/>
    <w:rsid w:val="004C47D4"/>
    <w:rsid w:val="004D0087"/>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D7EBD"/>
    <w:rsid w:val="004E08CD"/>
    <w:rsid w:val="004E099A"/>
    <w:rsid w:val="004E289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8D4"/>
    <w:rsid w:val="00502BD0"/>
    <w:rsid w:val="00503B45"/>
    <w:rsid w:val="00504278"/>
    <w:rsid w:val="0050500A"/>
    <w:rsid w:val="005053DC"/>
    <w:rsid w:val="0050542F"/>
    <w:rsid w:val="00505CDC"/>
    <w:rsid w:val="005068F4"/>
    <w:rsid w:val="005069D5"/>
    <w:rsid w:val="00506F40"/>
    <w:rsid w:val="005107CA"/>
    <w:rsid w:val="00510886"/>
    <w:rsid w:val="00510929"/>
    <w:rsid w:val="005123CE"/>
    <w:rsid w:val="00512E73"/>
    <w:rsid w:val="005130AC"/>
    <w:rsid w:val="00513656"/>
    <w:rsid w:val="00513CEA"/>
    <w:rsid w:val="00513E75"/>
    <w:rsid w:val="00513FFF"/>
    <w:rsid w:val="00515BD7"/>
    <w:rsid w:val="005166A1"/>
    <w:rsid w:val="00516885"/>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2BB"/>
    <w:rsid w:val="00534AC3"/>
    <w:rsid w:val="00534E91"/>
    <w:rsid w:val="0053514A"/>
    <w:rsid w:val="00536E33"/>
    <w:rsid w:val="005373D3"/>
    <w:rsid w:val="005375F5"/>
    <w:rsid w:val="00537E67"/>
    <w:rsid w:val="00540AB4"/>
    <w:rsid w:val="00540EBE"/>
    <w:rsid w:val="00540FD4"/>
    <w:rsid w:val="00542D73"/>
    <w:rsid w:val="00543CE3"/>
    <w:rsid w:val="00544115"/>
    <w:rsid w:val="005441DE"/>
    <w:rsid w:val="00545B66"/>
    <w:rsid w:val="00546276"/>
    <w:rsid w:val="00546945"/>
    <w:rsid w:val="00546A1E"/>
    <w:rsid w:val="00546E13"/>
    <w:rsid w:val="00546F4F"/>
    <w:rsid w:val="00551488"/>
    <w:rsid w:val="0055220A"/>
    <w:rsid w:val="00552CD8"/>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1D97"/>
    <w:rsid w:val="0056519C"/>
    <w:rsid w:val="0056574B"/>
    <w:rsid w:val="00565B45"/>
    <w:rsid w:val="00565D93"/>
    <w:rsid w:val="00567F13"/>
    <w:rsid w:val="005701CE"/>
    <w:rsid w:val="00570541"/>
    <w:rsid w:val="0057101F"/>
    <w:rsid w:val="00571259"/>
    <w:rsid w:val="00571E01"/>
    <w:rsid w:val="005722B8"/>
    <w:rsid w:val="00573386"/>
    <w:rsid w:val="0057434F"/>
    <w:rsid w:val="00574EAE"/>
    <w:rsid w:val="005753F8"/>
    <w:rsid w:val="00575636"/>
    <w:rsid w:val="005757F1"/>
    <w:rsid w:val="00575A28"/>
    <w:rsid w:val="00577D8F"/>
    <w:rsid w:val="00580136"/>
    <w:rsid w:val="00580965"/>
    <w:rsid w:val="005813D9"/>
    <w:rsid w:val="005815FF"/>
    <w:rsid w:val="00581829"/>
    <w:rsid w:val="00581D4D"/>
    <w:rsid w:val="00582D14"/>
    <w:rsid w:val="005834CE"/>
    <w:rsid w:val="00584495"/>
    <w:rsid w:val="00584FB5"/>
    <w:rsid w:val="0058507F"/>
    <w:rsid w:val="00586E3C"/>
    <w:rsid w:val="00586E40"/>
    <w:rsid w:val="00590C96"/>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68C5"/>
    <w:rsid w:val="005A6CD4"/>
    <w:rsid w:val="005A6E81"/>
    <w:rsid w:val="005A7082"/>
    <w:rsid w:val="005A76EC"/>
    <w:rsid w:val="005A7AF8"/>
    <w:rsid w:val="005B031A"/>
    <w:rsid w:val="005B04B8"/>
    <w:rsid w:val="005B4739"/>
    <w:rsid w:val="005B4A0D"/>
    <w:rsid w:val="005B4ED9"/>
    <w:rsid w:val="005B54B5"/>
    <w:rsid w:val="005B59B8"/>
    <w:rsid w:val="005B5DA9"/>
    <w:rsid w:val="005B6024"/>
    <w:rsid w:val="005B6697"/>
    <w:rsid w:val="005B7062"/>
    <w:rsid w:val="005B76DA"/>
    <w:rsid w:val="005C064C"/>
    <w:rsid w:val="005C0A5E"/>
    <w:rsid w:val="005C0AB1"/>
    <w:rsid w:val="005C32D2"/>
    <w:rsid w:val="005C4378"/>
    <w:rsid w:val="005C44E5"/>
    <w:rsid w:val="005C62B7"/>
    <w:rsid w:val="005C6404"/>
    <w:rsid w:val="005C6C50"/>
    <w:rsid w:val="005D1597"/>
    <w:rsid w:val="005D2592"/>
    <w:rsid w:val="005D27C9"/>
    <w:rsid w:val="005D308C"/>
    <w:rsid w:val="005D45A8"/>
    <w:rsid w:val="005D4815"/>
    <w:rsid w:val="005D4892"/>
    <w:rsid w:val="005D4D7F"/>
    <w:rsid w:val="005D5718"/>
    <w:rsid w:val="005D5F84"/>
    <w:rsid w:val="005D61B9"/>
    <w:rsid w:val="005D6CDD"/>
    <w:rsid w:val="005D6E2E"/>
    <w:rsid w:val="005D73FB"/>
    <w:rsid w:val="005E0241"/>
    <w:rsid w:val="005E0627"/>
    <w:rsid w:val="005E0A67"/>
    <w:rsid w:val="005E15BA"/>
    <w:rsid w:val="005E257D"/>
    <w:rsid w:val="005E28CD"/>
    <w:rsid w:val="005E3A26"/>
    <w:rsid w:val="005E4524"/>
    <w:rsid w:val="005E53E7"/>
    <w:rsid w:val="005E559C"/>
    <w:rsid w:val="005E5D3C"/>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CEB"/>
    <w:rsid w:val="0060111A"/>
    <w:rsid w:val="0060139E"/>
    <w:rsid w:val="0060158A"/>
    <w:rsid w:val="006015A5"/>
    <w:rsid w:val="00601736"/>
    <w:rsid w:val="00601927"/>
    <w:rsid w:val="00602437"/>
    <w:rsid w:val="00603046"/>
    <w:rsid w:val="006039B7"/>
    <w:rsid w:val="00603DB4"/>
    <w:rsid w:val="006044FC"/>
    <w:rsid w:val="0060487D"/>
    <w:rsid w:val="00604B2A"/>
    <w:rsid w:val="00605422"/>
    <w:rsid w:val="00606345"/>
    <w:rsid w:val="00606557"/>
    <w:rsid w:val="0060720A"/>
    <w:rsid w:val="006101A8"/>
    <w:rsid w:val="00610DA0"/>
    <w:rsid w:val="00611DC8"/>
    <w:rsid w:val="00612BFA"/>
    <w:rsid w:val="00613178"/>
    <w:rsid w:val="00613C77"/>
    <w:rsid w:val="00614F85"/>
    <w:rsid w:val="00615066"/>
    <w:rsid w:val="00615472"/>
    <w:rsid w:val="00615815"/>
    <w:rsid w:val="0061769D"/>
    <w:rsid w:val="00620F9E"/>
    <w:rsid w:val="00621026"/>
    <w:rsid w:val="00621114"/>
    <w:rsid w:val="0062263C"/>
    <w:rsid w:val="00624291"/>
    <w:rsid w:val="00624368"/>
    <w:rsid w:val="00624825"/>
    <w:rsid w:val="00625270"/>
    <w:rsid w:val="00626A0B"/>
    <w:rsid w:val="00626F0D"/>
    <w:rsid w:val="00627CD1"/>
    <w:rsid w:val="0063073A"/>
    <w:rsid w:val="00630A01"/>
    <w:rsid w:val="00630FE0"/>
    <w:rsid w:val="00631C95"/>
    <w:rsid w:val="0063431C"/>
    <w:rsid w:val="00634F41"/>
    <w:rsid w:val="00635436"/>
    <w:rsid w:val="00637552"/>
    <w:rsid w:val="0063757E"/>
    <w:rsid w:val="0064045E"/>
    <w:rsid w:val="006405CA"/>
    <w:rsid w:val="00640BB6"/>
    <w:rsid w:val="00641388"/>
    <w:rsid w:val="00641ADF"/>
    <w:rsid w:val="006426EC"/>
    <w:rsid w:val="00642DE5"/>
    <w:rsid w:val="00644A38"/>
    <w:rsid w:val="006452E2"/>
    <w:rsid w:val="00645378"/>
    <w:rsid w:val="0064565B"/>
    <w:rsid w:val="00646939"/>
    <w:rsid w:val="00646FD6"/>
    <w:rsid w:val="0064798F"/>
    <w:rsid w:val="00647AD1"/>
    <w:rsid w:val="00647DA4"/>
    <w:rsid w:val="006501B9"/>
    <w:rsid w:val="006512D2"/>
    <w:rsid w:val="00653441"/>
    <w:rsid w:val="00653F9B"/>
    <w:rsid w:val="006542A2"/>
    <w:rsid w:val="00654B08"/>
    <w:rsid w:val="00654CB8"/>
    <w:rsid w:val="00655020"/>
    <w:rsid w:val="006551FA"/>
    <w:rsid w:val="0065557E"/>
    <w:rsid w:val="00656232"/>
    <w:rsid w:val="006562C9"/>
    <w:rsid w:val="0065666D"/>
    <w:rsid w:val="00660DD2"/>
    <w:rsid w:val="00661BC2"/>
    <w:rsid w:val="006623D0"/>
    <w:rsid w:val="00662EF1"/>
    <w:rsid w:val="006636D0"/>
    <w:rsid w:val="00663BDE"/>
    <w:rsid w:val="00663C54"/>
    <w:rsid w:val="00665916"/>
    <w:rsid w:val="00671B26"/>
    <w:rsid w:val="00671C8E"/>
    <w:rsid w:val="00672074"/>
    <w:rsid w:val="006742AB"/>
    <w:rsid w:val="00675373"/>
    <w:rsid w:val="006755A2"/>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E05"/>
    <w:rsid w:val="006B1552"/>
    <w:rsid w:val="006B1D1B"/>
    <w:rsid w:val="006B20F0"/>
    <w:rsid w:val="006B2494"/>
    <w:rsid w:val="006B2955"/>
    <w:rsid w:val="006B44BE"/>
    <w:rsid w:val="006B4F3A"/>
    <w:rsid w:val="006B52A5"/>
    <w:rsid w:val="006B6C49"/>
    <w:rsid w:val="006B792A"/>
    <w:rsid w:val="006B7B3C"/>
    <w:rsid w:val="006B7D36"/>
    <w:rsid w:val="006C0111"/>
    <w:rsid w:val="006C2586"/>
    <w:rsid w:val="006C3D59"/>
    <w:rsid w:val="006C3F12"/>
    <w:rsid w:val="006C3F15"/>
    <w:rsid w:val="006C470E"/>
    <w:rsid w:val="006C6D05"/>
    <w:rsid w:val="006C7E58"/>
    <w:rsid w:val="006D03FF"/>
    <w:rsid w:val="006D2022"/>
    <w:rsid w:val="006D2498"/>
    <w:rsid w:val="006D26C0"/>
    <w:rsid w:val="006D363D"/>
    <w:rsid w:val="006D3659"/>
    <w:rsid w:val="006D43AE"/>
    <w:rsid w:val="006D56CF"/>
    <w:rsid w:val="006D574E"/>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704E"/>
    <w:rsid w:val="006F0353"/>
    <w:rsid w:val="006F1A64"/>
    <w:rsid w:val="006F1FF7"/>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ED6"/>
    <w:rsid w:val="00717DC2"/>
    <w:rsid w:val="00720155"/>
    <w:rsid w:val="0072041D"/>
    <w:rsid w:val="00720D19"/>
    <w:rsid w:val="0072156D"/>
    <w:rsid w:val="007227AE"/>
    <w:rsid w:val="0072280D"/>
    <w:rsid w:val="007231C0"/>
    <w:rsid w:val="00723BCD"/>
    <w:rsid w:val="007243E7"/>
    <w:rsid w:val="007248A5"/>
    <w:rsid w:val="00725128"/>
    <w:rsid w:val="0072543B"/>
    <w:rsid w:val="00725F75"/>
    <w:rsid w:val="00726033"/>
    <w:rsid w:val="00726A73"/>
    <w:rsid w:val="00726AFA"/>
    <w:rsid w:val="007273AA"/>
    <w:rsid w:val="00727769"/>
    <w:rsid w:val="00727D95"/>
    <w:rsid w:val="00730A02"/>
    <w:rsid w:val="00730EA9"/>
    <w:rsid w:val="00733B8A"/>
    <w:rsid w:val="00733F09"/>
    <w:rsid w:val="0073576E"/>
    <w:rsid w:val="0073674B"/>
    <w:rsid w:val="00736D95"/>
    <w:rsid w:val="00736EC3"/>
    <w:rsid w:val="00737C33"/>
    <w:rsid w:val="0074095E"/>
    <w:rsid w:val="00741023"/>
    <w:rsid w:val="007416B6"/>
    <w:rsid w:val="00741B22"/>
    <w:rsid w:val="00742287"/>
    <w:rsid w:val="0074231B"/>
    <w:rsid w:val="007424AC"/>
    <w:rsid w:val="00742576"/>
    <w:rsid w:val="007429D4"/>
    <w:rsid w:val="00744C12"/>
    <w:rsid w:val="00744E14"/>
    <w:rsid w:val="00745157"/>
    <w:rsid w:val="00745608"/>
    <w:rsid w:val="007478D3"/>
    <w:rsid w:val="007479BF"/>
    <w:rsid w:val="007506D7"/>
    <w:rsid w:val="007506E6"/>
    <w:rsid w:val="00750E28"/>
    <w:rsid w:val="007518FE"/>
    <w:rsid w:val="007519BD"/>
    <w:rsid w:val="0075421D"/>
    <w:rsid w:val="00754809"/>
    <w:rsid w:val="00755217"/>
    <w:rsid w:val="007558F5"/>
    <w:rsid w:val="00755F14"/>
    <w:rsid w:val="00756958"/>
    <w:rsid w:val="00760DB4"/>
    <w:rsid w:val="007611A8"/>
    <w:rsid w:val="00761DDA"/>
    <w:rsid w:val="00762DDB"/>
    <w:rsid w:val="007631B3"/>
    <w:rsid w:val="00763C7B"/>
    <w:rsid w:val="00763DE1"/>
    <w:rsid w:val="00764B28"/>
    <w:rsid w:val="00764B7D"/>
    <w:rsid w:val="00765824"/>
    <w:rsid w:val="00766965"/>
    <w:rsid w:val="007672C1"/>
    <w:rsid w:val="00770622"/>
    <w:rsid w:val="007711F4"/>
    <w:rsid w:val="00771BF5"/>
    <w:rsid w:val="0077200D"/>
    <w:rsid w:val="0077214B"/>
    <w:rsid w:val="00772415"/>
    <w:rsid w:val="0077294E"/>
    <w:rsid w:val="0077331E"/>
    <w:rsid w:val="00773EFC"/>
    <w:rsid w:val="00774F7C"/>
    <w:rsid w:val="00775136"/>
    <w:rsid w:val="00775E9D"/>
    <w:rsid w:val="00775FA4"/>
    <w:rsid w:val="007760EC"/>
    <w:rsid w:val="00776628"/>
    <w:rsid w:val="0077799E"/>
    <w:rsid w:val="0078212F"/>
    <w:rsid w:val="0078221D"/>
    <w:rsid w:val="007844BF"/>
    <w:rsid w:val="007847D0"/>
    <w:rsid w:val="00784934"/>
    <w:rsid w:val="00784C47"/>
    <w:rsid w:val="00786069"/>
    <w:rsid w:val="00786E01"/>
    <w:rsid w:val="00786F31"/>
    <w:rsid w:val="00787A03"/>
    <w:rsid w:val="00787DD4"/>
    <w:rsid w:val="007904F3"/>
    <w:rsid w:val="00790D33"/>
    <w:rsid w:val="00791D28"/>
    <w:rsid w:val="00794F23"/>
    <w:rsid w:val="007971CC"/>
    <w:rsid w:val="007A0A2B"/>
    <w:rsid w:val="007A0CCA"/>
    <w:rsid w:val="007A170A"/>
    <w:rsid w:val="007A2302"/>
    <w:rsid w:val="007A2385"/>
    <w:rsid w:val="007A379B"/>
    <w:rsid w:val="007A3E5F"/>
    <w:rsid w:val="007A442B"/>
    <w:rsid w:val="007A4D14"/>
    <w:rsid w:val="007A50B4"/>
    <w:rsid w:val="007A5987"/>
    <w:rsid w:val="007A5B48"/>
    <w:rsid w:val="007A5F7E"/>
    <w:rsid w:val="007A66FE"/>
    <w:rsid w:val="007A76B5"/>
    <w:rsid w:val="007A7728"/>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44"/>
    <w:rsid w:val="007C4F8B"/>
    <w:rsid w:val="007C5AFB"/>
    <w:rsid w:val="007C701A"/>
    <w:rsid w:val="007C7AAC"/>
    <w:rsid w:val="007D0E81"/>
    <w:rsid w:val="007D2464"/>
    <w:rsid w:val="007D403D"/>
    <w:rsid w:val="007D4F4D"/>
    <w:rsid w:val="007D4FA9"/>
    <w:rsid w:val="007D5A17"/>
    <w:rsid w:val="007D7A70"/>
    <w:rsid w:val="007E0820"/>
    <w:rsid w:val="007E0B39"/>
    <w:rsid w:val="007E1363"/>
    <w:rsid w:val="007E35B2"/>
    <w:rsid w:val="007E4146"/>
    <w:rsid w:val="007E4969"/>
    <w:rsid w:val="007E4C46"/>
    <w:rsid w:val="007E4E30"/>
    <w:rsid w:val="007E5527"/>
    <w:rsid w:val="007E610B"/>
    <w:rsid w:val="007E673F"/>
    <w:rsid w:val="007F0A9D"/>
    <w:rsid w:val="007F1347"/>
    <w:rsid w:val="007F140D"/>
    <w:rsid w:val="007F1EEC"/>
    <w:rsid w:val="007F2163"/>
    <w:rsid w:val="007F24A1"/>
    <w:rsid w:val="007F3338"/>
    <w:rsid w:val="007F46E5"/>
    <w:rsid w:val="007F48BA"/>
    <w:rsid w:val="007F4942"/>
    <w:rsid w:val="007F5B90"/>
    <w:rsid w:val="007F62A4"/>
    <w:rsid w:val="007F75DA"/>
    <w:rsid w:val="00800218"/>
    <w:rsid w:val="00802BBB"/>
    <w:rsid w:val="008041CD"/>
    <w:rsid w:val="008046A6"/>
    <w:rsid w:val="00805513"/>
    <w:rsid w:val="00806E23"/>
    <w:rsid w:val="00807739"/>
    <w:rsid w:val="00810739"/>
    <w:rsid w:val="00810F8E"/>
    <w:rsid w:val="0081154D"/>
    <w:rsid w:val="00811937"/>
    <w:rsid w:val="00814371"/>
    <w:rsid w:val="00816388"/>
    <w:rsid w:val="0081773E"/>
    <w:rsid w:val="00817BDC"/>
    <w:rsid w:val="00820584"/>
    <w:rsid w:val="008211FE"/>
    <w:rsid w:val="00821477"/>
    <w:rsid w:val="00821513"/>
    <w:rsid w:val="00821649"/>
    <w:rsid w:val="00821E0F"/>
    <w:rsid w:val="00822962"/>
    <w:rsid w:val="00823464"/>
    <w:rsid w:val="00823612"/>
    <w:rsid w:val="008236D7"/>
    <w:rsid w:val="008243F8"/>
    <w:rsid w:val="00824CEB"/>
    <w:rsid w:val="00824FC5"/>
    <w:rsid w:val="00825F10"/>
    <w:rsid w:val="00826B4B"/>
    <w:rsid w:val="00826D56"/>
    <w:rsid w:val="008276AA"/>
    <w:rsid w:val="008279A1"/>
    <w:rsid w:val="0083127F"/>
    <w:rsid w:val="00831B42"/>
    <w:rsid w:val="008335EF"/>
    <w:rsid w:val="008339DF"/>
    <w:rsid w:val="008344B5"/>
    <w:rsid w:val="00835F6D"/>
    <w:rsid w:val="008365EB"/>
    <w:rsid w:val="00836D86"/>
    <w:rsid w:val="008410D4"/>
    <w:rsid w:val="00841B16"/>
    <w:rsid w:val="008425C7"/>
    <w:rsid w:val="00842A86"/>
    <w:rsid w:val="00844823"/>
    <w:rsid w:val="00844D16"/>
    <w:rsid w:val="00844D88"/>
    <w:rsid w:val="00845869"/>
    <w:rsid w:val="00846CB7"/>
    <w:rsid w:val="00847388"/>
    <w:rsid w:val="00847689"/>
    <w:rsid w:val="00850828"/>
    <w:rsid w:val="00851671"/>
    <w:rsid w:val="008529B0"/>
    <w:rsid w:val="00854488"/>
    <w:rsid w:val="0085495F"/>
    <w:rsid w:val="00854C5E"/>
    <w:rsid w:val="00855E8B"/>
    <w:rsid w:val="00856431"/>
    <w:rsid w:val="008566C3"/>
    <w:rsid w:val="00860792"/>
    <w:rsid w:val="00860E5B"/>
    <w:rsid w:val="008630F9"/>
    <w:rsid w:val="00863657"/>
    <w:rsid w:val="00864622"/>
    <w:rsid w:val="0086637E"/>
    <w:rsid w:val="0086697A"/>
    <w:rsid w:val="00866D30"/>
    <w:rsid w:val="00866D40"/>
    <w:rsid w:val="00867404"/>
    <w:rsid w:val="0087012C"/>
    <w:rsid w:val="00870748"/>
    <w:rsid w:val="0087145A"/>
    <w:rsid w:val="0087148F"/>
    <w:rsid w:val="00871AE9"/>
    <w:rsid w:val="00871F15"/>
    <w:rsid w:val="00872368"/>
    <w:rsid w:val="00872602"/>
    <w:rsid w:val="008741E1"/>
    <w:rsid w:val="00875243"/>
    <w:rsid w:val="00875D86"/>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A88"/>
    <w:rsid w:val="00891F71"/>
    <w:rsid w:val="0089480C"/>
    <w:rsid w:val="00895781"/>
    <w:rsid w:val="00895784"/>
    <w:rsid w:val="00895FFF"/>
    <w:rsid w:val="0089744A"/>
    <w:rsid w:val="0089770C"/>
    <w:rsid w:val="008978DE"/>
    <w:rsid w:val="008A03EF"/>
    <w:rsid w:val="008A0C3B"/>
    <w:rsid w:val="008A1152"/>
    <w:rsid w:val="008A1968"/>
    <w:rsid w:val="008A2450"/>
    <w:rsid w:val="008A26BB"/>
    <w:rsid w:val="008A291D"/>
    <w:rsid w:val="008A3B8C"/>
    <w:rsid w:val="008A4B54"/>
    <w:rsid w:val="008A4CA2"/>
    <w:rsid w:val="008A5DB2"/>
    <w:rsid w:val="008A6B83"/>
    <w:rsid w:val="008A6BE4"/>
    <w:rsid w:val="008A7E82"/>
    <w:rsid w:val="008B06B9"/>
    <w:rsid w:val="008B1A9D"/>
    <w:rsid w:val="008B1BE5"/>
    <w:rsid w:val="008B22C5"/>
    <w:rsid w:val="008B2305"/>
    <w:rsid w:val="008B2FA5"/>
    <w:rsid w:val="008B4AF1"/>
    <w:rsid w:val="008B4C24"/>
    <w:rsid w:val="008B52F3"/>
    <w:rsid w:val="008B55D3"/>
    <w:rsid w:val="008B6924"/>
    <w:rsid w:val="008C2801"/>
    <w:rsid w:val="008C3570"/>
    <w:rsid w:val="008C3AEC"/>
    <w:rsid w:val="008C3BCE"/>
    <w:rsid w:val="008C421D"/>
    <w:rsid w:val="008C43E3"/>
    <w:rsid w:val="008C4D88"/>
    <w:rsid w:val="008C69F4"/>
    <w:rsid w:val="008C6A18"/>
    <w:rsid w:val="008D0402"/>
    <w:rsid w:val="008D0604"/>
    <w:rsid w:val="008D1489"/>
    <w:rsid w:val="008D1A56"/>
    <w:rsid w:val="008D1D39"/>
    <w:rsid w:val="008D228C"/>
    <w:rsid w:val="008D2683"/>
    <w:rsid w:val="008D2881"/>
    <w:rsid w:val="008D2AC3"/>
    <w:rsid w:val="008D338A"/>
    <w:rsid w:val="008D3990"/>
    <w:rsid w:val="008D411F"/>
    <w:rsid w:val="008D442E"/>
    <w:rsid w:val="008D5B1B"/>
    <w:rsid w:val="008D5E5A"/>
    <w:rsid w:val="008D6439"/>
    <w:rsid w:val="008D68BB"/>
    <w:rsid w:val="008D6B6D"/>
    <w:rsid w:val="008E0C55"/>
    <w:rsid w:val="008E1E49"/>
    <w:rsid w:val="008E2E57"/>
    <w:rsid w:val="008E3E6A"/>
    <w:rsid w:val="008E550B"/>
    <w:rsid w:val="008E5B6E"/>
    <w:rsid w:val="008E7C04"/>
    <w:rsid w:val="008F11F6"/>
    <w:rsid w:val="008F15D2"/>
    <w:rsid w:val="008F2827"/>
    <w:rsid w:val="008F3280"/>
    <w:rsid w:val="008F3CA6"/>
    <w:rsid w:val="008F52C7"/>
    <w:rsid w:val="008F560B"/>
    <w:rsid w:val="008F5671"/>
    <w:rsid w:val="008F5B16"/>
    <w:rsid w:val="008F6442"/>
    <w:rsid w:val="008F6A01"/>
    <w:rsid w:val="008F786C"/>
    <w:rsid w:val="00901478"/>
    <w:rsid w:val="00904F36"/>
    <w:rsid w:val="009053E9"/>
    <w:rsid w:val="00905580"/>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751"/>
    <w:rsid w:val="009138E4"/>
    <w:rsid w:val="00913AA5"/>
    <w:rsid w:val="00914C3F"/>
    <w:rsid w:val="00914CE5"/>
    <w:rsid w:val="00914E95"/>
    <w:rsid w:val="00915A80"/>
    <w:rsid w:val="00915ACE"/>
    <w:rsid w:val="00915ACF"/>
    <w:rsid w:val="00915AED"/>
    <w:rsid w:val="009164E6"/>
    <w:rsid w:val="009178EA"/>
    <w:rsid w:val="00920A46"/>
    <w:rsid w:val="00921ABB"/>
    <w:rsid w:val="00921CFF"/>
    <w:rsid w:val="00922587"/>
    <w:rsid w:val="0092440A"/>
    <w:rsid w:val="009244AA"/>
    <w:rsid w:val="0092501F"/>
    <w:rsid w:val="00925766"/>
    <w:rsid w:val="00925E01"/>
    <w:rsid w:val="0092662E"/>
    <w:rsid w:val="009266AD"/>
    <w:rsid w:val="009273A2"/>
    <w:rsid w:val="009303D8"/>
    <w:rsid w:val="009304DA"/>
    <w:rsid w:val="00930BBE"/>
    <w:rsid w:val="009323B6"/>
    <w:rsid w:val="009325F7"/>
    <w:rsid w:val="0093297D"/>
    <w:rsid w:val="00932C66"/>
    <w:rsid w:val="00935101"/>
    <w:rsid w:val="009374B6"/>
    <w:rsid w:val="009405E5"/>
    <w:rsid w:val="00941F57"/>
    <w:rsid w:val="00942AC0"/>
    <w:rsid w:val="0094503F"/>
    <w:rsid w:val="00945814"/>
    <w:rsid w:val="00945F55"/>
    <w:rsid w:val="0095101C"/>
    <w:rsid w:val="00951A5C"/>
    <w:rsid w:val="00953330"/>
    <w:rsid w:val="0095633E"/>
    <w:rsid w:val="009568E2"/>
    <w:rsid w:val="00956ED1"/>
    <w:rsid w:val="0095783A"/>
    <w:rsid w:val="00960118"/>
    <w:rsid w:val="00960889"/>
    <w:rsid w:val="00960A20"/>
    <w:rsid w:val="00961697"/>
    <w:rsid w:val="00961B19"/>
    <w:rsid w:val="009658AD"/>
    <w:rsid w:val="00965EE3"/>
    <w:rsid w:val="00966768"/>
    <w:rsid w:val="009675EA"/>
    <w:rsid w:val="00967D47"/>
    <w:rsid w:val="00971854"/>
    <w:rsid w:val="00971FBF"/>
    <w:rsid w:val="0097266F"/>
    <w:rsid w:val="00972D2E"/>
    <w:rsid w:val="00973290"/>
    <w:rsid w:val="0097418D"/>
    <w:rsid w:val="00974F89"/>
    <w:rsid w:val="009750DD"/>
    <w:rsid w:val="009753D5"/>
    <w:rsid w:val="00977639"/>
    <w:rsid w:val="009802D7"/>
    <w:rsid w:val="0098154C"/>
    <w:rsid w:val="0098183B"/>
    <w:rsid w:val="00982BF6"/>
    <w:rsid w:val="00983698"/>
    <w:rsid w:val="00983DD5"/>
    <w:rsid w:val="00985FD3"/>
    <w:rsid w:val="00986A26"/>
    <w:rsid w:val="009873EA"/>
    <w:rsid w:val="00987A96"/>
    <w:rsid w:val="00991107"/>
    <w:rsid w:val="00991A32"/>
    <w:rsid w:val="00992566"/>
    <w:rsid w:val="009947DA"/>
    <w:rsid w:val="00995293"/>
    <w:rsid w:val="009956A3"/>
    <w:rsid w:val="00995DB1"/>
    <w:rsid w:val="009962D4"/>
    <w:rsid w:val="00996542"/>
    <w:rsid w:val="009967DB"/>
    <w:rsid w:val="00996FA8"/>
    <w:rsid w:val="0099760A"/>
    <w:rsid w:val="00997A8D"/>
    <w:rsid w:val="00997F39"/>
    <w:rsid w:val="009A084A"/>
    <w:rsid w:val="009A0B2E"/>
    <w:rsid w:val="009A18B4"/>
    <w:rsid w:val="009A1B8C"/>
    <w:rsid w:val="009A1EE9"/>
    <w:rsid w:val="009A2E80"/>
    <w:rsid w:val="009A3C61"/>
    <w:rsid w:val="009A3D13"/>
    <w:rsid w:val="009A4C6A"/>
    <w:rsid w:val="009A7C74"/>
    <w:rsid w:val="009B045D"/>
    <w:rsid w:val="009B13E6"/>
    <w:rsid w:val="009B1A1D"/>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3784"/>
    <w:rsid w:val="009C394D"/>
    <w:rsid w:val="009C3F77"/>
    <w:rsid w:val="009C42F6"/>
    <w:rsid w:val="009C4C79"/>
    <w:rsid w:val="009C5C24"/>
    <w:rsid w:val="009C5C69"/>
    <w:rsid w:val="009D20E1"/>
    <w:rsid w:val="009D300F"/>
    <w:rsid w:val="009D3021"/>
    <w:rsid w:val="009D3855"/>
    <w:rsid w:val="009D3A8F"/>
    <w:rsid w:val="009D4879"/>
    <w:rsid w:val="009E03D6"/>
    <w:rsid w:val="009E0B3E"/>
    <w:rsid w:val="009E2AFC"/>
    <w:rsid w:val="009E2C4B"/>
    <w:rsid w:val="009E2F4E"/>
    <w:rsid w:val="009E7914"/>
    <w:rsid w:val="009E7DCB"/>
    <w:rsid w:val="009F045C"/>
    <w:rsid w:val="009F0E71"/>
    <w:rsid w:val="009F1CCF"/>
    <w:rsid w:val="009F311E"/>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787C"/>
    <w:rsid w:val="00A12AAD"/>
    <w:rsid w:val="00A12D93"/>
    <w:rsid w:val="00A1318D"/>
    <w:rsid w:val="00A13440"/>
    <w:rsid w:val="00A139D7"/>
    <w:rsid w:val="00A15511"/>
    <w:rsid w:val="00A16C8D"/>
    <w:rsid w:val="00A17912"/>
    <w:rsid w:val="00A20B81"/>
    <w:rsid w:val="00A214AD"/>
    <w:rsid w:val="00A21A3C"/>
    <w:rsid w:val="00A21FFB"/>
    <w:rsid w:val="00A225AC"/>
    <w:rsid w:val="00A23EBC"/>
    <w:rsid w:val="00A24195"/>
    <w:rsid w:val="00A247C7"/>
    <w:rsid w:val="00A25364"/>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015"/>
    <w:rsid w:val="00A34442"/>
    <w:rsid w:val="00A34722"/>
    <w:rsid w:val="00A35674"/>
    <w:rsid w:val="00A369F3"/>
    <w:rsid w:val="00A36A29"/>
    <w:rsid w:val="00A3754D"/>
    <w:rsid w:val="00A376D0"/>
    <w:rsid w:val="00A4109C"/>
    <w:rsid w:val="00A424B7"/>
    <w:rsid w:val="00A43987"/>
    <w:rsid w:val="00A4440C"/>
    <w:rsid w:val="00A4659B"/>
    <w:rsid w:val="00A46CBB"/>
    <w:rsid w:val="00A47219"/>
    <w:rsid w:val="00A473B7"/>
    <w:rsid w:val="00A47683"/>
    <w:rsid w:val="00A47B9F"/>
    <w:rsid w:val="00A5101B"/>
    <w:rsid w:val="00A52018"/>
    <w:rsid w:val="00A523B3"/>
    <w:rsid w:val="00A526EB"/>
    <w:rsid w:val="00A530C9"/>
    <w:rsid w:val="00A53E36"/>
    <w:rsid w:val="00A55C2F"/>
    <w:rsid w:val="00A55F1E"/>
    <w:rsid w:val="00A56223"/>
    <w:rsid w:val="00A56A52"/>
    <w:rsid w:val="00A57B76"/>
    <w:rsid w:val="00A57F66"/>
    <w:rsid w:val="00A60844"/>
    <w:rsid w:val="00A62138"/>
    <w:rsid w:val="00A64006"/>
    <w:rsid w:val="00A64A6F"/>
    <w:rsid w:val="00A6558C"/>
    <w:rsid w:val="00A655EA"/>
    <w:rsid w:val="00A66843"/>
    <w:rsid w:val="00A716E0"/>
    <w:rsid w:val="00A7237B"/>
    <w:rsid w:val="00A7289A"/>
    <w:rsid w:val="00A74D68"/>
    <w:rsid w:val="00A75F2D"/>
    <w:rsid w:val="00A811A2"/>
    <w:rsid w:val="00A833FD"/>
    <w:rsid w:val="00A850D2"/>
    <w:rsid w:val="00A860D2"/>
    <w:rsid w:val="00A86CCA"/>
    <w:rsid w:val="00A87E74"/>
    <w:rsid w:val="00A90977"/>
    <w:rsid w:val="00A90BFC"/>
    <w:rsid w:val="00A930B8"/>
    <w:rsid w:val="00A9403A"/>
    <w:rsid w:val="00A9532F"/>
    <w:rsid w:val="00A964CF"/>
    <w:rsid w:val="00A971F7"/>
    <w:rsid w:val="00AA029E"/>
    <w:rsid w:val="00AA04AF"/>
    <w:rsid w:val="00AA07D7"/>
    <w:rsid w:val="00AA0993"/>
    <w:rsid w:val="00AA0A5C"/>
    <w:rsid w:val="00AA0B2E"/>
    <w:rsid w:val="00AA3105"/>
    <w:rsid w:val="00AA344D"/>
    <w:rsid w:val="00AA4D09"/>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B1F"/>
    <w:rsid w:val="00AB1DB1"/>
    <w:rsid w:val="00AB2486"/>
    <w:rsid w:val="00AB250D"/>
    <w:rsid w:val="00AB3411"/>
    <w:rsid w:val="00AB406B"/>
    <w:rsid w:val="00AB4162"/>
    <w:rsid w:val="00AB5BEA"/>
    <w:rsid w:val="00AB5E4F"/>
    <w:rsid w:val="00AB65D0"/>
    <w:rsid w:val="00AB6BE1"/>
    <w:rsid w:val="00AC09CA"/>
    <w:rsid w:val="00AC137E"/>
    <w:rsid w:val="00AC2A39"/>
    <w:rsid w:val="00AC5612"/>
    <w:rsid w:val="00AC575D"/>
    <w:rsid w:val="00AC751D"/>
    <w:rsid w:val="00AD25A3"/>
    <w:rsid w:val="00AD3A8B"/>
    <w:rsid w:val="00AD3C2E"/>
    <w:rsid w:val="00AD3CF3"/>
    <w:rsid w:val="00AD4A1B"/>
    <w:rsid w:val="00AD6277"/>
    <w:rsid w:val="00AD6A5B"/>
    <w:rsid w:val="00AD6BAC"/>
    <w:rsid w:val="00AD7A24"/>
    <w:rsid w:val="00AD7AA5"/>
    <w:rsid w:val="00AE01A3"/>
    <w:rsid w:val="00AE0CFA"/>
    <w:rsid w:val="00AE0D4E"/>
    <w:rsid w:val="00AE0F5D"/>
    <w:rsid w:val="00AE33A7"/>
    <w:rsid w:val="00AE37AA"/>
    <w:rsid w:val="00AE391C"/>
    <w:rsid w:val="00AE3986"/>
    <w:rsid w:val="00AE4955"/>
    <w:rsid w:val="00AE4E62"/>
    <w:rsid w:val="00AE5D39"/>
    <w:rsid w:val="00AE623E"/>
    <w:rsid w:val="00AE6332"/>
    <w:rsid w:val="00AF139E"/>
    <w:rsid w:val="00AF1968"/>
    <w:rsid w:val="00AF2979"/>
    <w:rsid w:val="00AF2F71"/>
    <w:rsid w:val="00AF3A46"/>
    <w:rsid w:val="00AF4B86"/>
    <w:rsid w:val="00AF5C5C"/>
    <w:rsid w:val="00AF623A"/>
    <w:rsid w:val="00AF65D9"/>
    <w:rsid w:val="00AF77CD"/>
    <w:rsid w:val="00B0033E"/>
    <w:rsid w:val="00B02C4C"/>
    <w:rsid w:val="00B02DC8"/>
    <w:rsid w:val="00B0303F"/>
    <w:rsid w:val="00B038F6"/>
    <w:rsid w:val="00B0464B"/>
    <w:rsid w:val="00B0567A"/>
    <w:rsid w:val="00B067E2"/>
    <w:rsid w:val="00B06E62"/>
    <w:rsid w:val="00B073A4"/>
    <w:rsid w:val="00B07B23"/>
    <w:rsid w:val="00B07C54"/>
    <w:rsid w:val="00B1027E"/>
    <w:rsid w:val="00B116A5"/>
    <w:rsid w:val="00B1354D"/>
    <w:rsid w:val="00B15AB3"/>
    <w:rsid w:val="00B17876"/>
    <w:rsid w:val="00B17975"/>
    <w:rsid w:val="00B17B4B"/>
    <w:rsid w:val="00B17E35"/>
    <w:rsid w:val="00B20878"/>
    <w:rsid w:val="00B209E1"/>
    <w:rsid w:val="00B20C4D"/>
    <w:rsid w:val="00B217D8"/>
    <w:rsid w:val="00B223C0"/>
    <w:rsid w:val="00B224D6"/>
    <w:rsid w:val="00B2262C"/>
    <w:rsid w:val="00B24A67"/>
    <w:rsid w:val="00B258B7"/>
    <w:rsid w:val="00B25D75"/>
    <w:rsid w:val="00B25EE3"/>
    <w:rsid w:val="00B26676"/>
    <w:rsid w:val="00B268E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AF0"/>
    <w:rsid w:val="00B54E04"/>
    <w:rsid w:val="00B55569"/>
    <w:rsid w:val="00B5608C"/>
    <w:rsid w:val="00B563CA"/>
    <w:rsid w:val="00B56FA2"/>
    <w:rsid w:val="00B57866"/>
    <w:rsid w:val="00B6068C"/>
    <w:rsid w:val="00B607AE"/>
    <w:rsid w:val="00B60EA8"/>
    <w:rsid w:val="00B61373"/>
    <w:rsid w:val="00B62BCB"/>
    <w:rsid w:val="00B646A0"/>
    <w:rsid w:val="00B665D1"/>
    <w:rsid w:val="00B66787"/>
    <w:rsid w:val="00B67356"/>
    <w:rsid w:val="00B70068"/>
    <w:rsid w:val="00B70090"/>
    <w:rsid w:val="00B703FE"/>
    <w:rsid w:val="00B704E9"/>
    <w:rsid w:val="00B70CE1"/>
    <w:rsid w:val="00B72215"/>
    <w:rsid w:val="00B74D6C"/>
    <w:rsid w:val="00B74E10"/>
    <w:rsid w:val="00B76A69"/>
    <w:rsid w:val="00B77220"/>
    <w:rsid w:val="00B7727C"/>
    <w:rsid w:val="00B77DA6"/>
    <w:rsid w:val="00B8079E"/>
    <w:rsid w:val="00B80832"/>
    <w:rsid w:val="00B80B67"/>
    <w:rsid w:val="00B81108"/>
    <w:rsid w:val="00B811E9"/>
    <w:rsid w:val="00B81635"/>
    <w:rsid w:val="00B817B7"/>
    <w:rsid w:val="00B8423D"/>
    <w:rsid w:val="00B913A7"/>
    <w:rsid w:val="00B921F4"/>
    <w:rsid w:val="00B92B35"/>
    <w:rsid w:val="00B92F27"/>
    <w:rsid w:val="00B93F16"/>
    <w:rsid w:val="00B93F93"/>
    <w:rsid w:val="00B97678"/>
    <w:rsid w:val="00B97F5C"/>
    <w:rsid w:val="00BA1116"/>
    <w:rsid w:val="00BA1A8F"/>
    <w:rsid w:val="00BA2191"/>
    <w:rsid w:val="00BA29EC"/>
    <w:rsid w:val="00BA3A7B"/>
    <w:rsid w:val="00BA3F89"/>
    <w:rsid w:val="00BA497C"/>
    <w:rsid w:val="00BA5075"/>
    <w:rsid w:val="00BA5481"/>
    <w:rsid w:val="00BA5D6B"/>
    <w:rsid w:val="00BA6DC9"/>
    <w:rsid w:val="00BA7901"/>
    <w:rsid w:val="00BA79BD"/>
    <w:rsid w:val="00BB1AD4"/>
    <w:rsid w:val="00BB2570"/>
    <w:rsid w:val="00BB2EB8"/>
    <w:rsid w:val="00BB3350"/>
    <w:rsid w:val="00BB365A"/>
    <w:rsid w:val="00BB3E50"/>
    <w:rsid w:val="00BB4245"/>
    <w:rsid w:val="00BB428A"/>
    <w:rsid w:val="00BB53A7"/>
    <w:rsid w:val="00BB6FD0"/>
    <w:rsid w:val="00BB7BB0"/>
    <w:rsid w:val="00BC0906"/>
    <w:rsid w:val="00BC1138"/>
    <w:rsid w:val="00BC21B1"/>
    <w:rsid w:val="00BC21D7"/>
    <w:rsid w:val="00BC2F52"/>
    <w:rsid w:val="00BC3C6B"/>
    <w:rsid w:val="00BC4B07"/>
    <w:rsid w:val="00BC53E7"/>
    <w:rsid w:val="00BC55A0"/>
    <w:rsid w:val="00BC56F5"/>
    <w:rsid w:val="00BC746C"/>
    <w:rsid w:val="00BC767C"/>
    <w:rsid w:val="00BD1D99"/>
    <w:rsid w:val="00BD3E63"/>
    <w:rsid w:val="00BD4309"/>
    <w:rsid w:val="00BD4666"/>
    <w:rsid w:val="00BD5A8A"/>
    <w:rsid w:val="00BD6C37"/>
    <w:rsid w:val="00BD7341"/>
    <w:rsid w:val="00BD7F9F"/>
    <w:rsid w:val="00BE0772"/>
    <w:rsid w:val="00BE21C6"/>
    <w:rsid w:val="00BE462D"/>
    <w:rsid w:val="00BE4A86"/>
    <w:rsid w:val="00BE5A8C"/>
    <w:rsid w:val="00BE5FE3"/>
    <w:rsid w:val="00BE76A6"/>
    <w:rsid w:val="00BE7BBC"/>
    <w:rsid w:val="00BF0507"/>
    <w:rsid w:val="00BF0A79"/>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40A9"/>
    <w:rsid w:val="00C2513F"/>
    <w:rsid w:val="00C253FF"/>
    <w:rsid w:val="00C25522"/>
    <w:rsid w:val="00C25747"/>
    <w:rsid w:val="00C25B12"/>
    <w:rsid w:val="00C262B1"/>
    <w:rsid w:val="00C26360"/>
    <w:rsid w:val="00C31025"/>
    <w:rsid w:val="00C311B5"/>
    <w:rsid w:val="00C335EC"/>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3DBD"/>
    <w:rsid w:val="00C44862"/>
    <w:rsid w:val="00C46CCE"/>
    <w:rsid w:val="00C470CC"/>
    <w:rsid w:val="00C472D4"/>
    <w:rsid w:val="00C47C14"/>
    <w:rsid w:val="00C506DE"/>
    <w:rsid w:val="00C520E1"/>
    <w:rsid w:val="00C52EAC"/>
    <w:rsid w:val="00C539A2"/>
    <w:rsid w:val="00C53F5A"/>
    <w:rsid w:val="00C54550"/>
    <w:rsid w:val="00C560C2"/>
    <w:rsid w:val="00C56573"/>
    <w:rsid w:val="00C56EA2"/>
    <w:rsid w:val="00C6020C"/>
    <w:rsid w:val="00C60807"/>
    <w:rsid w:val="00C62CFA"/>
    <w:rsid w:val="00C62DD1"/>
    <w:rsid w:val="00C62E47"/>
    <w:rsid w:val="00C631B1"/>
    <w:rsid w:val="00C63D2C"/>
    <w:rsid w:val="00C64234"/>
    <w:rsid w:val="00C64A05"/>
    <w:rsid w:val="00C64E1A"/>
    <w:rsid w:val="00C65580"/>
    <w:rsid w:val="00C6593E"/>
    <w:rsid w:val="00C661CD"/>
    <w:rsid w:val="00C662F1"/>
    <w:rsid w:val="00C666CF"/>
    <w:rsid w:val="00C66A24"/>
    <w:rsid w:val="00C66A46"/>
    <w:rsid w:val="00C66AA8"/>
    <w:rsid w:val="00C66E8D"/>
    <w:rsid w:val="00C7006B"/>
    <w:rsid w:val="00C70259"/>
    <w:rsid w:val="00C70CCF"/>
    <w:rsid w:val="00C73ADC"/>
    <w:rsid w:val="00C7499C"/>
    <w:rsid w:val="00C74C2E"/>
    <w:rsid w:val="00C75592"/>
    <w:rsid w:val="00C76A0E"/>
    <w:rsid w:val="00C77330"/>
    <w:rsid w:val="00C77908"/>
    <w:rsid w:val="00C77DC8"/>
    <w:rsid w:val="00C81042"/>
    <w:rsid w:val="00C813AC"/>
    <w:rsid w:val="00C817F4"/>
    <w:rsid w:val="00C8231E"/>
    <w:rsid w:val="00C834F6"/>
    <w:rsid w:val="00C8411D"/>
    <w:rsid w:val="00C84537"/>
    <w:rsid w:val="00C85C1E"/>
    <w:rsid w:val="00C861A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46F"/>
    <w:rsid w:val="00CC08C5"/>
    <w:rsid w:val="00CC18A2"/>
    <w:rsid w:val="00CC1ED5"/>
    <w:rsid w:val="00CC2245"/>
    <w:rsid w:val="00CC22E4"/>
    <w:rsid w:val="00CC2602"/>
    <w:rsid w:val="00CC3EF0"/>
    <w:rsid w:val="00CC54F9"/>
    <w:rsid w:val="00CC5FCE"/>
    <w:rsid w:val="00CC5FDE"/>
    <w:rsid w:val="00CC6714"/>
    <w:rsid w:val="00CC6D2A"/>
    <w:rsid w:val="00CC7ECB"/>
    <w:rsid w:val="00CD1F62"/>
    <w:rsid w:val="00CD2230"/>
    <w:rsid w:val="00CD3173"/>
    <w:rsid w:val="00CD5873"/>
    <w:rsid w:val="00CD5C59"/>
    <w:rsid w:val="00CD5C7F"/>
    <w:rsid w:val="00CD5E17"/>
    <w:rsid w:val="00CD6467"/>
    <w:rsid w:val="00CD6E72"/>
    <w:rsid w:val="00CD7077"/>
    <w:rsid w:val="00CD7B8C"/>
    <w:rsid w:val="00CE1DE5"/>
    <w:rsid w:val="00CE3212"/>
    <w:rsid w:val="00CE324B"/>
    <w:rsid w:val="00CE3F41"/>
    <w:rsid w:val="00CE401A"/>
    <w:rsid w:val="00CE552D"/>
    <w:rsid w:val="00CE5ED0"/>
    <w:rsid w:val="00CF0038"/>
    <w:rsid w:val="00CF0434"/>
    <w:rsid w:val="00CF353F"/>
    <w:rsid w:val="00CF4E83"/>
    <w:rsid w:val="00CF5F57"/>
    <w:rsid w:val="00CF6340"/>
    <w:rsid w:val="00CF6C79"/>
    <w:rsid w:val="00CF7754"/>
    <w:rsid w:val="00D0071F"/>
    <w:rsid w:val="00D01FEC"/>
    <w:rsid w:val="00D024A7"/>
    <w:rsid w:val="00D0406C"/>
    <w:rsid w:val="00D050D1"/>
    <w:rsid w:val="00D0536D"/>
    <w:rsid w:val="00D057D9"/>
    <w:rsid w:val="00D05F3E"/>
    <w:rsid w:val="00D06CB7"/>
    <w:rsid w:val="00D07220"/>
    <w:rsid w:val="00D07DD8"/>
    <w:rsid w:val="00D106C7"/>
    <w:rsid w:val="00D107DC"/>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9A2"/>
    <w:rsid w:val="00D37FC8"/>
    <w:rsid w:val="00D4125E"/>
    <w:rsid w:val="00D4144B"/>
    <w:rsid w:val="00D41913"/>
    <w:rsid w:val="00D42775"/>
    <w:rsid w:val="00D429FC"/>
    <w:rsid w:val="00D4458A"/>
    <w:rsid w:val="00D45345"/>
    <w:rsid w:val="00D45639"/>
    <w:rsid w:val="00D457A5"/>
    <w:rsid w:val="00D47B1A"/>
    <w:rsid w:val="00D507BF"/>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5765"/>
    <w:rsid w:val="00D75AE3"/>
    <w:rsid w:val="00D7626B"/>
    <w:rsid w:val="00D7716B"/>
    <w:rsid w:val="00D80B7D"/>
    <w:rsid w:val="00D80C23"/>
    <w:rsid w:val="00D80E1E"/>
    <w:rsid w:val="00D81E44"/>
    <w:rsid w:val="00D8234F"/>
    <w:rsid w:val="00D82507"/>
    <w:rsid w:val="00D82D54"/>
    <w:rsid w:val="00D82E9E"/>
    <w:rsid w:val="00D843B7"/>
    <w:rsid w:val="00D84998"/>
    <w:rsid w:val="00D85230"/>
    <w:rsid w:val="00D870E5"/>
    <w:rsid w:val="00D8786A"/>
    <w:rsid w:val="00D87FA0"/>
    <w:rsid w:val="00D9023D"/>
    <w:rsid w:val="00D9047A"/>
    <w:rsid w:val="00D909D3"/>
    <w:rsid w:val="00D9121D"/>
    <w:rsid w:val="00D92492"/>
    <w:rsid w:val="00D931C6"/>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A98"/>
    <w:rsid w:val="00DC11DF"/>
    <w:rsid w:val="00DC132A"/>
    <w:rsid w:val="00DC1534"/>
    <w:rsid w:val="00DC1FDB"/>
    <w:rsid w:val="00DC2014"/>
    <w:rsid w:val="00DC24BA"/>
    <w:rsid w:val="00DC2AB8"/>
    <w:rsid w:val="00DC36BE"/>
    <w:rsid w:val="00DC3B9E"/>
    <w:rsid w:val="00DC4871"/>
    <w:rsid w:val="00DC4BF7"/>
    <w:rsid w:val="00DC500E"/>
    <w:rsid w:val="00DC7B18"/>
    <w:rsid w:val="00DC7FFE"/>
    <w:rsid w:val="00DD0AE9"/>
    <w:rsid w:val="00DD17EC"/>
    <w:rsid w:val="00DD1EA3"/>
    <w:rsid w:val="00DD1F98"/>
    <w:rsid w:val="00DD20DF"/>
    <w:rsid w:val="00DD2A5D"/>
    <w:rsid w:val="00DD46CC"/>
    <w:rsid w:val="00DD5F9A"/>
    <w:rsid w:val="00DD7875"/>
    <w:rsid w:val="00DD7A95"/>
    <w:rsid w:val="00DD7BD5"/>
    <w:rsid w:val="00DD7E48"/>
    <w:rsid w:val="00DE0147"/>
    <w:rsid w:val="00DE0379"/>
    <w:rsid w:val="00DE0B46"/>
    <w:rsid w:val="00DE112F"/>
    <w:rsid w:val="00DE2562"/>
    <w:rsid w:val="00DE45F7"/>
    <w:rsid w:val="00DE5F51"/>
    <w:rsid w:val="00DE68F7"/>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D3F"/>
    <w:rsid w:val="00E00EA7"/>
    <w:rsid w:val="00E0205C"/>
    <w:rsid w:val="00E0234A"/>
    <w:rsid w:val="00E0240A"/>
    <w:rsid w:val="00E031BF"/>
    <w:rsid w:val="00E04221"/>
    <w:rsid w:val="00E04765"/>
    <w:rsid w:val="00E049FC"/>
    <w:rsid w:val="00E05172"/>
    <w:rsid w:val="00E05E6E"/>
    <w:rsid w:val="00E06CC5"/>
    <w:rsid w:val="00E07202"/>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3EB7"/>
    <w:rsid w:val="00E25938"/>
    <w:rsid w:val="00E25F58"/>
    <w:rsid w:val="00E27539"/>
    <w:rsid w:val="00E27791"/>
    <w:rsid w:val="00E277C7"/>
    <w:rsid w:val="00E27F9A"/>
    <w:rsid w:val="00E301CE"/>
    <w:rsid w:val="00E302E0"/>
    <w:rsid w:val="00E30309"/>
    <w:rsid w:val="00E3152B"/>
    <w:rsid w:val="00E3157C"/>
    <w:rsid w:val="00E32E49"/>
    <w:rsid w:val="00E334C0"/>
    <w:rsid w:val="00E337BA"/>
    <w:rsid w:val="00E33C57"/>
    <w:rsid w:val="00E35E1F"/>
    <w:rsid w:val="00E35E3C"/>
    <w:rsid w:val="00E4196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4326"/>
    <w:rsid w:val="00E656B3"/>
    <w:rsid w:val="00E6596B"/>
    <w:rsid w:val="00E65E30"/>
    <w:rsid w:val="00E66289"/>
    <w:rsid w:val="00E672A8"/>
    <w:rsid w:val="00E67B37"/>
    <w:rsid w:val="00E70681"/>
    <w:rsid w:val="00E75258"/>
    <w:rsid w:val="00E77539"/>
    <w:rsid w:val="00E77721"/>
    <w:rsid w:val="00E77AE0"/>
    <w:rsid w:val="00E80F51"/>
    <w:rsid w:val="00E817AD"/>
    <w:rsid w:val="00E81D76"/>
    <w:rsid w:val="00E83013"/>
    <w:rsid w:val="00E83260"/>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3E7"/>
    <w:rsid w:val="00EA3F61"/>
    <w:rsid w:val="00EA4737"/>
    <w:rsid w:val="00EA5504"/>
    <w:rsid w:val="00EA55AA"/>
    <w:rsid w:val="00EA5D7C"/>
    <w:rsid w:val="00EA72EE"/>
    <w:rsid w:val="00EB03C7"/>
    <w:rsid w:val="00EB07B1"/>
    <w:rsid w:val="00EB0D02"/>
    <w:rsid w:val="00EB233C"/>
    <w:rsid w:val="00EB2FB6"/>
    <w:rsid w:val="00EB3859"/>
    <w:rsid w:val="00EB3B29"/>
    <w:rsid w:val="00EB40D0"/>
    <w:rsid w:val="00EB4306"/>
    <w:rsid w:val="00EB479F"/>
    <w:rsid w:val="00EB4FBB"/>
    <w:rsid w:val="00EB6223"/>
    <w:rsid w:val="00EB62F3"/>
    <w:rsid w:val="00EB6752"/>
    <w:rsid w:val="00EB68E5"/>
    <w:rsid w:val="00EB6CF2"/>
    <w:rsid w:val="00EB7D97"/>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E1047"/>
    <w:rsid w:val="00EE109E"/>
    <w:rsid w:val="00EE3D3D"/>
    <w:rsid w:val="00EE70D2"/>
    <w:rsid w:val="00EE7657"/>
    <w:rsid w:val="00EF178E"/>
    <w:rsid w:val="00EF1928"/>
    <w:rsid w:val="00EF2097"/>
    <w:rsid w:val="00EF3418"/>
    <w:rsid w:val="00EF3D7C"/>
    <w:rsid w:val="00EF4ED5"/>
    <w:rsid w:val="00EF6185"/>
    <w:rsid w:val="00EF6E17"/>
    <w:rsid w:val="00EF6F27"/>
    <w:rsid w:val="00EF7312"/>
    <w:rsid w:val="00EF7461"/>
    <w:rsid w:val="00F00009"/>
    <w:rsid w:val="00F00076"/>
    <w:rsid w:val="00F018EB"/>
    <w:rsid w:val="00F02A15"/>
    <w:rsid w:val="00F02C01"/>
    <w:rsid w:val="00F02E87"/>
    <w:rsid w:val="00F0380E"/>
    <w:rsid w:val="00F04797"/>
    <w:rsid w:val="00F04DF0"/>
    <w:rsid w:val="00F0616A"/>
    <w:rsid w:val="00F06AF1"/>
    <w:rsid w:val="00F06B5F"/>
    <w:rsid w:val="00F07BFE"/>
    <w:rsid w:val="00F10976"/>
    <w:rsid w:val="00F10E76"/>
    <w:rsid w:val="00F10E86"/>
    <w:rsid w:val="00F11169"/>
    <w:rsid w:val="00F115C7"/>
    <w:rsid w:val="00F118AC"/>
    <w:rsid w:val="00F143CC"/>
    <w:rsid w:val="00F1454C"/>
    <w:rsid w:val="00F14A1F"/>
    <w:rsid w:val="00F14C40"/>
    <w:rsid w:val="00F14C9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AE1"/>
    <w:rsid w:val="00F32B0A"/>
    <w:rsid w:val="00F33840"/>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0945"/>
    <w:rsid w:val="00F51EE1"/>
    <w:rsid w:val="00F52341"/>
    <w:rsid w:val="00F5275C"/>
    <w:rsid w:val="00F52961"/>
    <w:rsid w:val="00F52B34"/>
    <w:rsid w:val="00F53097"/>
    <w:rsid w:val="00F53423"/>
    <w:rsid w:val="00F54D1A"/>
    <w:rsid w:val="00F5735C"/>
    <w:rsid w:val="00F57BEB"/>
    <w:rsid w:val="00F60337"/>
    <w:rsid w:val="00F607E5"/>
    <w:rsid w:val="00F61089"/>
    <w:rsid w:val="00F6108F"/>
    <w:rsid w:val="00F6127D"/>
    <w:rsid w:val="00F620E5"/>
    <w:rsid w:val="00F63C10"/>
    <w:rsid w:val="00F64254"/>
    <w:rsid w:val="00F656F5"/>
    <w:rsid w:val="00F661A9"/>
    <w:rsid w:val="00F66388"/>
    <w:rsid w:val="00F66D6B"/>
    <w:rsid w:val="00F67A74"/>
    <w:rsid w:val="00F67FEA"/>
    <w:rsid w:val="00F70A89"/>
    <w:rsid w:val="00F70EB9"/>
    <w:rsid w:val="00F725AE"/>
    <w:rsid w:val="00F72C82"/>
    <w:rsid w:val="00F747B2"/>
    <w:rsid w:val="00F753EE"/>
    <w:rsid w:val="00F75573"/>
    <w:rsid w:val="00F75ACE"/>
    <w:rsid w:val="00F75B46"/>
    <w:rsid w:val="00F7691A"/>
    <w:rsid w:val="00F76E89"/>
    <w:rsid w:val="00F77395"/>
    <w:rsid w:val="00F7797D"/>
    <w:rsid w:val="00F801DA"/>
    <w:rsid w:val="00F804EE"/>
    <w:rsid w:val="00F80F4E"/>
    <w:rsid w:val="00F82AFB"/>
    <w:rsid w:val="00F82D45"/>
    <w:rsid w:val="00F83094"/>
    <w:rsid w:val="00F83E36"/>
    <w:rsid w:val="00F84341"/>
    <w:rsid w:val="00F8530F"/>
    <w:rsid w:val="00F85E00"/>
    <w:rsid w:val="00F86858"/>
    <w:rsid w:val="00F93F95"/>
    <w:rsid w:val="00F95593"/>
    <w:rsid w:val="00F9617D"/>
    <w:rsid w:val="00F96281"/>
    <w:rsid w:val="00F962CF"/>
    <w:rsid w:val="00F963B7"/>
    <w:rsid w:val="00F970AE"/>
    <w:rsid w:val="00F97227"/>
    <w:rsid w:val="00F97C79"/>
    <w:rsid w:val="00FA0E8A"/>
    <w:rsid w:val="00FA1273"/>
    <w:rsid w:val="00FA1361"/>
    <w:rsid w:val="00FA1752"/>
    <w:rsid w:val="00FA1E65"/>
    <w:rsid w:val="00FA1F73"/>
    <w:rsid w:val="00FA32A3"/>
    <w:rsid w:val="00FA34A5"/>
    <w:rsid w:val="00FA3650"/>
    <w:rsid w:val="00FA5B99"/>
    <w:rsid w:val="00FA5BB3"/>
    <w:rsid w:val="00FA787E"/>
    <w:rsid w:val="00FB094F"/>
    <w:rsid w:val="00FB1460"/>
    <w:rsid w:val="00FB18B9"/>
    <w:rsid w:val="00FB1FEB"/>
    <w:rsid w:val="00FB260B"/>
    <w:rsid w:val="00FB2A08"/>
    <w:rsid w:val="00FB2D00"/>
    <w:rsid w:val="00FB3F86"/>
    <w:rsid w:val="00FB525A"/>
    <w:rsid w:val="00FB5272"/>
    <w:rsid w:val="00FB5A6E"/>
    <w:rsid w:val="00FB5EC3"/>
    <w:rsid w:val="00FC136F"/>
    <w:rsid w:val="00FC1AC7"/>
    <w:rsid w:val="00FC223A"/>
    <w:rsid w:val="00FC4119"/>
    <w:rsid w:val="00FC4142"/>
    <w:rsid w:val="00FC4A70"/>
    <w:rsid w:val="00FC4D9B"/>
    <w:rsid w:val="00FC5BDB"/>
    <w:rsid w:val="00FC5E55"/>
    <w:rsid w:val="00FC5FFA"/>
    <w:rsid w:val="00FC659F"/>
    <w:rsid w:val="00FD0701"/>
    <w:rsid w:val="00FD07D6"/>
    <w:rsid w:val="00FD09F2"/>
    <w:rsid w:val="00FD13CE"/>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481A"/>
    <w:rsid w:val="00FE4BAC"/>
    <w:rsid w:val="00FE4F16"/>
    <w:rsid w:val="00FE6AE6"/>
    <w:rsid w:val="00FE71DB"/>
    <w:rsid w:val="00FE793A"/>
    <w:rsid w:val="00FF05E4"/>
    <w:rsid w:val="00FF0AB9"/>
    <w:rsid w:val="00FF15C8"/>
    <w:rsid w:val="00FF1627"/>
    <w:rsid w:val="00FF171D"/>
    <w:rsid w:val="00FF2026"/>
    <w:rsid w:val="00FF2CD7"/>
    <w:rsid w:val="00FF307B"/>
    <w:rsid w:val="00FF3D2B"/>
    <w:rsid w:val="00FF571B"/>
    <w:rsid w:val="00FF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uiPriority w:val="99"/>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99"/>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2812F-AF8F-4108-8AFB-28C612E8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5433</Words>
  <Characters>32601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71</cp:revision>
  <cp:lastPrinted>2018-02-28T11:59:00Z</cp:lastPrinted>
  <dcterms:created xsi:type="dcterms:W3CDTF">2018-03-06T09:34:00Z</dcterms:created>
  <dcterms:modified xsi:type="dcterms:W3CDTF">2018-03-07T10:35:00Z</dcterms:modified>
</cp:coreProperties>
</file>