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846CB7">
        <w:rPr>
          <w:rFonts w:ascii="Times" w:hAnsi="Times"/>
          <w:b/>
          <w:sz w:val="24"/>
          <w:szCs w:val="24"/>
        </w:rPr>
        <w:t>I I KSZTAŁCENIA PRAKTYCZNEGO (08</w:t>
      </w:r>
      <w:r w:rsidR="00E6596B">
        <w:rPr>
          <w:rFonts w:ascii="Times" w:hAnsi="Times"/>
          <w:b/>
          <w:sz w:val="24"/>
          <w:szCs w:val="24"/>
        </w:rPr>
        <w:t>.02</w:t>
      </w:r>
      <w:r w:rsidR="009E2F4E">
        <w:rPr>
          <w:rFonts w:ascii="Times" w:hAnsi="Times"/>
          <w:b/>
          <w:sz w:val="24"/>
          <w:szCs w:val="24"/>
        </w:rPr>
        <w:t>.2018</w:t>
      </w:r>
      <w:r>
        <w:rPr>
          <w:rFonts w:ascii="Times" w:hAnsi="Times"/>
          <w:b/>
          <w:sz w:val="24"/>
          <w:szCs w:val="24"/>
        </w:rPr>
        <w:t xml:space="preserve"> – </w:t>
      </w:r>
      <w:r w:rsidR="00846CB7">
        <w:rPr>
          <w:rFonts w:ascii="Times" w:hAnsi="Times"/>
          <w:b/>
          <w:sz w:val="24"/>
          <w:szCs w:val="24"/>
        </w:rPr>
        <w:t>14</w:t>
      </w:r>
      <w:r w:rsidR="00E6596B">
        <w:rPr>
          <w:rFonts w:ascii="Times" w:hAnsi="Times"/>
          <w:b/>
          <w:sz w:val="24"/>
          <w:szCs w:val="24"/>
        </w:rPr>
        <w:t>.02</w:t>
      </w:r>
      <w:r w:rsidR="003C69F2">
        <w:rPr>
          <w:rFonts w:ascii="Times" w:hAnsi="Times"/>
          <w:b/>
          <w:sz w:val="24"/>
          <w:szCs w:val="24"/>
        </w:rPr>
        <w:t>.2018</w:t>
      </w:r>
      <w:r>
        <w:rPr>
          <w:rFonts w:ascii="Times" w:hAnsi="Times"/>
          <w:b/>
          <w:sz w:val="24"/>
          <w:szCs w:val="24"/>
        </w:rPr>
        <w:t>)</w:t>
      </w:r>
    </w:p>
    <w:p w:rsidR="003C69F2" w:rsidRDefault="003C69F2" w:rsidP="003C69F2">
      <w:pPr>
        <w:spacing w:line="240" w:lineRule="auto"/>
        <w:jc w:val="center"/>
        <w:rPr>
          <w:rFonts w:ascii="Times" w:hAnsi="Times"/>
          <w:b/>
          <w:sz w:val="24"/>
          <w:szCs w:val="24"/>
        </w:rPr>
      </w:pPr>
    </w:p>
    <w:p w:rsidR="005053DC" w:rsidRDefault="005053DC" w:rsidP="00864622">
      <w:pPr>
        <w:pStyle w:val="Domylne"/>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84" w:hanging="284"/>
        <w:jc w:val="both"/>
        <w:rPr>
          <w:rFonts w:ascii="Times New Roman" w:hAnsi="Times New Roman" w:cs="Times New Roman"/>
          <w:i/>
          <w:iCs/>
          <w:sz w:val="24"/>
          <w:szCs w:val="24"/>
        </w:rPr>
      </w:pPr>
      <w:r w:rsidRPr="00546A1E">
        <w:rPr>
          <w:rFonts w:ascii="Times New Roman" w:hAnsi="Times New Roman" w:cs="Times New Roman"/>
          <w:sz w:val="24"/>
          <w:szCs w:val="24"/>
        </w:rPr>
        <w:t>Zorganizowano i przeprowadzono cykl konsultacji indywidualnych z uczniami XXI LO  oraz uczniami Publicznego Gimnazjum nr 8, Publicznego Gimnazjum nr 16,  Publicznego Gimnazjum nr 29,  Publicznego Gimnazjum nr 34,  Publicznego Gimnazjum nr 44 w Łodzi i ich  rodziców w Punkcie Konsultacyjnym Ośrodka  Doradztwa Zawodowego  Łódzkiego Centrum Doskonalenia Nauczycieli i Kształcenia Praktycznego. Tematyka konsultacji doty</w:t>
      </w:r>
      <w:r w:rsidR="00D55B30">
        <w:rPr>
          <w:rFonts w:ascii="Times New Roman" w:hAnsi="Times New Roman" w:cs="Times New Roman"/>
          <w:sz w:val="24"/>
          <w:szCs w:val="24"/>
        </w:rPr>
        <w:t xml:space="preserve">czyła: czynników wyboru szkoły </w:t>
      </w:r>
      <w:r w:rsidRPr="00546A1E">
        <w:rPr>
          <w:rFonts w:ascii="Times New Roman" w:hAnsi="Times New Roman" w:cs="Times New Roman"/>
          <w:sz w:val="24"/>
          <w:szCs w:val="24"/>
        </w:rPr>
        <w:t>i zawodu, oferty kształcenia szkół ponadgimnazjalnych, szkół wyższych,  charakterystyki wybranych kierunków kształcenia, zasad aplikacji do szkół wyższych, opracowania Indywidulanych Planów Rozwoju Zawodowego. Podczas rozmów doradczych przeprowadzono badanie predyspozycji zawodowych.  Do rozpoznania zasobów osobowych  uczniów wykorzystano kwestionariusz zainteresowań,  typy temperamentu, arkusz predyspozycji zawodowych, style</w:t>
      </w:r>
      <w:r w:rsidR="00D55B30">
        <w:rPr>
          <w:rFonts w:ascii="Times New Roman" w:hAnsi="Times New Roman" w:cs="Times New Roman"/>
          <w:sz w:val="24"/>
          <w:szCs w:val="24"/>
        </w:rPr>
        <w:t xml:space="preserve"> uczenia się, kolory </w:t>
      </w:r>
      <w:proofErr w:type="spellStart"/>
      <w:r w:rsidR="00D55B30">
        <w:rPr>
          <w:rFonts w:ascii="Times New Roman" w:hAnsi="Times New Roman" w:cs="Times New Roman"/>
          <w:sz w:val="24"/>
          <w:szCs w:val="24"/>
        </w:rPr>
        <w:t>Hartmana</w:t>
      </w:r>
      <w:proofErr w:type="spellEnd"/>
      <w:r w:rsidR="00D55B30">
        <w:rPr>
          <w:rFonts w:ascii="Times New Roman" w:hAnsi="Times New Roman" w:cs="Times New Roman"/>
          <w:sz w:val="24"/>
          <w:szCs w:val="24"/>
        </w:rPr>
        <w:t xml:space="preserve">. </w:t>
      </w:r>
      <w:r w:rsidRPr="00546A1E">
        <w:rPr>
          <w:rFonts w:ascii="Times New Roman" w:hAnsi="Times New Roman" w:cs="Times New Roman"/>
          <w:sz w:val="24"/>
          <w:szCs w:val="24"/>
        </w:rPr>
        <w:t xml:space="preserve">Efektem badania będzie zaplanowanie dalszej edukacji zgodnie z określonym potencjałem wewnętrznym oraz opracowanie kart rozmów doradczych dla uczestników badania przez doradcę zawodowego. W spotkaniach uczestniczyło 16 osób – w tym 10 uczniów i 6 rodziców. </w:t>
      </w:r>
      <w:r w:rsidRPr="00546A1E">
        <w:rPr>
          <w:rFonts w:ascii="Times New Roman" w:hAnsi="Times New Roman" w:cs="Times New Roman"/>
          <w:i/>
          <w:iCs/>
          <w:sz w:val="24"/>
          <w:szCs w:val="24"/>
        </w:rPr>
        <w:t>Osoba prowadząca: Ewa Koper,  doradca zawodowy</w:t>
      </w:r>
      <w:r w:rsidR="00864622">
        <w:rPr>
          <w:rFonts w:ascii="Times New Roman" w:hAnsi="Times New Roman" w:cs="Times New Roman"/>
          <w:i/>
          <w:iCs/>
          <w:sz w:val="24"/>
          <w:szCs w:val="24"/>
        </w:rPr>
        <w:t>.</w:t>
      </w:r>
    </w:p>
    <w:p w:rsidR="00864622" w:rsidRPr="00864622" w:rsidRDefault="00864622" w:rsidP="00864622">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B92B35" w:rsidRDefault="005053DC" w:rsidP="00864622">
      <w:pPr>
        <w:pStyle w:val="Domyln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84" w:hanging="284"/>
        <w:jc w:val="both"/>
        <w:rPr>
          <w:rFonts w:ascii="Times New Roman" w:hAnsi="Times New Roman" w:cs="Times New Roman"/>
          <w:iCs/>
          <w:sz w:val="24"/>
          <w:szCs w:val="24"/>
        </w:rPr>
      </w:pPr>
      <w:r w:rsidRPr="00546A1E">
        <w:rPr>
          <w:rFonts w:ascii="Times New Roman" w:hAnsi="Times New Roman" w:cs="Times New Roman"/>
          <w:iCs/>
          <w:sz w:val="24"/>
          <w:szCs w:val="24"/>
        </w:rPr>
        <w:t xml:space="preserve"> Przeprowadzono konsultacje indywidualne oraz badanie predyspozycji zawodowych </w:t>
      </w:r>
      <w:r w:rsidRPr="00546A1E">
        <w:rPr>
          <w:rFonts w:ascii="Times New Roman" w:hAnsi="Times New Roman" w:cs="Times New Roman"/>
          <w:iCs/>
          <w:sz w:val="24"/>
          <w:szCs w:val="24"/>
        </w:rPr>
        <w:br/>
        <w:t xml:space="preserve"> w Punkcie Konsultacyjnym Ośrodka Doradztwa Zawodowego dla rodziców (informacja o naborze i ofercie szkół i uczelni oraz istotnych czynnikach wyboru zawodu) oraz uczących się w gimnazjum i liceum. Uczący się poznali swoje predyspozycje zawodowe w aspekcie planowania dalszej ścieżki edukacyjnej, uzyskali informacje na temat ofert szkół ponadgimnazjalnych </w:t>
      </w:r>
      <w:r w:rsidR="00864622">
        <w:rPr>
          <w:rFonts w:ascii="Times New Roman" w:hAnsi="Times New Roman" w:cs="Times New Roman"/>
          <w:iCs/>
          <w:sz w:val="24"/>
          <w:szCs w:val="24"/>
        </w:rPr>
        <w:t xml:space="preserve">i uczelni wyższych, o zawodach </w:t>
      </w:r>
      <w:r w:rsidRPr="00546A1E">
        <w:rPr>
          <w:rFonts w:ascii="Times New Roman" w:hAnsi="Times New Roman" w:cs="Times New Roman"/>
          <w:iCs/>
          <w:sz w:val="24"/>
          <w:szCs w:val="24"/>
        </w:rPr>
        <w:t xml:space="preserve">i kierunkach kształcenia. </w:t>
      </w:r>
    </w:p>
    <w:p w:rsidR="005053DC" w:rsidRPr="00864622" w:rsidRDefault="004461A2" w:rsidP="00B92B35">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84"/>
        <w:jc w:val="both"/>
        <w:rPr>
          <w:rFonts w:ascii="Times New Roman" w:hAnsi="Times New Roman" w:cs="Times New Roman"/>
          <w:iCs/>
          <w:sz w:val="24"/>
          <w:szCs w:val="24"/>
        </w:rPr>
      </w:pPr>
      <w:r>
        <w:rPr>
          <w:rFonts w:ascii="Times New Roman" w:hAnsi="Times New Roman" w:cs="Times New Roman"/>
          <w:i/>
          <w:color w:val="auto"/>
          <w:sz w:val="24"/>
          <w:szCs w:val="24"/>
        </w:rPr>
        <w:t xml:space="preserve">Organizator: Dorota Świt, </w:t>
      </w:r>
      <w:r w:rsidR="005053DC" w:rsidRPr="00546A1E">
        <w:rPr>
          <w:rFonts w:ascii="Times New Roman" w:hAnsi="Times New Roman" w:cs="Times New Roman"/>
          <w:i/>
          <w:color w:val="auto"/>
          <w:sz w:val="24"/>
          <w:szCs w:val="24"/>
        </w:rPr>
        <w:t>specjalista doradca zawodowy</w:t>
      </w:r>
      <w:r w:rsidR="00864622">
        <w:rPr>
          <w:rFonts w:ascii="Times New Roman" w:hAnsi="Times New Roman" w:cs="Times New Roman"/>
          <w:i/>
          <w:color w:val="auto"/>
          <w:sz w:val="24"/>
          <w:szCs w:val="24"/>
        </w:rPr>
        <w:t>.</w:t>
      </w:r>
    </w:p>
    <w:p w:rsidR="00864622" w:rsidRPr="00864622" w:rsidRDefault="00864622" w:rsidP="00864622">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sz w:val="24"/>
          <w:szCs w:val="24"/>
        </w:rPr>
      </w:pPr>
      <w:r>
        <w:rPr>
          <w:rFonts w:ascii="Times New Roman" w:hAnsi="Times New Roman" w:cs="Times New Roman"/>
          <w:color w:val="auto"/>
          <w:sz w:val="24"/>
          <w:szCs w:val="24"/>
        </w:rPr>
        <w:t>___________________________________________________________________________</w:t>
      </w:r>
    </w:p>
    <w:p w:rsidR="005053DC" w:rsidRPr="00546A1E" w:rsidRDefault="005053DC" w:rsidP="00864622">
      <w:pPr>
        <w:pStyle w:val="Domylne"/>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84" w:hanging="284"/>
        <w:jc w:val="both"/>
        <w:rPr>
          <w:rFonts w:ascii="Times New Roman" w:hAnsi="Times New Roman" w:cs="Times New Roman"/>
          <w:i/>
          <w:iCs/>
          <w:sz w:val="24"/>
          <w:szCs w:val="24"/>
        </w:rPr>
      </w:pPr>
      <w:r w:rsidRPr="00546A1E">
        <w:rPr>
          <w:rFonts w:ascii="Times New Roman" w:hAnsi="Times New Roman" w:cs="Times New Roman"/>
          <w:iCs/>
          <w:sz w:val="24"/>
          <w:szCs w:val="24"/>
        </w:rPr>
        <w:t xml:space="preserve">Przeprowadzono doradztwo zawodowe indywidualne w Punkcie Konsultacyjnym </w:t>
      </w:r>
      <w:proofErr w:type="spellStart"/>
      <w:r w:rsidRPr="00546A1E">
        <w:rPr>
          <w:rFonts w:ascii="Times New Roman" w:hAnsi="Times New Roman" w:cs="Times New Roman"/>
          <w:iCs/>
          <w:sz w:val="24"/>
          <w:szCs w:val="24"/>
        </w:rPr>
        <w:t>ŁCDNiKP</w:t>
      </w:r>
      <w:proofErr w:type="spellEnd"/>
      <w:r w:rsidRPr="00546A1E">
        <w:rPr>
          <w:rFonts w:ascii="Times New Roman" w:hAnsi="Times New Roman" w:cs="Times New Roman"/>
          <w:iCs/>
          <w:sz w:val="24"/>
          <w:szCs w:val="24"/>
        </w:rPr>
        <w:t>, dla uczniów i dorosłych. Badano predyspozycje zawodowe oraz opraco</w:t>
      </w:r>
      <w:r w:rsidR="00C12C29" w:rsidRPr="00546A1E">
        <w:rPr>
          <w:rFonts w:ascii="Times New Roman" w:hAnsi="Times New Roman" w:cs="Times New Roman"/>
          <w:iCs/>
          <w:sz w:val="24"/>
          <w:szCs w:val="24"/>
        </w:rPr>
        <w:t xml:space="preserve">wano </w:t>
      </w:r>
      <w:r w:rsidR="00D55B30">
        <w:rPr>
          <w:rFonts w:ascii="Times New Roman" w:hAnsi="Times New Roman" w:cs="Times New Roman"/>
          <w:iCs/>
          <w:sz w:val="24"/>
          <w:szCs w:val="24"/>
        </w:rPr>
        <w:lastRenderedPageBreak/>
        <w:t>plan rozwoju zawodowego.</w:t>
      </w:r>
      <w:r w:rsidRPr="00546A1E">
        <w:rPr>
          <w:rFonts w:ascii="Times New Roman" w:hAnsi="Times New Roman" w:cs="Times New Roman"/>
          <w:iCs/>
          <w:sz w:val="24"/>
          <w:szCs w:val="24"/>
        </w:rPr>
        <w:t xml:space="preserve"> </w:t>
      </w:r>
      <w:r w:rsidRPr="00546A1E">
        <w:rPr>
          <w:rFonts w:ascii="Times New Roman" w:hAnsi="Times New Roman" w:cs="Times New Roman"/>
          <w:i/>
          <w:iCs/>
          <w:sz w:val="24"/>
          <w:szCs w:val="24"/>
        </w:rPr>
        <w:t>Organi</w:t>
      </w:r>
      <w:r w:rsidR="004461A2">
        <w:rPr>
          <w:rFonts w:ascii="Times New Roman" w:hAnsi="Times New Roman" w:cs="Times New Roman"/>
          <w:i/>
          <w:iCs/>
          <w:sz w:val="24"/>
          <w:szCs w:val="24"/>
        </w:rPr>
        <w:t xml:space="preserve">zator Małgorzata Sienna, Kierownik </w:t>
      </w:r>
      <w:r w:rsidRPr="00546A1E">
        <w:rPr>
          <w:rFonts w:ascii="Times New Roman" w:hAnsi="Times New Roman" w:cs="Times New Roman"/>
          <w:i/>
          <w:iCs/>
          <w:sz w:val="24"/>
          <w:szCs w:val="24"/>
        </w:rPr>
        <w:t>Ośrodka Doradztwa Zawodowego</w:t>
      </w:r>
    </w:p>
    <w:p w:rsidR="005053DC" w:rsidRPr="00546A1E" w:rsidRDefault="005053DC" w:rsidP="00864622">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84"/>
        <w:jc w:val="both"/>
        <w:rPr>
          <w:rFonts w:ascii="Times New Roman" w:hAnsi="Times New Roman" w:cs="Times New Roman"/>
          <w:i/>
          <w:iCs/>
          <w:sz w:val="24"/>
          <w:szCs w:val="24"/>
        </w:rPr>
      </w:pPr>
      <w:r w:rsidRPr="00546A1E">
        <w:rPr>
          <w:rFonts w:ascii="Times New Roman" w:hAnsi="Times New Roman" w:cs="Times New Roman"/>
          <w:iCs/>
          <w:sz w:val="24"/>
          <w:szCs w:val="24"/>
        </w:rPr>
        <w:t xml:space="preserve">Opracowano artykuł w zakresie doradztwa zawodowego do publikacji </w:t>
      </w:r>
      <w:proofErr w:type="spellStart"/>
      <w:r w:rsidRPr="00546A1E">
        <w:rPr>
          <w:rFonts w:ascii="Times New Roman" w:hAnsi="Times New Roman" w:cs="Times New Roman"/>
          <w:iCs/>
          <w:sz w:val="24"/>
          <w:szCs w:val="24"/>
        </w:rPr>
        <w:t>ŁCDNiKP</w:t>
      </w:r>
      <w:proofErr w:type="spellEnd"/>
      <w:r w:rsidRPr="00546A1E">
        <w:rPr>
          <w:rFonts w:ascii="Times New Roman" w:hAnsi="Times New Roman" w:cs="Times New Roman"/>
          <w:iCs/>
          <w:sz w:val="24"/>
          <w:szCs w:val="24"/>
        </w:rPr>
        <w:t xml:space="preserve"> </w:t>
      </w:r>
      <w:r w:rsidR="00864622">
        <w:rPr>
          <w:rFonts w:ascii="Times New Roman" w:hAnsi="Times New Roman" w:cs="Times New Roman"/>
          <w:iCs/>
          <w:sz w:val="24"/>
          <w:szCs w:val="24"/>
        </w:rPr>
        <w:t>–</w:t>
      </w:r>
      <w:r w:rsidRPr="00546A1E">
        <w:rPr>
          <w:rFonts w:ascii="Times New Roman" w:hAnsi="Times New Roman" w:cs="Times New Roman"/>
          <w:iCs/>
          <w:sz w:val="24"/>
          <w:szCs w:val="24"/>
        </w:rPr>
        <w:t xml:space="preserve"> </w:t>
      </w:r>
      <w:r w:rsidR="00864622">
        <w:rPr>
          <w:rFonts w:ascii="Times New Roman" w:hAnsi="Times New Roman" w:cs="Times New Roman"/>
          <w:i/>
          <w:iCs/>
          <w:sz w:val="24"/>
          <w:szCs w:val="24"/>
        </w:rPr>
        <w:t xml:space="preserve">autorka </w:t>
      </w:r>
      <w:r w:rsidR="00B92B35">
        <w:rPr>
          <w:rFonts w:ascii="Times New Roman" w:hAnsi="Times New Roman" w:cs="Times New Roman"/>
          <w:i/>
          <w:iCs/>
          <w:sz w:val="24"/>
          <w:szCs w:val="24"/>
        </w:rPr>
        <w:t>Małgorzata Sienna, Kierownik</w:t>
      </w:r>
      <w:r w:rsidRPr="00546A1E">
        <w:rPr>
          <w:rFonts w:ascii="Times New Roman" w:hAnsi="Times New Roman" w:cs="Times New Roman"/>
          <w:i/>
          <w:iCs/>
          <w:sz w:val="24"/>
          <w:szCs w:val="24"/>
        </w:rPr>
        <w:t xml:space="preserve"> Ośrodka Doradztwa Zawodowego</w:t>
      </w:r>
      <w:r w:rsidR="004461A2">
        <w:rPr>
          <w:rFonts w:ascii="Times New Roman" w:hAnsi="Times New Roman" w:cs="Times New Roman"/>
          <w:i/>
          <w:iCs/>
          <w:sz w:val="24"/>
          <w:szCs w:val="24"/>
        </w:rPr>
        <w:t>.</w:t>
      </w:r>
    </w:p>
    <w:p w:rsidR="00F50945" w:rsidRPr="00B25EE3" w:rsidRDefault="00864622" w:rsidP="00D55B30">
      <w:pPr>
        <w:pStyle w:val="Akapitzlist1"/>
        <w:spacing w:after="0" w:line="360" w:lineRule="auto"/>
        <w:ind w:left="284" w:hanging="284"/>
        <w:jc w:val="both"/>
        <w:rPr>
          <w:rFonts w:ascii="Times New Roman" w:hAnsi="Times New Roman"/>
          <w:sz w:val="24"/>
          <w:szCs w:val="24"/>
        </w:rPr>
      </w:pPr>
      <w:r w:rsidRPr="00864622">
        <w:rPr>
          <w:rFonts w:ascii="Times New Roman" w:hAnsi="Times New Roman"/>
          <w:sz w:val="24"/>
          <w:szCs w:val="24"/>
        </w:rPr>
        <w:t>___________________________________________________________________________</w:t>
      </w:r>
    </w:p>
    <w:p w:rsidR="00F50945" w:rsidRPr="00864622" w:rsidRDefault="00F50945" w:rsidP="00546A1E">
      <w:pPr>
        <w:pStyle w:val="Akapitzlist"/>
        <w:numPr>
          <w:ilvl w:val="0"/>
          <w:numId w:val="4"/>
        </w:numPr>
        <w:spacing w:line="360" w:lineRule="auto"/>
        <w:ind w:left="284" w:hanging="284"/>
        <w:jc w:val="both"/>
      </w:pPr>
      <w:r w:rsidRPr="00864622">
        <w:t>Łódzki rynek pracy – jaki był, jaki będzie</w:t>
      </w:r>
    </w:p>
    <w:p w:rsidR="00F50945" w:rsidRPr="00546A1E" w:rsidRDefault="00F50945" w:rsidP="00864622">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Obserwatorium Rynku Pracy dla Edukacji Łódzkiego Centrum Doskonalenia Nauczycieli i Kształcenia Praktycznego w swoim najnowszym opracowaniu sch</w:t>
      </w:r>
      <w:r w:rsidR="00C12C29" w:rsidRPr="00546A1E">
        <w:rPr>
          <w:rFonts w:ascii="Times New Roman" w:hAnsi="Times New Roman" w:cs="Times New Roman"/>
          <w:sz w:val="24"/>
          <w:szCs w:val="24"/>
        </w:rPr>
        <w:t>a</w:t>
      </w:r>
      <w:r w:rsidRPr="00546A1E">
        <w:rPr>
          <w:rFonts w:ascii="Times New Roman" w:hAnsi="Times New Roman" w:cs="Times New Roman"/>
          <w:sz w:val="24"/>
          <w:szCs w:val="24"/>
        </w:rPr>
        <w:t>rakteryzowało „Łódzki rynek pracy w IV kwartale 2017”. W tak zatytułowanej publikacji zaprezentowano najświeższe dane dotyczące bezrobocia, zapotrzebowania na pracowników oraz generujących miejsca pracy inwestycji w Łodzi i województwie.</w:t>
      </w:r>
    </w:p>
    <w:p w:rsidR="00F50945" w:rsidRPr="00546A1E" w:rsidRDefault="00F50945" w:rsidP="00864622">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 xml:space="preserve">Opracowanie pokazuje, że bezrobocie było w IV kwartale najniższe w całym roku, co „przypieczętowało” niejako tendencję spadkową widoczną pomiędzy styczniem 2017 (w Łodzi 7,9%, w województwie 8,8%) a  grudniem 2017 (w Łodzi 6,4%, w województwie 6,8%). Na tle tego pozytywnego obrazu niepokoić może jednak odnotowany przez analityków Obserwatorium Rynku Pracy dla Edukacji </w:t>
      </w:r>
      <w:proofErr w:type="spellStart"/>
      <w:r w:rsidRPr="00546A1E">
        <w:rPr>
          <w:rFonts w:ascii="Times New Roman" w:hAnsi="Times New Roman" w:cs="Times New Roman"/>
          <w:sz w:val="24"/>
          <w:szCs w:val="24"/>
        </w:rPr>
        <w:t>ŁCDNiKP</w:t>
      </w:r>
      <w:proofErr w:type="spellEnd"/>
      <w:r w:rsidRPr="00546A1E">
        <w:rPr>
          <w:rFonts w:ascii="Times New Roman" w:hAnsi="Times New Roman" w:cs="Times New Roman"/>
          <w:sz w:val="24"/>
          <w:szCs w:val="24"/>
        </w:rPr>
        <w:t xml:space="preserve"> duży odsetek długotrwale bezrobotnych, a także fakt, że duże problemy ze znalezieniem pracy mają osoby bez kwalifikacji zawodowych (z czego można wnioskować, że jest ich w regionie niemało), osoby w wieku 50+ oraz osoby niepełnosprawne.</w:t>
      </w:r>
    </w:p>
    <w:p w:rsidR="00F50945" w:rsidRPr="00546A1E" w:rsidRDefault="00F50945" w:rsidP="00864622">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Pracowników w IV kwartale minionego roku poszukiwano przede wszystkim w sektorach: „sprzedaż” (średnia miesięczna ofert – 776,3) i „obsługa klienta” (558,7). Duże szanse na znalezienie zatrudnienia odnotowano również w sektorach: „inżynieria” (326,7), „finanse – ekonomia” (259,7), „produkcja” (251,3) oraz „IT – rozwój oprogramowania” (223). Największy wzrost zapotrzebowania na pracowników, w porównaniu z III kwartałem, dał się natomiast zaobserwować w sektorze „budownictwo” (o 20,9%, przy średniej miesi</w:t>
      </w:r>
      <w:r w:rsidR="00C12C29" w:rsidRPr="00546A1E">
        <w:rPr>
          <w:rFonts w:ascii="Times New Roman" w:hAnsi="Times New Roman" w:cs="Times New Roman"/>
          <w:sz w:val="24"/>
          <w:szCs w:val="24"/>
        </w:rPr>
        <w:t>ę</w:t>
      </w:r>
      <w:r w:rsidRPr="00546A1E">
        <w:rPr>
          <w:rFonts w:ascii="Times New Roman" w:hAnsi="Times New Roman" w:cs="Times New Roman"/>
          <w:sz w:val="24"/>
          <w:szCs w:val="24"/>
        </w:rPr>
        <w:t>cznej ofert w IV kwartale – 90,7).</w:t>
      </w:r>
    </w:p>
    <w:p w:rsidR="00F50945" w:rsidRPr="00546A1E" w:rsidRDefault="00F50945" w:rsidP="00864622">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 xml:space="preserve">Podsumowując miniony rok autorzy opracowania „Łódzki rynek pracy w IV kwartale 2017” zwrócili również uwagę na istotne dla rozwoju rynku pracy pojawienie się nowych inwestorów oraz planowane poszerzenie dotychczasowej działalności przez firmy już w regionie łódzkim funkcjonujące. Nowe miejsca pracy zaoferują: producent pralek Miele Technika – 350 w Ksawerowie (do 2020 r.), producent stalowych konstrukcji budowlanych </w:t>
      </w:r>
      <w:proofErr w:type="spellStart"/>
      <w:r w:rsidRPr="00546A1E">
        <w:rPr>
          <w:rFonts w:ascii="Times New Roman" w:hAnsi="Times New Roman" w:cs="Times New Roman"/>
          <w:sz w:val="24"/>
          <w:szCs w:val="24"/>
        </w:rPr>
        <w:t>Goldbeck</w:t>
      </w:r>
      <w:proofErr w:type="spellEnd"/>
      <w:r w:rsidRPr="00546A1E">
        <w:rPr>
          <w:rFonts w:ascii="Times New Roman" w:hAnsi="Times New Roman" w:cs="Times New Roman"/>
          <w:sz w:val="24"/>
          <w:szCs w:val="24"/>
        </w:rPr>
        <w:t xml:space="preserve"> Elementy Polska – 100 w Lućmierzu, producent elektroniki motoryzacyjnej ZF – 200 w Łodzi, </w:t>
      </w:r>
      <w:proofErr w:type="spellStart"/>
      <w:r w:rsidRPr="00546A1E">
        <w:rPr>
          <w:rFonts w:ascii="Times New Roman" w:hAnsi="Times New Roman" w:cs="Times New Roman"/>
          <w:sz w:val="24"/>
          <w:szCs w:val="24"/>
        </w:rPr>
        <w:t>Zalando</w:t>
      </w:r>
      <w:proofErr w:type="spellEnd"/>
      <w:r w:rsidRPr="00546A1E">
        <w:rPr>
          <w:rFonts w:ascii="Times New Roman" w:hAnsi="Times New Roman" w:cs="Times New Roman"/>
          <w:sz w:val="24"/>
          <w:szCs w:val="24"/>
        </w:rPr>
        <w:t xml:space="preserve"> w modowym centrum logistycznym w Głuchowie – 1000, producent oświetlenia Philips </w:t>
      </w:r>
      <w:proofErr w:type="spellStart"/>
      <w:r w:rsidRPr="00546A1E">
        <w:rPr>
          <w:rFonts w:ascii="Times New Roman" w:hAnsi="Times New Roman" w:cs="Times New Roman"/>
          <w:sz w:val="24"/>
          <w:szCs w:val="24"/>
        </w:rPr>
        <w:t>Lighting</w:t>
      </w:r>
      <w:proofErr w:type="spellEnd"/>
      <w:r w:rsidRPr="00546A1E">
        <w:rPr>
          <w:rFonts w:ascii="Times New Roman" w:hAnsi="Times New Roman" w:cs="Times New Roman"/>
          <w:sz w:val="24"/>
          <w:szCs w:val="24"/>
        </w:rPr>
        <w:t xml:space="preserve"> – 120 w Łodzi, w Centrum Usług Finansowych. Opracowanie podaje również, że firma BSH Sprzęt Gospodarstwa Domowego planuje wzrost zatrudnienia </w:t>
      </w:r>
      <w:r w:rsidRPr="00546A1E">
        <w:rPr>
          <w:rFonts w:ascii="Times New Roman" w:hAnsi="Times New Roman" w:cs="Times New Roman"/>
          <w:sz w:val="24"/>
          <w:szCs w:val="24"/>
        </w:rPr>
        <w:lastRenderedPageBreak/>
        <w:t xml:space="preserve">w Łodzi o 10%, a reprezentująca tę samą branżę firma </w:t>
      </w:r>
      <w:proofErr w:type="spellStart"/>
      <w:r w:rsidRPr="00546A1E">
        <w:rPr>
          <w:rFonts w:ascii="Times New Roman" w:hAnsi="Times New Roman" w:cs="Times New Roman"/>
          <w:sz w:val="24"/>
          <w:szCs w:val="24"/>
        </w:rPr>
        <w:t>Whirpool</w:t>
      </w:r>
      <w:proofErr w:type="spellEnd"/>
      <w:r w:rsidRPr="00546A1E">
        <w:rPr>
          <w:rFonts w:ascii="Times New Roman" w:hAnsi="Times New Roman" w:cs="Times New Roman"/>
          <w:sz w:val="24"/>
          <w:szCs w:val="24"/>
        </w:rPr>
        <w:t xml:space="preserve"> Corporation już zatrudniła blisko 270 osób w swoim Centrum Usług Wspólnych dla Finansów w Łodzi.</w:t>
      </w:r>
    </w:p>
    <w:p w:rsidR="00F50945" w:rsidRPr="00546A1E" w:rsidRDefault="00864622" w:rsidP="00B92B35">
      <w:pPr>
        <w:spacing w:before="100"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Opracował: </w:t>
      </w:r>
      <w:r w:rsidR="00F50945" w:rsidRPr="00546A1E">
        <w:rPr>
          <w:rFonts w:ascii="Times New Roman" w:hAnsi="Times New Roman" w:cs="Times New Roman"/>
          <w:i/>
          <w:sz w:val="24"/>
          <w:szCs w:val="24"/>
        </w:rPr>
        <w:t>Tomasz Misiak</w:t>
      </w:r>
      <w:r w:rsidR="004461A2">
        <w:rPr>
          <w:rFonts w:ascii="Times New Roman" w:hAnsi="Times New Roman" w:cs="Times New Roman"/>
          <w:i/>
          <w:sz w:val="24"/>
          <w:szCs w:val="24"/>
        </w:rPr>
        <w:t>.</w:t>
      </w:r>
    </w:p>
    <w:p w:rsidR="00F50945" w:rsidRPr="00D9047A" w:rsidRDefault="00D9047A" w:rsidP="00D9047A">
      <w:pPr>
        <w:pStyle w:val="Akapitzlist1"/>
        <w:spacing w:after="0" w:line="360" w:lineRule="auto"/>
        <w:ind w:left="0"/>
        <w:jc w:val="both"/>
        <w:rPr>
          <w:rFonts w:ascii="Times New Roman" w:hAnsi="Times New Roman"/>
          <w:sz w:val="24"/>
          <w:szCs w:val="24"/>
        </w:rPr>
      </w:pPr>
      <w:r w:rsidRPr="00D9047A">
        <w:rPr>
          <w:rFonts w:ascii="Times New Roman" w:hAnsi="Times New Roman"/>
          <w:sz w:val="24"/>
          <w:szCs w:val="24"/>
        </w:rPr>
        <w:t>___________________________________________________________________________</w:t>
      </w:r>
    </w:p>
    <w:p w:rsidR="00DF0C87" w:rsidRPr="00D9047A" w:rsidRDefault="00DF0C87" w:rsidP="00D9047A">
      <w:pPr>
        <w:pStyle w:val="Akapitzlist"/>
        <w:numPr>
          <w:ilvl w:val="0"/>
          <w:numId w:val="4"/>
        </w:numPr>
        <w:spacing w:line="360" w:lineRule="auto"/>
        <w:ind w:left="284" w:hanging="284"/>
        <w:jc w:val="both"/>
      </w:pPr>
      <w:r w:rsidRPr="00D9047A">
        <w:t>Dobre praktyki i szara rzeczywistość</w:t>
      </w:r>
    </w:p>
    <w:p w:rsidR="00DF0C87" w:rsidRPr="00546A1E" w:rsidRDefault="00DF0C87" w:rsidP="00D9047A">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Łódzkie Centrum Doskonalenia Nauczycieli i Kształcenia Praktycznego od 2013 r. dokumentuje i upowszechnia dobre praktyki edukacyjne. Są systematycznie prezentowane na łamach periodyku „Dobre Praktyki. Innowacje w ed</w:t>
      </w:r>
      <w:r w:rsidR="00F725AE">
        <w:rPr>
          <w:rFonts w:ascii="Times New Roman" w:hAnsi="Times New Roman" w:cs="Times New Roman"/>
          <w:sz w:val="24"/>
          <w:szCs w:val="24"/>
        </w:rPr>
        <w:t>ukacji”, przede wszystkim zaś w </w:t>
      </w:r>
      <w:r w:rsidRPr="00546A1E">
        <w:rPr>
          <w:rFonts w:ascii="Times New Roman" w:hAnsi="Times New Roman" w:cs="Times New Roman"/>
          <w:sz w:val="24"/>
          <w:szCs w:val="24"/>
        </w:rPr>
        <w:t>kolejnych zeszytach „Katalogu dobrych praktyk”, których dotychczas opublikowano 16, w formie książkowej i elektronicznej. Teraz podsumował je opracowany przez Grażynę Adamiec „Wykaz dobrych praktyk. Zestawienie za lata 2013 -2017”.</w:t>
      </w:r>
    </w:p>
    <w:p w:rsidR="00DF0C87" w:rsidRPr="00546A1E" w:rsidRDefault="00DF0C87" w:rsidP="00D9047A">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 xml:space="preserve">„Katalogowanie dobrych praktyk edukacyjnych to </w:t>
      </w:r>
      <w:r w:rsidR="00F725AE">
        <w:rPr>
          <w:rFonts w:ascii="Times New Roman" w:hAnsi="Times New Roman" w:cs="Times New Roman"/>
          <w:sz w:val="24"/>
          <w:szCs w:val="24"/>
        </w:rPr>
        <w:t>ważny proces promowania szkół i </w:t>
      </w:r>
      <w:r w:rsidRPr="00546A1E">
        <w:rPr>
          <w:rFonts w:ascii="Times New Roman" w:hAnsi="Times New Roman" w:cs="Times New Roman"/>
          <w:sz w:val="24"/>
          <w:szCs w:val="24"/>
        </w:rPr>
        <w:t>placówek oświatowych jako organizacji uczących się i miejsc wytwarzania pomysłów nowych rozwiązań edukacyjnych i ich wdrażania do pr</w:t>
      </w:r>
      <w:r w:rsidR="00F725AE">
        <w:rPr>
          <w:rFonts w:ascii="Times New Roman" w:hAnsi="Times New Roman" w:cs="Times New Roman"/>
          <w:sz w:val="24"/>
          <w:szCs w:val="24"/>
        </w:rPr>
        <w:t>aktyki” – pisze we wstępie dyr. </w:t>
      </w:r>
      <w:r w:rsidRPr="00546A1E">
        <w:rPr>
          <w:rFonts w:ascii="Times New Roman" w:hAnsi="Times New Roman" w:cs="Times New Roman"/>
          <w:sz w:val="24"/>
          <w:szCs w:val="24"/>
        </w:rPr>
        <w:t xml:space="preserve">Janusz Moos. – (…) Łódzkie Centrum Doskonalenia Nauczycieli i Kształcenia Praktycznego upowszechnia (…) interesujące pomysły, autorskie – nauczycielskie rozwiązania kształcenia formalnego i </w:t>
      </w:r>
      <w:proofErr w:type="spellStart"/>
      <w:r w:rsidRPr="00546A1E">
        <w:rPr>
          <w:rFonts w:ascii="Times New Roman" w:hAnsi="Times New Roman" w:cs="Times New Roman"/>
          <w:sz w:val="24"/>
          <w:szCs w:val="24"/>
        </w:rPr>
        <w:t>pozaformalnego</w:t>
      </w:r>
      <w:proofErr w:type="spellEnd"/>
      <w:r w:rsidRPr="00546A1E">
        <w:rPr>
          <w:rFonts w:ascii="Times New Roman" w:hAnsi="Times New Roman" w:cs="Times New Roman"/>
          <w:sz w:val="24"/>
          <w:szCs w:val="24"/>
        </w:rPr>
        <w:t>, organizację działalności uczniowskich zespołów uczących się poprzez projekty, ciekawe rozwiązania procesów wychowawczych.”</w:t>
      </w:r>
    </w:p>
    <w:p w:rsidR="00DF0C87" w:rsidRPr="00546A1E" w:rsidRDefault="00DF0C87" w:rsidP="00D9047A">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Gdzie kreowano je w ostatnich latach? Odpowiedź na to pytanie można uzyskać zapoznając się z „Wykazem…”. W kolejnych zestawieniach wylic</w:t>
      </w:r>
      <w:r w:rsidR="00F725AE">
        <w:rPr>
          <w:rFonts w:ascii="Times New Roman" w:hAnsi="Times New Roman" w:cs="Times New Roman"/>
          <w:sz w:val="24"/>
          <w:szCs w:val="24"/>
        </w:rPr>
        <w:t>za on dobre praktyki wdrażane w </w:t>
      </w:r>
      <w:r w:rsidRPr="00546A1E">
        <w:rPr>
          <w:rFonts w:ascii="Times New Roman" w:hAnsi="Times New Roman" w:cs="Times New Roman"/>
          <w:sz w:val="24"/>
          <w:szCs w:val="24"/>
        </w:rPr>
        <w:t>łódzkich - choć są też przykłady spoza Łodzi - przedszkolach, szkołach podstawowych, gimnazjach, szkołach ponadgimnazjalnych zawodowyc</w:t>
      </w:r>
      <w:r w:rsidR="00F725AE">
        <w:rPr>
          <w:rFonts w:ascii="Times New Roman" w:hAnsi="Times New Roman" w:cs="Times New Roman"/>
          <w:sz w:val="24"/>
          <w:szCs w:val="24"/>
        </w:rPr>
        <w:t>h, liceach ogólnokształcących i </w:t>
      </w:r>
      <w:r w:rsidRPr="00546A1E">
        <w:rPr>
          <w:rFonts w:ascii="Times New Roman" w:hAnsi="Times New Roman" w:cs="Times New Roman"/>
          <w:sz w:val="24"/>
          <w:szCs w:val="24"/>
        </w:rPr>
        <w:t>zespołach szkół ogólnokształcących, w innych placówkach (jak np. Pałac Młodzieży, Centrum Zajęć Pozaszkolnych nr 2, Łódzkie Stowarzyszenie Pomocy Szkole, Społeczna Akademia Nauk), a także w samym Łódzkim Cen</w:t>
      </w:r>
      <w:r w:rsidR="00F725AE">
        <w:rPr>
          <w:rFonts w:ascii="Times New Roman" w:hAnsi="Times New Roman" w:cs="Times New Roman"/>
          <w:sz w:val="24"/>
          <w:szCs w:val="24"/>
        </w:rPr>
        <w:t>trum Doskonalenia Nauczycieli i </w:t>
      </w:r>
      <w:r w:rsidRPr="00546A1E">
        <w:rPr>
          <w:rFonts w:ascii="Times New Roman" w:hAnsi="Times New Roman" w:cs="Times New Roman"/>
          <w:sz w:val="24"/>
          <w:szCs w:val="24"/>
        </w:rPr>
        <w:t>Kształcenia Praktycznego.</w:t>
      </w:r>
    </w:p>
    <w:p w:rsidR="00DF0C87" w:rsidRPr="00546A1E" w:rsidRDefault="00DF0C87" w:rsidP="00D9047A">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„Wykaz…” z oczywistych względów nie opisuje dobrych praktyk, jak czyni to „Katalog…”, a tylko je nazywa, nie pozwala zatem wniknąć głębi</w:t>
      </w:r>
      <w:r w:rsidR="00F725AE">
        <w:rPr>
          <w:rFonts w:ascii="Times New Roman" w:hAnsi="Times New Roman" w:cs="Times New Roman"/>
          <w:sz w:val="24"/>
          <w:szCs w:val="24"/>
        </w:rPr>
        <w:t>ej w ich założenia, strukturę i </w:t>
      </w:r>
      <w:r w:rsidRPr="00546A1E">
        <w:rPr>
          <w:rFonts w:ascii="Times New Roman" w:hAnsi="Times New Roman" w:cs="Times New Roman"/>
          <w:sz w:val="24"/>
          <w:szCs w:val="24"/>
        </w:rPr>
        <w:t>projektowane cele. Dzięki swej syntetycznej formie pokazuje natomiast, gdzie wdrażano je licznie, gdzie akcydentalnie, gdzie zaś w ogóle nie próbowano ich tworzyć. Wymienia bowiem wszystkie łódzkie przedszkola i szkoły, a nie tylko te, które zgłaszały swoje dokonania do kolejnych zeszytów „Katalogu…”. Rubryki puste wypełniono graficznie szarością, w sugestywny sposób obrazując w ten sposób strefę „szarej rzeczywistości” - albo innowacyjnej pustki - w łódzkiej edukacji.</w:t>
      </w:r>
    </w:p>
    <w:p w:rsidR="00DF0C87" w:rsidRPr="00546A1E" w:rsidRDefault="00DF0C87" w:rsidP="00D9047A">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lastRenderedPageBreak/>
        <w:t>Jak się okazuje, najszersza jest ona w przedszkolach (aż 86 na 144, czyli blisko 60 procent, nie pochwaliło się Łódzkiemu Centrum Doskonalenia Nauczycieli i Kształcenia Praktycznego żadnymi dobrymi praktykami), węższa w szkołach podstawowych (35 na 86, czyli nieco ponad 40 procent bez dobrych praktyk), jeszcze węższa w liceach ogólnokształcących i zespołach szkół ogólnokształcących (7 na 30, czyli nieco ponad</w:t>
      </w:r>
      <w:r w:rsidR="00F725AE">
        <w:rPr>
          <w:rFonts w:ascii="Times New Roman" w:hAnsi="Times New Roman" w:cs="Times New Roman"/>
          <w:sz w:val="24"/>
          <w:szCs w:val="24"/>
        </w:rPr>
        <w:t xml:space="preserve"> 23 </w:t>
      </w:r>
      <w:r w:rsidRPr="00546A1E">
        <w:rPr>
          <w:rFonts w:ascii="Times New Roman" w:hAnsi="Times New Roman" w:cs="Times New Roman"/>
          <w:sz w:val="24"/>
          <w:szCs w:val="24"/>
        </w:rPr>
        <w:t>procent bez dobrych praktyk). Dobre praktyki edukacyjne były natomiast kreowane, realizowane i dokumentowane – co należy mocno podkreślić – we wszystkich łódzkich szkołach ponadgimnazjalnych zawodowych, a także we wszystkich łódzkich szkołach specjalnych i ośrodkach szkolno-wychowawczych! Czy właśnie tutaj byłoby w procesach edukacyjnych najwięcej nowatorstwa, a najmniej rutyny?</w:t>
      </w:r>
    </w:p>
    <w:p w:rsidR="00DF0C87" w:rsidRPr="00546A1E" w:rsidRDefault="00DF0C87" w:rsidP="00D9047A">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Z pewnością jest tak u rekordzistów, których nietrudno odnaleźć w przejrzystym układzie „Wykazu…” Są nimi, w swoich kategoriach: Przedsz</w:t>
      </w:r>
      <w:r w:rsidR="00F725AE">
        <w:rPr>
          <w:rFonts w:ascii="Times New Roman" w:hAnsi="Times New Roman" w:cs="Times New Roman"/>
          <w:sz w:val="24"/>
          <w:szCs w:val="24"/>
        </w:rPr>
        <w:t>kole Miejskie nr 10 w Łodzi (21 </w:t>
      </w:r>
      <w:r w:rsidRPr="00546A1E">
        <w:rPr>
          <w:rFonts w:ascii="Times New Roman" w:hAnsi="Times New Roman" w:cs="Times New Roman"/>
          <w:sz w:val="24"/>
          <w:szCs w:val="24"/>
        </w:rPr>
        <w:t>dobrych praktyk), Szkoła Podstawowa nr 29 w Łodzi (20 dobrych praktyk), Publiczne Gimnazjum nr 32 w Łodzi (33 dobre praktyki), Zespół S</w:t>
      </w:r>
      <w:r w:rsidR="00F725AE">
        <w:rPr>
          <w:rFonts w:ascii="Times New Roman" w:hAnsi="Times New Roman" w:cs="Times New Roman"/>
          <w:sz w:val="24"/>
          <w:szCs w:val="24"/>
        </w:rPr>
        <w:t>zkół Ponadgimnazjalnych nr 20 w </w:t>
      </w:r>
      <w:r w:rsidRPr="00546A1E">
        <w:rPr>
          <w:rFonts w:ascii="Times New Roman" w:hAnsi="Times New Roman" w:cs="Times New Roman"/>
          <w:sz w:val="24"/>
          <w:szCs w:val="24"/>
        </w:rPr>
        <w:t>Łodzi (46 dobrych praktyk), Zespół Szkół Ogólnokształcących nr 8 w Łodzi (12 dobrych praktyk) oraz Zespół Szkół Zawodowych Specjalnych nr 2 w Łodzi (24 dobre praktyki).</w:t>
      </w:r>
    </w:p>
    <w:p w:rsidR="00DF0C87" w:rsidRPr="00546A1E" w:rsidRDefault="00D9047A" w:rsidP="00B92B35">
      <w:pPr>
        <w:spacing w:before="100" w:after="0" w:line="360" w:lineRule="auto"/>
        <w:ind w:left="284"/>
        <w:jc w:val="both"/>
        <w:rPr>
          <w:rFonts w:ascii="Times New Roman" w:hAnsi="Times New Roman" w:cs="Times New Roman"/>
          <w:i/>
          <w:sz w:val="24"/>
          <w:szCs w:val="24"/>
        </w:rPr>
      </w:pPr>
      <w:r>
        <w:rPr>
          <w:rFonts w:ascii="Times New Roman" w:hAnsi="Times New Roman" w:cs="Times New Roman"/>
          <w:i/>
          <w:sz w:val="24"/>
          <w:szCs w:val="24"/>
        </w:rPr>
        <w:t xml:space="preserve">Opracował: </w:t>
      </w:r>
      <w:r w:rsidR="00DF0C87" w:rsidRPr="00546A1E">
        <w:rPr>
          <w:rFonts w:ascii="Times New Roman" w:hAnsi="Times New Roman" w:cs="Times New Roman"/>
          <w:i/>
          <w:sz w:val="24"/>
          <w:szCs w:val="24"/>
        </w:rPr>
        <w:t>Tomasz Misiak</w:t>
      </w:r>
      <w:r w:rsidR="004461A2">
        <w:rPr>
          <w:rFonts w:ascii="Times New Roman" w:hAnsi="Times New Roman" w:cs="Times New Roman"/>
          <w:i/>
          <w:sz w:val="24"/>
          <w:szCs w:val="24"/>
        </w:rPr>
        <w:t>.</w:t>
      </w:r>
    </w:p>
    <w:p w:rsidR="00DF0C87" w:rsidRPr="00D843B7" w:rsidRDefault="00D843B7" w:rsidP="00D843B7">
      <w:pPr>
        <w:pStyle w:val="Akapitzlist1"/>
        <w:spacing w:after="0" w:line="360" w:lineRule="auto"/>
        <w:ind w:left="0"/>
        <w:jc w:val="both"/>
        <w:rPr>
          <w:rFonts w:ascii="Times New Roman" w:hAnsi="Times New Roman"/>
          <w:sz w:val="24"/>
          <w:szCs w:val="24"/>
        </w:rPr>
      </w:pPr>
      <w:r w:rsidRPr="00D843B7">
        <w:rPr>
          <w:rFonts w:ascii="Times New Roman" w:hAnsi="Times New Roman"/>
          <w:sz w:val="24"/>
          <w:szCs w:val="24"/>
        </w:rPr>
        <w:t>___________________________________________________________________________</w:t>
      </w:r>
    </w:p>
    <w:p w:rsidR="00662EF1" w:rsidRDefault="00967D47" w:rsidP="00662EF1">
      <w:pPr>
        <w:pStyle w:val="Akapitzlist"/>
        <w:numPr>
          <w:ilvl w:val="0"/>
          <w:numId w:val="4"/>
        </w:numPr>
        <w:spacing w:line="360" w:lineRule="auto"/>
        <w:ind w:left="284" w:hanging="284"/>
        <w:jc w:val="both"/>
      </w:pPr>
      <w:r w:rsidRPr="00662EF1">
        <w:t xml:space="preserve">Dokonano analizy działalności Pracowni Kształcenia Praktycznego w Ośrodku Kształcenia Zawodowego </w:t>
      </w:r>
      <w:r w:rsidR="00EA72EE" w:rsidRPr="00662EF1">
        <w:t xml:space="preserve">i Ustawicznego </w:t>
      </w:r>
      <w:proofErr w:type="spellStart"/>
      <w:r w:rsidR="00EA72EE" w:rsidRPr="00662EF1">
        <w:t>ŁCDNiKP</w:t>
      </w:r>
      <w:proofErr w:type="spellEnd"/>
      <w:r w:rsidR="00EA72EE" w:rsidRPr="00662EF1">
        <w:t xml:space="preserve"> w pierwszym półroczu 2017/</w:t>
      </w:r>
      <w:r w:rsidR="00604B2A">
        <w:t>2018</w:t>
      </w:r>
    </w:p>
    <w:p w:rsidR="00076846" w:rsidRPr="00546A1E" w:rsidRDefault="00076846" w:rsidP="00604B2A">
      <w:pPr>
        <w:spacing w:before="100" w:after="0" w:line="360" w:lineRule="auto"/>
        <w:ind w:left="284"/>
        <w:jc w:val="both"/>
        <w:rPr>
          <w:rFonts w:ascii="Times New Roman" w:hAnsi="Times New Roman" w:cs="Times New Roman"/>
          <w:sz w:val="24"/>
          <w:szCs w:val="24"/>
          <w:u w:val="single"/>
        </w:rPr>
      </w:pPr>
      <w:r w:rsidRPr="00546A1E">
        <w:rPr>
          <w:rFonts w:ascii="Times New Roman" w:hAnsi="Times New Roman" w:cs="Times New Roman"/>
          <w:sz w:val="24"/>
          <w:szCs w:val="24"/>
          <w:u w:val="single"/>
        </w:rPr>
        <w:t xml:space="preserve">Obszar działania: kształcenie formalne i </w:t>
      </w:r>
      <w:proofErr w:type="spellStart"/>
      <w:r w:rsidRPr="00546A1E">
        <w:rPr>
          <w:rFonts w:ascii="Times New Roman" w:hAnsi="Times New Roman" w:cs="Times New Roman"/>
          <w:sz w:val="24"/>
          <w:szCs w:val="24"/>
          <w:u w:val="single"/>
        </w:rPr>
        <w:t>pozaformalne</w:t>
      </w:r>
      <w:proofErr w:type="spellEnd"/>
    </w:p>
    <w:p w:rsidR="00076846" w:rsidRPr="00546A1E" w:rsidRDefault="00076846" w:rsidP="00662EF1">
      <w:pPr>
        <w:spacing w:after="0" w:line="360" w:lineRule="auto"/>
        <w:ind w:left="284" w:firstLine="226"/>
        <w:jc w:val="both"/>
        <w:rPr>
          <w:rFonts w:ascii="Times New Roman" w:hAnsi="Times New Roman" w:cs="Times New Roman"/>
          <w:sz w:val="24"/>
          <w:szCs w:val="24"/>
        </w:rPr>
      </w:pPr>
      <w:r w:rsidRPr="00546A1E">
        <w:rPr>
          <w:rFonts w:ascii="Times New Roman" w:hAnsi="Times New Roman" w:cs="Times New Roman"/>
          <w:sz w:val="24"/>
          <w:szCs w:val="24"/>
        </w:rPr>
        <w:t xml:space="preserve">Zgodnie z zatwierdzoną organizacją zajęć dydaktycznych, w pierwszym okresie roku szkolnego 2017/2018 nauczyciele kształcenia zawodowego Pracowni Kształcenia Praktycznego prowadzili zajęcia zarówno w systemie formalnym jak i </w:t>
      </w:r>
      <w:proofErr w:type="spellStart"/>
      <w:r w:rsidRPr="00546A1E">
        <w:rPr>
          <w:rFonts w:ascii="Times New Roman" w:hAnsi="Times New Roman" w:cs="Times New Roman"/>
          <w:sz w:val="24"/>
          <w:szCs w:val="24"/>
        </w:rPr>
        <w:t>pozaformalnym</w:t>
      </w:r>
      <w:proofErr w:type="spellEnd"/>
      <w:r w:rsidRPr="00546A1E">
        <w:rPr>
          <w:rFonts w:ascii="Times New Roman" w:hAnsi="Times New Roman" w:cs="Times New Roman"/>
          <w:sz w:val="24"/>
          <w:szCs w:val="24"/>
        </w:rPr>
        <w:t>.</w:t>
      </w:r>
    </w:p>
    <w:p w:rsidR="00076846" w:rsidRPr="00546A1E" w:rsidRDefault="00076846" w:rsidP="00662EF1">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bCs/>
          <w:spacing w:val="3"/>
          <w:sz w:val="24"/>
          <w:szCs w:val="24"/>
        </w:rPr>
        <w:tab/>
        <w:t>W ramach kształcenia zawodowego formalnego w pierwszym semestrze zorganizowano i przeprowadzono 169 godzin zajęć tygodniowo:</w:t>
      </w:r>
    </w:p>
    <w:p w:rsidR="00076846" w:rsidRPr="00546A1E" w:rsidRDefault="00604B2A" w:rsidP="00662EF1">
      <w:pPr>
        <w:pStyle w:val="Akapitzlist"/>
        <w:numPr>
          <w:ilvl w:val="0"/>
          <w:numId w:val="7"/>
        </w:numPr>
        <w:spacing w:line="360" w:lineRule="auto"/>
        <w:ind w:left="709" w:hanging="283"/>
        <w:jc w:val="both"/>
        <w:rPr>
          <w:bCs/>
          <w:spacing w:val="3"/>
        </w:rPr>
      </w:pPr>
      <w:r>
        <w:rPr>
          <w:bCs/>
          <w:spacing w:val="3"/>
        </w:rPr>
        <w:t xml:space="preserve">dla uczniów </w:t>
      </w:r>
      <w:r w:rsidR="00076846" w:rsidRPr="00546A1E">
        <w:rPr>
          <w:bCs/>
          <w:spacing w:val="3"/>
        </w:rPr>
        <w:t xml:space="preserve">Zespołu Szkół Samochodowych i </w:t>
      </w:r>
      <w:proofErr w:type="spellStart"/>
      <w:r w:rsidR="00076846" w:rsidRPr="00546A1E">
        <w:rPr>
          <w:bCs/>
          <w:spacing w:val="3"/>
        </w:rPr>
        <w:t>Mechatronicznych</w:t>
      </w:r>
      <w:proofErr w:type="spellEnd"/>
      <w:r w:rsidR="00076846" w:rsidRPr="00546A1E">
        <w:rPr>
          <w:bCs/>
          <w:spacing w:val="3"/>
        </w:rPr>
        <w:t xml:space="preserve"> (</w:t>
      </w:r>
      <w:r w:rsidR="00076846" w:rsidRPr="00546A1E">
        <w:rPr>
          <w:b/>
          <w:bCs/>
          <w:spacing w:val="3"/>
        </w:rPr>
        <w:t>118 uczniów podzielonych na 12 grup</w:t>
      </w:r>
      <w:r w:rsidR="00076846" w:rsidRPr="00546A1E">
        <w:rPr>
          <w:bCs/>
          <w:spacing w:val="3"/>
        </w:rPr>
        <w:t>) oraz ZST-I (</w:t>
      </w:r>
      <w:r w:rsidR="00076846" w:rsidRPr="00546A1E">
        <w:rPr>
          <w:b/>
        </w:rPr>
        <w:t>44 uczniów – 4 grupy</w:t>
      </w:r>
      <w:r w:rsidR="00076846" w:rsidRPr="00546A1E">
        <w:t>)</w:t>
      </w:r>
      <w:r>
        <w:rPr>
          <w:bCs/>
          <w:spacing w:val="3"/>
        </w:rPr>
        <w:t xml:space="preserve"> kształtujące umiejętności w </w:t>
      </w:r>
      <w:r w:rsidR="00076846" w:rsidRPr="00546A1E">
        <w:rPr>
          <w:bCs/>
          <w:spacing w:val="3"/>
        </w:rPr>
        <w:t>obszarze robotyki, projekto</w:t>
      </w:r>
      <w:r w:rsidR="00F725AE">
        <w:rPr>
          <w:bCs/>
          <w:spacing w:val="3"/>
        </w:rPr>
        <w:t>wania, programowania, montażu i </w:t>
      </w:r>
      <w:r w:rsidR="00076846" w:rsidRPr="00546A1E">
        <w:rPr>
          <w:bCs/>
          <w:spacing w:val="3"/>
        </w:rPr>
        <w:t xml:space="preserve">eksploatacji </w:t>
      </w:r>
      <w:r>
        <w:t xml:space="preserve">urządzeń i </w:t>
      </w:r>
      <w:r w:rsidR="00076846" w:rsidRPr="00546A1E">
        <w:t xml:space="preserve">systemów </w:t>
      </w:r>
      <w:proofErr w:type="spellStart"/>
      <w:r w:rsidR="00076846" w:rsidRPr="00546A1E">
        <w:t>mechatronicznych</w:t>
      </w:r>
      <w:proofErr w:type="spellEnd"/>
      <w:r w:rsidR="00076846" w:rsidRPr="00546A1E">
        <w:rPr>
          <w:bCs/>
          <w:spacing w:val="3"/>
        </w:rPr>
        <w:t xml:space="preserve">, </w:t>
      </w:r>
      <w:r>
        <w:t xml:space="preserve">badania i </w:t>
      </w:r>
      <w:r w:rsidR="00076846" w:rsidRPr="00546A1E">
        <w:t>m</w:t>
      </w:r>
      <w:r>
        <w:t xml:space="preserve">ontowania układów elektrycznych i </w:t>
      </w:r>
      <w:r w:rsidR="00076846" w:rsidRPr="00546A1E">
        <w:t>elektronicznych, diag</w:t>
      </w:r>
      <w:r>
        <w:t>nozowania układów elektrycznych i </w:t>
      </w:r>
      <w:r w:rsidR="00076846" w:rsidRPr="00546A1E">
        <w:t>elektronicznych pojazdów samochodowych,</w:t>
      </w:r>
    </w:p>
    <w:p w:rsidR="00076846" w:rsidRPr="00546A1E" w:rsidRDefault="00604B2A" w:rsidP="00662EF1">
      <w:pPr>
        <w:numPr>
          <w:ilvl w:val="0"/>
          <w:numId w:val="7"/>
        </w:numPr>
        <w:tabs>
          <w:tab w:val="left" w:pos="284"/>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dla uczniów klas II, III i IV technikum w Zespole</w:t>
      </w:r>
      <w:r w:rsidR="00076846" w:rsidRPr="00546A1E">
        <w:rPr>
          <w:rFonts w:ascii="Times New Roman" w:hAnsi="Times New Roman" w:cs="Times New Roman"/>
          <w:sz w:val="24"/>
          <w:szCs w:val="24"/>
        </w:rPr>
        <w:t xml:space="preserve"> Szkół nr 1 im. Batalionów Chłopskich w Bratoszewicach (</w:t>
      </w:r>
      <w:r w:rsidR="00B25EE3">
        <w:rPr>
          <w:rFonts w:ascii="Times New Roman" w:hAnsi="Times New Roman" w:cs="Times New Roman"/>
          <w:bCs/>
          <w:spacing w:val="3"/>
          <w:sz w:val="24"/>
          <w:szCs w:val="24"/>
        </w:rPr>
        <w:t xml:space="preserve">kształtujące umiejętności w </w:t>
      </w:r>
      <w:r w:rsidR="00076846" w:rsidRPr="00546A1E">
        <w:rPr>
          <w:rFonts w:ascii="Times New Roman" w:hAnsi="Times New Roman" w:cs="Times New Roman"/>
          <w:bCs/>
          <w:spacing w:val="3"/>
          <w:sz w:val="24"/>
          <w:szCs w:val="24"/>
        </w:rPr>
        <w:t xml:space="preserve">obszarze </w:t>
      </w:r>
      <w:r w:rsidR="00B25EE3">
        <w:rPr>
          <w:rFonts w:ascii="Times New Roman" w:hAnsi="Times New Roman" w:cs="Times New Roman"/>
          <w:sz w:val="24"/>
          <w:szCs w:val="24"/>
        </w:rPr>
        <w:t xml:space="preserve">badania i </w:t>
      </w:r>
      <w:r w:rsidR="00076846" w:rsidRPr="00546A1E">
        <w:rPr>
          <w:rFonts w:ascii="Times New Roman" w:hAnsi="Times New Roman" w:cs="Times New Roman"/>
          <w:sz w:val="24"/>
          <w:szCs w:val="24"/>
        </w:rPr>
        <w:t xml:space="preserve">montowania </w:t>
      </w:r>
      <w:r w:rsidR="00076846" w:rsidRPr="00546A1E">
        <w:rPr>
          <w:rFonts w:ascii="Times New Roman" w:hAnsi="Times New Roman" w:cs="Times New Roman"/>
          <w:sz w:val="24"/>
          <w:szCs w:val="24"/>
        </w:rPr>
        <w:lastRenderedPageBreak/>
        <w:t>układów elektrycznych i elektronicznych oraz</w:t>
      </w:r>
      <w:r w:rsidR="00076846" w:rsidRPr="00546A1E">
        <w:rPr>
          <w:rFonts w:ascii="Times New Roman" w:hAnsi="Times New Roman" w:cs="Times New Roman"/>
          <w:bCs/>
          <w:spacing w:val="3"/>
          <w:sz w:val="24"/>
          <w:szCs w:val="24"/>
        </w:rPr>
        <w:t xml:space="preserve"> projektowania, programowania, montażu i eksploatacji </w:t>
      </w:r>
      <w:r w:rsidR="00076846" w:rsidRPr="00546A1E">
        <w:rPr>
          <w:rFonts w:ascii="Times New Roman" w:hAnsi="Times New Roman" w:cs="Times New Roman"/>
          <w:sz w:val="24"/>
          <w:szCs w:val="24"/>
        </w:rPr>
        <w:t xml:space="preserve">urządzeń i systemów </w:t>
      </w:r>
      <w:proofErr w:type="spellStart"/>
      <w:r w:rsidR="00076846" w:rsidRPr="00546A1E">
        <w:rPr>
          <w:rFonts w:ascii="Times New Roman" w:hAnsi="Times New Roman" w:cs="Times New Roman"/>
          <w:sz w:val="24"/>
          <w:szCs w:val="24"/>
        </w:rPr>
        <w:t>mechatronicznych</w:t>
      </w:r>
      <w:proofErr w:type="spellEnd"/>
      <w:r w:rsidR="00076846" w:rsidRPr="00546A1E">
        <w:rPr>
          <w:rFonts w:ascii="Times New Roman" w:hAnsi="Times New Roman" w:cs="Times New Roman"/>
          <w:bCs/>
          <w:spacing w:val="3"/>
          <w:sz w:val="24"/>
          <w:szCs w:val="24"/>
        </w:rPr>
        <w:t>)</w:t>
      </w:r>
      <w:r w:rsidR="00076846" w:rsidRPr="00546A1E">
        <w:rPr>
          <w:rFonts w:ascii="Times New Roman" w:hAnsi="Times New Roman" w:cs="Times New Roman"/>
          <w:sz w:val="24"/>
          <w:szCs w:val="24"/>
        </w:rPr>
        <w:t>.</w:t>
      </w:r>
    </w:p>
    <w:p w:rsidR="00076846" w:rsidRPr="00546A1E" w:rsidRDefault="00076846" w:rsidP="00662EF1">
      <w:pPr>
        <w:spacing w:after="0" w:line="360" w:lineRule="auto"/>
        <w:ind w:left="284" w:firstLine="226"/>
        <w:jc w:val="both"/>
        <w:rPr>
          <w:rFonts w:ascii="Times New Roman" w:hAnsi="Times New Roman" w:cs="Times New Roman"/>
          <w:sz w:val="24"/>
          <w:szCs w:val="24"/>
        </w:rPr>
      </w:pPr>
      <w:r w:rsidRPr="00546A1E">
        <w:rPr>
          <w:rFonts w:ascii="Times New Roman" w:hAnsi="Times New Roman" w:cs="Times New Roman"/>
          <w:sz w:val="24"/>
          <w:szCs w:val="24"/>
        </w:rPr>
        <w:t>Zorganizowano też</w:t>
      </w:r>
      <w:r w:rsidR="00604B2A">
        <w:rPr>
          <w:rFonts w:ascii="Times New Roman" w:hAnsi="Times New Roman" w:cs="Times New Roman"/>
          <w:sz w:val="24"/>
          <w:szCs w:val="24"/>
        </w:rPr>
        <w:t xml:space="preserve"> zajęcia formalne dla uczniów </w:t>
      </w:r>
      <w:r w:rsidRPr="00546A1E">
        <w:rPr>
          <w:rFonts w:ascii="Times New Roman" w:hAnsi="Times New Roman" w:cs="Times New Roman"/>
          <w:sz w:val="24"/>
          <w:szCs w:val="24"/>
        </w:rPr>
        <w:t>Z</w:t>
      </w:r>
      <w:r w:rsidR="00604B2A">
        <w:rPr>
          <w:rFonts w:ascii="Times New Roman" w:hAnsi="Times New Roman" w:cs="Times New Roman"/>
          <w:sz w:val="24"/>
          <w:szCs w:val="24"/>
        </w:rPr>
        <w:t xml:space="preserve">espołu </w:t>
      </w:r>
      <w:r w:rsidRPr="00546A1E">
        <w:rPr>
          <w:rFonts w:ascii="Times New Roman" w:hAnsi="Times New Roman" w:cs="Times New Roman"/>
          <w:sz w:val="24"/>
          <w:szCs w:val="24"/>
        </w:rPr>
        <w:t>S</w:t>
      </w:r>
      <w:r w:rsidR="00604B2A">
        <w:rPr>
          <w:rFonts w:ascii="Times New Roman" w:hAnsi="Times New Roman" w:cs="Times New Roman"/>
          <w:sz w:val="24"/>
          <w:szCs w:val="24"/>
        </w:rPr>
        <w:t xml:space="preserve">zkół </w:t>
      </w:r>
      <w:r w:rsidRPr="00546A1E">
        <w:rPr>
          <w:rFonts w:ascii="Times New Roman" w:hAnsi="Times New Roman" w:cs="Times New Roman"/>
          <w:sz w:val="24"/>
          <w:szCs w:val="24"/>
        </w:rPr>
        <w:t>P</w:t>
      </w:r>
      <w:r w:rsidR="00604B2A">
        <w:rPr>
          <w:rFonts w:ascii="Times New Roman" w:hAnsi="Times New Roman" w:cs="Times New Roman"/>
          <w:sz w:val="24"/>
          <w:szCs w:val="24"/>
        </w:rPr>
        <w:t xml:space="preserve">onadgimnazjalnych </w:t>
      </w:r>
      <w:r w:rsidR="00B25EE3">
        <w:rPr>
          <w:rFonts w:ascii="Times New Roman" w:hAnsi="Times New Roman" w:cs="Times New Roman"/>
          <w:sz w:val="24"/>
          <w:szCs w:val="24"/>
        </w:rPr>
        <w:t xml:space="preserve"> nr </w:t>
      </w:r>
      <w:r w:rsidRPr="00546A1E">
        <w:rPr>
          <w:rFonts w:ascii="Times New Roman" w:hAnsi="Times New Roman" w:cs="Times New Roman"/>
          <w:sz w:val="24"/>
          <w:szCs w:val="24"/>
        </w:rPr>
        <w:t>9 (</w:t>
      </w:r>
      <w:r w:rsidR="00B25EE3">
        <w:rPr>
          <w:rFonts w:ascii="Times New Roman" w:hAnsi="Times New Roman" w:cs="Times New Roman"/>
          <w:sz w:val="24"/>
          <w:szCs w:val="24"/>
        </w:rPr>
        <w:t xml:space="preserve">jedna grupa) oraz dla uczniów </w:t>
      </w:r>
      <w:r w:rsidRPr="00546A1E">
        <w:rPr>
          <w:rFonts w:ascii="Times New Roman" w:hAnsi="Times New Roman" w:cs="Times New Roman"/>
          <w:sz w:val="24"/>
          <w:szCs w:val="24"/>
        </w:rPr>
        <w:t>Z</w:t>
      </w:r>
      <w:r w:rsidR="00B25EE3">
        <w:rPr>
          <w:rFonts w:ascii="Times New Roman" w:hAnsi="Times New Roman" w:cs="Times New Roman"/>
          <w:sz w:val="24"/>
          <w:szCs w:val="24"/>
        </w:rPr>
        <w:t xml:space="preserve">espołu </w:t>
      </w:r>
      <w:r w:rsidRPr="00546A1E">
        <w:rPr>
          <w:rFonts w:ascii="Times New Roman" w:hAnsi="Times New Roman" w:cs="Times New Roman"/>
          <w:sz w:val="24"/>
          <w:szCs w:val="24"/>
        </w:rPr>
        <w:t>S</w:t>
      </w:r>
      <w:r w:rsidR="00B25EE3">
        <w:rPr>
          <w:rFonts w:ascii="Times New Roman" w:hAnsi="Times New Roman" w:cs="Times New Roman"/>
          <w:sz w:val="24"/>
          <w:szCs w:val="24"/>
        </w:rPr>
        <w:t xml:space="preserve">zkół </w:t>
      </w:r>
      <w:proofErr w:type="spellStart"/>
      <w:r w:rsidRPr="00546A1E">
        <w:rPr>
          <w:rFonts w:ascii="Times New Roman" w:hAnsi="Times New Roman" w:cs="Times New Roman"/>
          <w:sz w:val="24"/>
          <w:szCs w:val="24"/>
        </w:rPr>
        <w:t>T</w:t>
      </w:r>
      <w:r w:rsidR="00B25EE3">
        <w:rPr>
          <w:rFonts w:ascii="Times New Roman" w:hAnsi="Times New Roman" w:cs="Times New Roman"/>
          <w:sz w:val="24"/>
          <w:szCs w:val="24"/>
        </w:rPr>
        <w:t>echniczno</w:t>
      </w:r>
      <w:proofErr w:type="spellEnd"/>
      <w:r w:rsidR="00B25EE3">
        <w:rPr>
          <w:rFonts w:ascii="Times New Roman" w:hAnsi="Times New Roman" w:cs="Times New Roman"/>
          <w:sz w:val="24"/>
          <w:szCs w:val="24"/>
        </w:rPr>
        <w:t xml:space="preserve"> </w:t>
      </w:r>
      <w:r w:rsidRPr="00546A1E">
        <w:rPr>
          <w:rFonts w:ascii="Times New Roman" w:hAnsi="Times New Roman" w:cs="Times New Roman"/>
          <w:sz w:val="24"/>
          <w:szCs w:val="24"/>
        </w:rPr>
        <w:t>-</w:t>
      </w:r>
      <w:r w:rsidR="00B25EE3">
        <w:rPr>
          <w:rFonts w:ascii="Times New Roman" w:hAnsi="Times New Roman" w:cs="Times New Roman"/>
          <w:sz w:val="24"/>
          <w:szCs w:val="24"/>
        </w:rPr>
        <w:t xml:space="preserve"> </w:t>
      </w:r>
      <w:r w:rsidRPr="00546A1E">
        <w:rPr>
          <w:rFonts w:ascii="Times New Roman" w:hAnsi="Times New Roman" w:cs="Times New Roman"/>
          <w:sz w:val="24"/>
          <w:szCs w:val="24"/>
        </w:rPr>
        <w:t>I</w:t>
      </w:r>
      <w:r w:rsidR="00B25EE3">
        <w:rPr>
          <w:rFonts w:ascii="Times New Roman" w:hAnsi="Times New Roman" w:cs="Times New Roman"/>
          <w:sz w:val="24"/>
          <w:szCs w:val="24"/>
        </w:rPr>
        <w:t>nformatycznych</w:t>
      </w:r>
      <w:r w:rsidRPr="00546A1E">
        <w:rPr>
          <w:rFonts w:ascii="Times New Roman" w:hAnsi="Times New Roman" w:cs="Times New Roman"/>
          <w:sz w:val="24"/>
          <w:szCs w:val="24"/>
        </w:rPr>
        <w:t xml:space="preserve"> (jedna grupa), które prowadzone były przez nauczycieli szkół kierujących uczniów na zajęcia w</w:t>
      </w:r>
      <w:r w:rsidR="00B25EE3">
        <w:rPr>
          <w:rFonts w:ascii="Times New Roman" w:hAnsi="Times New Roman" w:cs="Times New Roman"/>
          <w:sz w:val="24"/>
          <w:szCs w:val="24"/>
        </w:rPr>
        <w:t> </w:t>
      </w:r>
      <w:r w:rsidRPr="00546A1E">
        <w:rPr>
          <w:rFonts w:ascii="Times New Roman" w:hAnsi="Times New Roman" w:cs="Times New Roman"/>
          <w:sz w:val="24"/>
          <w:szCs w:val="24"/>
        </w:rPr>
        <w:t>Centrum.</w:t>
      </w:r>
    </w:p>
    <w:p w:rsidR="00076846" w:rsidRPr="00546A1E" w:rsidRDefault="00076846" w:rsidP="00662EF1">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 xml:space="preserve">Zajęcia w systemie </w:t>
      </w:r>
      <w:proofErr w:type="spellStart"/>
      <w:r w:rsidRPr="00546A1E">
        <w:rPr>
          <w:rFonts w:ascii="Times New Roman" w:hAnsi="Times New Roman" w:cs="Times New Roman"/>
          <w:sz w:val="24"/>
          <w:szCs w:val="24"/>
        </w:rPr>
        <w:t>pozaformalnym</w:t>
      </w:r>
      <w:proofErr w:type="spellEnd"/>
      <w:r w:rsidRPr="00546A1E">
        <w:rPr>
          <w:rFonts w:ascii="Times New Roman" w:hAnsi="Times New Roman" w:cs="Times New Roman"/>
          <w:sz w:val="24"/>
          <w:szCs w:val="24"/>
        </w:rPr>
        <w:t xml:space="preserve"> zaplanowane są do realizacji na cały rok szkolny. Jesteśmy w trakcie realizacji następujących zajęć </w:t>
      </w:r>
      <w:proofErr w:type="spellStart"/>
      <w:r w:rsidRPr="00546A1E">
        <w:rPr>
          <w:rFonts w:ascii="Times New Roman" w:hAnsi="Times New Roman" w:cs="Times New Roman"/>
          <w:sz w:val="24"/>
          <w:szCs w:val="24"/>
        </w:rPr>
        <w:t>pozaformalnych</w:t>
      </w:r>
      <w:proofErr w:type="spellEnd"/>
      <w:r w:rsidRPr="00546A1E">
        <w:rPr>
          <w:rFonts w:ascii="Times New Roman" w:hAnsi="Times New Roman" w:cs="Times New Roman"/>
          <w:sz w:val="24"/>
          <w:szCs w:val="24"/>
        </w:rPr>
        <w:t>:</w:t>
      </w:r>
    </w:p>
    <w:p w:rsidR="00076846" w:rsidRPr="00546A1E" w:rsidRDefault="00076846" w:rsidP="00662EF1">
      <w:pPr>
        <w:numPr>
          <w:ilvl w:val="0"/>
          <w:numId w:val="8"/>
        </w:numPr>
        <w:spacing w:after="0" w:line="360" w:lineRule="auto"/>
        <w:ind w:left="851" w:hanging="284"/>
        <w:jc w:val="both"/>
        <w:rPr>
          <w:rFonts w:ascii="Times New Roman" w:hAnsi="Times New Roman" w:cs="Times New Roman"/>
          <w:sz w:val="24"/>
          <w:szCs w:val="24"/>
        </w:rPr>
      </w:pPr>
      <w:r w:rsidRPr="00546A1E">
        <w:rPr>
          <w:rFonts w:ascii="Times New Roman" w:hAnsi="Times New Roman" w:cs="Times New Roman"/>
          <w:sz w:val="24"/>
          <w:szCs w:val="24"/>
        </w:rPr>
        <w:t xml:space="preserve">dla uczniów </w:t>
      </w:r>
      <w:r w:rsidRPr="00546A1E">
        <w:rPr>
          <w:rFonts w:ascii="Times New Roman" w:hAnsi="Times New Roman" w:cs="Times New Roman"/>
          <w:bCs/>
          <w:spacing w:val="3"/>
          <w:sz w:val="24"/>
          <w:szCs w:val="24"/>
        </w:rPr>
        <w:t>łódzkich szkół ponadgimnazjalnych - zajęcia kształtujące umiejętności programowania i obsługi obrabiarek sterowanych numerycznie,</w:t>
      </w:r>
      <w:r w:rsidRPr="00546A1E">
        <w:rPr>
          <w:rFonts w:ascii="Times New Roman" w:hAnsi="Times New Roman" w:cs="Times New Roman"/>
          <w:sz w:val="24"/>
          <w:szCs w:val="24"/>
        </w:rPr>
        <w:t xml:space="preserve"> (5 grup, 80 uczniów, łącznie planujemy 450 godzin)</w:t>
      </w:r>
      <w:r w:rsidRPr="00546A1E">
        <w:rPr>
          <w:rFonts w:ascii="Times New Roman" w:hAnsi="Times New Roman" w:cs="Times New Roman"/>
          <w:bCs/>
          <w:spacing w:val="3"/>
          <w:sz w:val="24"/>
          <w:szCs w:val="24"/>
        </w:rPr>
        <w:t>,</w:t>
      </w:r>
    </w:p>
    <w:p w:rsidR="00076846" w:rsidRPr="00546A1E" w:rsidRDefault="00076846" w:rsidP="00662EF1">
      <w:pPr>
        <w:numPr>
          <w:ilvl w:val="0"/>
          <w:numId w:val="8"/>
        </w:numPr>
        <w:spacing w:after="0" w:line="360" w:lineRule="auto"/>
        <w:ind w:left="851" w:hanging="284"/>
        <w:jc w:val="both"/>
        <w:rPr>
          <w:rFonts w:ascii="Times New Roman" w:hAnsi="Times New Roman" w:cs="Times New Roman"/>
          <w:sz w:val="24"/>
          <w:szCs w:val="24"/>
        </w:rPr>
      </w:pPr>
      <w:r w:rsidRPr="00546A1E">
        <w:rPr>
          <w:rFonts w:ascii="Times New Roman" w:hAnsi="Times New Roman" w:cs="Times New Roman"/>
          <w:sz w:val="24"/>
          <w:szCs w:val="24"/>
        </w:rPr>
        <w:t xml:space="preserve">dla uczniów </w:t>
      </w:r>
      <w:r w:rsidRPr="00546A1E">
        <w:rPr>
          <w:rFonts w:ascii="Times New Roman" w:hAnsi="Times New Roman" w:cs="Times New Roman"/>
          <w:bCs/>
          <w:spacing w:val="3"/>
          <w:sz w:val="24"/>
          <w:szCs w:val="24"/>
        </w:rPr>
        <w:t>łódzkich szkół ponadgimnazjalnych - zajęcia kształtujące umiejętności obsługi i programowania form wtryskowych,  (</w:t>
      </w:r>
      <w:r w:rsidRPr="00546A1E">
        <w:rPr>
          <w:rFonts w:ascii="Times New Roman" w:hAnsi="Times New Roman" w:cs="Times New Roman"/>
          <w:sz w:val="24"/>
          <w:szCs w:val="24"/>
        </w:rPr>
        <w:t>4 grupy, 30 uczniów, łącznie 108 godzin),</w:t>
      </w:r>
    </w:p>
    <w:p w:rsidR="00076846" w:rsidRPr="00546A1E" w:rsidRDefault="00076846" w:rsidP="00662EF1">
      <w:pPr>
        <w:numPr>
          <w:ilvl w:val="0"/>
          <w:numId w:val="8"/>
        </w:numPr>
        <w:spacing w:after="0" w:line="360" w:lineRule="auto"/>
        <w:ind w:left="851" w:hanging="284"/>
        <w:jc w:val="both"/>
        <w:rPr>
          <w:rFonts w:ascii="Times New Roman" w:hAnsi="Times New Roman" w:cs="Times New Roman"/>
          <w:sz w:val="24"/>
          <w:szCs w:val="24"/>
        </w:rPr>
      </w:pPr>
      <w:r w:rsidRPr="00546A1E">
        <w:rPr>
          <w:rFonts w:ascii="Times New Roman" w:hAnsi="Times New Roman" w:cs="Times New Roman"/>
          <w:sz w:val="24"/>
          <w:szCs w:val="24"/>
        </w:rPr>
        <w:t>dla uczniów ZSZ 25 i Szkoły Branżowej Młodzieżow</w:t>
      </w:r>
      <w:r w:rsidR="00A7237B">
        <w:rPr>
          <w:rFonts w:ascii="Times New Roman" w:hAnsi="Times New Roman" w:cs="Times New Roman"/>
          <w:sz w:val="24"/>
          <w:szCs w:val="24"/>
        </w:rPr>
        <w:t>ego Ośrodka Socjoterapii nr 4 w </w:t>
      </w:r>
      <w:r w:rsidRPr="00546A1E">
        <w:rPr>
          <w:rFonts w:ascii="Times New Roman" w:hAnsi="Times New Roman" w:cs="Times New Roman"/>
          <w:sz w:val="24"/>
          <w:szCs w:val="24"/>
        </w:rPr>
        <w:t>Łodzi– nowe trendy w mechatronice pojazdowej, (2 grupy, 10 uczniów, łącznie 228 godzin),</w:t>
      </w:r>
    </w:p>
    <w:p w:rsidR="00076846" w:rsidRPr="00546A1E" w:rsidRDefault="00076846" w:rsidP="00662EF1">
      <w:pPr>
        <w:numPr>
          <w:ilvl w:val="0"/>
          <w:numId w:val="8"/>
        </w:numPr>
        <w:spacing w:after="0" w:line="360" w:lineRule="auto"/>
        <w:ind w:left="851" w:hanging="284"/>
        <w:jc w:val="both"/>
        <w:rPr>
          <w:rFonts w:ascii="Times New Roman" w:hAnsi="Times New Roman" w:cs="Times New Roman"/>
          <w:sz w:val="24"/>
          <w:szCs w:val="24"/>
        </w:rPr>
      </w:pPr>
      <w:r w:rsidRPr="00546A1E">
        <w:rPr>
          <w:rFonts w:ascii="Times New Roman" w:hAnsi="Times New Roman" w:cs="Times New Roman"/>
          <w:sz w:val="24"/>
          <w:szCs w:val="24"/>
        </w:rPr>
        <w:t xml:space="preserve">programowanie robotów w języku </w:t>
      </w:r>
      <w:proofErr w:type="spellStart"/>
      <w:r w:rsidRPr="00546A1E">
        <w:rPr>
          <w:rFonts w:ascii="Times New Roman" w:hAnsi="Times New Roman" w:cs="Times New Roman"/>
          <w:sz w:val="24"/>
          <w:szCs w:val="24"/>
        </w:rPr>
        <w:t>Melfa</w:t>
      </w:r>
      <w:proofErr w:type="spellEnd"/>
      <w:r w:rsidRPr="00546A1E">
        <w:rPr>
          <w:rFonts w:ascii="Times New Roman" w:hAnsi="Times New Roman" w:cs="Times New Roman"/>
          <w:sz w:val="24"/>
          <w:szCs w:val="24"/>
        </w:rPr>
        <w:t xml:space="preserve"> Basic (2 grupy, 20 uczniów, łącznie planujemy 80 godzin)</w:t>
      </w:r>
    </w:p>
    <w:p w:rsidR="00076846" w:rsidRPr="00546A1E" w:rsidRDefault="00076846" w:rsidP="00662EF1">
      <w:pPr>
        <w:numPr>
          <w:ilvl w:val="0"/>
          <w:numId w:val="8"/>
        </w:numPr>
        <w:spacing w:after="0" w:line="360" w:lineRule="auto"/>
        <w:ind w:left="851" w:hanging="284"/>
        <w:jc w:val="both"/>
        <w:rPr>
          <w:rFonts w:ascii="Times New Roman" w:hAnsi="Times New Roman" w:cs="Times New Roman"/>
          <w:sz w:val="24"/>
          <w:szCs w:val="24"/>
        </w:rPr>
      </w:pPr>
      <w:r w:rsidRPr="00546A1E">
        <w:rPr>
          <w:rFonts w:ascii="Times New Roman" w:hAnsi="Times New Roman" w:cs="Times New Roman"/>
          <w:sz w:val="24"/>
          <w:szCs w:val="24"/>
        </w:rPr>
        <w:t xml:space="preserve">dla uczniów </w:t>
      </w:r>
      <w:r w:rsidRPr="00546A1E">
        <w:rPr>
          <w:rFonts w:ascii="Times New Roman" w:hAnsi="Times New Roman" w:cs="Times New Roman"/>
          <w:bCs/>
          <w:spacing w:val="3"/>
          <w:sz w:val="24"/>
          <w:szCs w:val="24"/>
        </w:rPr>
        <w:t>starszych klas łódzkich szkół podstawowych i gimnazjalnych zajęcia kształtujące umiejętności programowania robotów, manipulatorów, sterowników PLC w zakresie podstawowym (do chwili obecnej przeprowadzono 29 godzin zajęć, w których uczestniczyło 199 uczniów).</w:t>
      </w:r>
    </w:p>
    <w:p w:rsidR="00076846" w:rsidRPr="00546A1E" w:rsidRDefault="00076846" w:rsidP="00326D08">
      <w:pPr>
        <w:spacing w:after="0" w:line="360" w:lineRule="auto"/>
        <w:ind w:left="284"/>
        <w:jc w:val="both"/>
        <w:rPr>
          <w:rFonts w:ascii="Times New Roman" w:eastAsia="Times New Roman" w:hAnsi="Times New Roman" w:cs="Times New Roman"/>
          <w:sz w:val="24"/>
          <w:szCs w:val="24"/>
          <w:u w:val="single"/>
          <w:lang w:eastAsia="pl-PL"/>
        </w:rPr>
      </w:pPr>
      <w:r w:rsidRPr="00546A1E">
        <w:rPr>
          <w:rFonts w:ascii="Times New Roman" w:hAnsi="Times New Roman" w:cs="Times New Roman"/>
          <w:sz w:val="24"/>
          <w:szCs w:val="24"/>
          <w:u w:val="single"/>
        </w:rPr>
        <w:t xml:space="preserve">Obszar działania: </w:t>
      </w:r>
      <w:r w:rsidRPr="00546A1E">
        <w:rPr>
          <w:rFonts w:ascii="Times New Roman" w:eastAsia="Times New Roman" w:hAnsi="Times New Roman" w:cs="Times New Roman"/>
          <w:sz w:val="24"/>
          <w:szCs w:val="24"/>
          <w:u w:val="single"/>
          <w:lang w:eastAsia="pl-PL"/>
        </w:rPr>
        <w:t>planowanie i organizacja procesów edukacyjnych</w:t>
      </w:r>
    </w:p>
    <w:p w:rsidR="00076846" w:rsidRPr="00546A1E" w:rsidRDefault="00A7237B" w:rsidP="00326D08">
      <w:pPr>
        <w:pStyle w:val="Akapitzlist"/>
        <w:numPr>
          <w:ilvl w:val="0"/>
          <w:numId w:val="9"/>
        </w:numPr>
        <w:spacing w:line="360" w:lineRule="auto"/>
        <w:ind w:left="709" w:hanging="283"/>
        <w:jc w:val="both"/>
      </w:pPr>
      <w:r>
        <w:t>w</w:t>
      </w:r>
      <w:r w:rsidR="00076846" w:rsidRPr="00546A1E">
        <w:t xml:space="preserve"> związku z reformą edukacji, rok szkolny 2017/2018 to początek </w:t>
      </w:r>
      <w:r w:rsidR="004F7DA6" w:rsidRPr="00546A1E">
        <w:t>kształcenia</w:t>
      </w:r>
      <w:r w:rsidR="00076846" w:rsidRPr="00546A1E">
        <w:t xml:space="preserve"> zgodnie z nową podstawą programową kształcenia w zawodach. Po gruntownym poznaniu podstawy programowej, zespól nauczycieli Pracowni Kształcenia Praktycznego opracował trzy nowe programy nauczania o strukturze modułowej dla zawodów: </w:t>
      </w:r>
      <w:r w:rsidR="00076846" w:rsidRPr="00546A1E">
        <w:rPr>
          <w:bCs/>
        </w:rPr>
        <w:t xml:space="preserve">elektromechanik pojazdów samochodowych, mechatronik, technik mechatronik. Programy zostały dopuszczone do użytku szkolnego przez dyrektora Zespołu Szkół Samochodowych i </w:t>
      </w:r>
      <w:proofErr w:type="spellStart"/>
      <w:r w:rsidR="00076846" w:rsidRPr="00546A1E">
        <w:rPr>
          <w:bCs/>
        </w:rPr>
        <w:t>Mechatronicznych</w:t>
      </w:r>
      <w:proofErr w:type="spellEnd"/>
      <w:r w:rsidR="00076846" w:rsidRPr="00546A1E">
        <w:rPr>
          <w:bCs/>
        </w:rPr>
        <w:t xml:space="preserve"> w Łodzi i zgodnie z tymi programami </w:t>
      </w:r>
      <w:r w:rsidR="003B6340" w:rsidRPr="00546A1E">
        <w:rPr>
          <w:bCs/>
        </w:rPr>
        <w:t>prowadzone jest</w:t>
      </w:r>
      <w:r w:rsidR="00076846" w:rsidRPr="00546A1E">
        <w:rPr>
          <w:bCs/>
        </w:rPr>
        <w:t xml:space="preserve"> kształcenie w klasach pierwszych </w:t>
      </w:r>
      <w:r w:rsidR="00076846" w:rsidRPr="00546A1E">
        <w:t>dotychczasowego czteroletniego technikum oraz branżowej szkoły I stopnia</w:t>
      </w:r>
      <w:r w:rsidR="00076846" w:rsidRPr="00546A1E">
        <w:rPr>
          <w:bCs/>
        </w:rPr>
        <w:t>.</w:t>
      </w:r>
    </w:p>
    <w:p w:rsidR="00076846" w:rsidRPr="00546A1E" w:rsidRDefault="00A7237B" w:rsidP="00326D08">
      <w:pPr>
        <w:numPr>
          <w:ilvl w:val="0"/>
          <w:numId w:val="9"/>
        </w:numPr>
        <w:spacing w:after="0" w:line="360" w:lineRule="auto"/>
        <w:ind w:left="709" w:hanging="283"/>
        <w:jc w:val="both"/>
        <w:rPr>
          <w:rFonts w:ascii="Times New Roman" w:eastAsia="Calibri" w:hAnsi="Times New Roman" w:cs="Times New Roman"/>
          <w:sz w:val="24"/>
          <w:szCs w:val="24"/>
        </w:rPr>
      </w:pPr>
      <w:r>
        <w:rPr>
          <w:rFonts w:ascii="Times New Roman" w:hAnsi="Times New Roman" w:cs="Times New Roman"/>
          <w:bCs/>
          <w:sz w:val="24"/>
          <w:szCs w:val="24"/>
        </w:rPr>
        <w:lastRenderedPageBreak/>
        <w:t>r</w:t>
      </w:r>
      <w:r w:rsidR="00076846" w:rsidRPr="00546A1E">
        <w:rPr>
          <w:rFonts w:ascii="Times New Roman" w:hAnsi="Times New Roman" w:cs="Times New Roman"/>
          <w:bCs/>
          <w:sz w:val="24"/>
          <w:szCs w:val="24"/>
        </w:rPr>
        <w:t xml:space="preserve">ealizując założenia Szkoły Projektów </w:t>
      </w:r>
      <w:r w:rsidR="00076846" w:rsidRPr="00546A1E">
        <w:rPr>
          <w:rFonts w:ascii="Times New Roman" w:hAnsi="Times New Roman" w:cs="Times New Roman"/>
          <w:sz w:val="24"/>
          <w:szCs w:val="24"/>
        </w:rPr>
        <w:t>przygotowano zestaw tematów projektów do realizacji w roku szkolnym 2017/2018 – każdy nauczyciel opracował przynajmniej jeden temat projektu na ucznia/grupę uczniów na każdy okres roku szkolnego.</w:t>
      </w:r>
    </w:p>
    <w:p w:rsidR="00076846" w:rsidRPr="00546A1E" w:rsidRDefault="00076846" w:rsidP="00326D08">
      <w:pPr>
        <w:numPr>
          <w:ilvl w:val="0"/>
          <w:numId w:val="9"/>
        </w:numPr>
        <w:spacing w:after="0" w:line="360" w:lineRule="auto"/>
        <w:ind w:left="709" w:hanging="283"/>
        <w:jc w:val="both"/>
        <w:rPr>
          <w:rFonts w:ascii="Times New Roman" w:eastAsia="Times New Roman" w:hAnsi="Times New Roman" w:cs="Times New Roman"/>
          <w:sz w:val="24"/>
          <w:szCs w:val="24"/>
          <w:lang w:eastAsia="pl-PL"/>
        </w:rPr>
      </w:pPr>
      <w:r w:rsidRPr="00546A1E">
        <w:rPr>
          <w:rFonts w:ascii="Times New Roman" w:eastAsia="Times New Roman" w:hAnsi="Times New Roman" w:cs="Times New Roman"/>
          <w:sz w:val="24"/>
          <w:szCs w:val="24"/>
          <w:lang w:eastAsia="pl-PL"/>
        </w:rPr>
        <w:t>opracowano harmonogram lekcji modelowych, prowadzonych metodami aktywizującymi, dostosowanymi do potrzeb uczniów.</w:t>
      </w:r>
    </w:p>
    <w:p w:rsidR="00076846" w:rsidRPr="00546A1E" w:rsidRDefault="00076846" w:rsidP="00326D08">
      <w:pPr>
        <w:numPr>
          <w:ilvl w:val="0"/>
          <w:numId w:val="9"/>
        </w:numPr>
        <w:spacing w:after="0" w:line="360" w:lineRule="auto"/>
        <w:ind w:left="709" w:hanging="283"/>
        <w:jc w:val="both"/>
        <w:rPr>
          <w:rStyle w:val="Uwydatnienie"/>
          <w:rFonts w:ascii="Times New Roman" w:hAnsi="Times New Roman" w:cs="Times New Roman"/>
          <w:i w:val="0"/>
          <w:iCs w:val="0"/>
          <w:sz w:val="24"/>
          <w:szCs w:val="24"/>
        </w:rPr>
      </w:pPr>
      <w:r w:rsidRPr="00546A1E">
        <w:rPr>
          <w:rFonts w:ascii="Times New Roman" w:eastAsia="Times New Roman" w:hAnsi="Times New Roman" w:cs="Times New Roman"/>
          <w:sz w:val="24"/>
          <w:szCs w:val="24"/>
          <w:lang w:eastAsia="pl-PL"/>
        </w:rPr>
        <w:t>Eleonora Muszyńska, Krzysz</w:t>
      </w:r>
      <w:r w:rsidR="00C12C29" w:rsidRPr="00546A1E">
        <w:rPr>
          <w:rFonts w:ascii="Times New Roman" w:eastAsia="Times New Roman" w:hAnsi="Times New Roman" w:cs="Times New Roman"/>
          <w:sz w:val="24"/>
          <w:szCs w:val="24"/>
          <w:lang w:eastAsia="pl-PL"/>
        </w:rPr>
        <w:t>t</w:t>
      </w:r>
      <w:r w:rsidRPr="00546A1E">
        <w:rPr>
          <w:rFonts w:ascii="Times New Roman" w:eastAsia="Times New Roman" w:hAnsi="Times New Roman" w:cs="Times New Roman"/>
          <w:sz w:val="24"/>
          <w:szCs w:val="24"/>
          <w:lang w:eastAsia="pl-PL"/>
        </w:rPr>
        <w:t xml:space="preserve">of Suliga, Andrzej </w:t>
      </w:r>
      <w:proofErr w:type="spellStart"/>
      <w:r w:rsidRPr="00546A1E">
        <w:rPr>
          <w:rFonts w:ascii="Times New Roman" w:eastAsia="Times New Roman" w:hAnsi="Times New Roman" w:cs="Times New Roman"/>
          <w:sz w:val="24"/>
          <w:szCs w:val="24"/>
          <w:lang w:eastAsia="pl-PL"/>
        </w:rPr>
        <w:t>Grajlich</w:t>
      </w:r>
      <w:proofErr w:type="spellEnd"/>
      <w:r w:rsidRPr="00546A1E">
        <w:rPr>
          <w:rFonts w:ascii="Times New Roman" w:eastAsia="Times New Roman" w:hAnsi="Times New Roman" w:cs="Times New Roman"/>
          <w:sz w:val="24"/>
          <w:szCs w:val="24"/>
          <w:lang w:eastAsia="pl-PL"/>
        </w:rPr>
        <w:t xml:space="preserve"> opracowali scenariusze zajęć zawierające elementy oceniania kształtującego i proponujące różne metody aktywizujące uczących się, np. metodę projektów i tekstu przewodniego. Scenariusze zredagowała Pani Donata Andrzejczak i opracowując publikację </w:t>
      </w:r>
      <w:r w:rsidRPr="00546A1E">
        <w:rPr>
          <w:rStyle w:val="Uwydatnienie"/>
          <w:rFonts w:ascii="Times New Roman" w:hAnsi="Times New Roman" w:cs="Times New Roman"/>
          <w:sz w:val="24"/>
          <w:szCs w:val="24"/>
        </w:rPr>
        <w:t>Scenariusze zajęć dydaktycznych. Kształcenie zawodowe i </w:t>
      </w:r>
      <w:proofErr w:type="spellStart"/>
      <w:r w:rsidRPr="00546A1E">
        <w:rPr>
          <w:rStyle w:val="Uwydatnienie"/>
          <w:rFonts w:ascii="Times New Roman" w:hAnsi="Times New Roman" w:cs="Times New Roman"/>
          <w:sz w:val="24"/>
          <w:szCs w:val="24"/>
        </w:rPr>
        <w:t>przedzawodowe</w:t>
      </w:r>
      <w:proofErr w:type="spellEnd"/>
    </w:p>
    <w:p w:rsidR="00076846" w:rsidRPr="00546A1E" w:rsidRDefault="00076846" w:rsidP="00326D08">
      <w:pPr>
        <w:numPr>
          <w:ilvl w:val="0"/>
          <w:numId w:val="9"/>
        </w:numPr>
        <w:spacing w:after="0" w:line="360" w:lineRule="auto"/>
        <w:ind w:left="709" w:hanging="283"/>
        <w:jc w:val="both"/>
        <w:rPr>
          <w:rFonts w:ascii="Times New Roman" w:eastAsia="Calibri" w:hAnsi="Times New Roman" w:cs="Times New Roman"/>
          <w:sz w:val="24"/>
          <w:szCs w:val="24"/>
        </w:rPr>
      </w:pPr>
      <w:r w:rsidRPr="00546A1E">
        <w:rPr>
          <w:rFonts w:ascii="Times New Roman" w:hAnsi="Times New Roman" w:cs="Times New Roman"/>
          <w:sz w:val="24"/>
          <w:szCs w:val="24"/>
        </w:rPr>
        <w:t xml:space="preserve">Andrzej </w:t>
      </w:r>
      <w:proofErr w:type="spellStart"/>
      <w:r w:rsidRPr="00546A1E">
        <w:rPr>
          <w:rFonts w:ascii="Times New Roman" w:hAnsi="Times New Roman" w:cs="Times New Roman"/>
          <w:sz w:val="24"/>
          <w:szCs w:val="24"/>
        </w:rPr>
        <w:t>Grajlich</w:t>
      </w:r>
      <w:proofErr w:type="spellEnd"/>
      <w:r w:rsidRPr="00546A1E">
        <w:rPr>
          <w:rFonts w:ascii="Times New Roman" w:hAnsi="Times New Roman" w:cs="Times New Roman"/>
          <w:sz w:val="24"/>
          <w:szCs w:val="24"/>
        </w:rPr>
        <w:t xml:space="preserve"> jest autorem jednego ze scena</w:t>
      </w:r>
      <w:r w:rsidR="003B6340" w:rsidRPr="00546A1E">
        <w:rPr>
          <w:rFonts w:ascii="Times New Roman" w:hAnsi="Times New Roman" w:cs="Times New Roman"/>
          <w:sz w:val="24"/>
          <w:szCs w:val="24"/>
        </w:rPr>
        <w:t xml:space="preserve">riuszy zawartych w opracowaniu </w:t>
      </w:r>
      <w:r w:rsidRPr="00546A1E">
        <w:rPr>
          <w:rFonts w:ascii="Times New Roman" w:hAnsi="Times New Roman" w:cs="Times New Roman"/>
          <w:sz w:val="24"/>
          <w:szCs w:val="24"/>
        </w:rPr>
        <w:t>Jadwigi Morawiec pt. ZESZYT METODYCZNY NR 7 - JAK WDRAŻAĆ  OCENIANIE KSZ</w:t>
      </w:r>
      <w:r w:rsidR="003B6340" w:rsidRPr="00546A1E">
        <w:rPr>
          <w:rFonts w:ascii="Times New Roman" w:hAnsi="Times New Roman" w:cs="Times New Roman"/>
          <w:sz w:val="24"/>
          <w:szCs w:val="24"/>
        </w:rPr>
        <w:t>TAŁTUJĄCE DO EDUKACJI ZAWODOWEJ.</w:t>
      </w:r>
    </w:p>
    <w:p w:rsidR="00076846" w:rsidRPr="00546A1E" w:rsidRDefault="00076846" w:rsidP="00326D08">
      <w:pPr>
        <w:tabs>
          <w:tab w:val="left" w:pos="426"/>
          <w:tab w:val="left" w:pos="851"/>
        </w:tabs>
        <w:spacing w:after="0" w:line="360" w:lineRule="auto"/>
        <w:ind w:left="284"/>
        <w:jc w:val="both"/>
        <w:rPr>
          <w:rFonts w:ascii="Times New Roman" w:hAnsi="Times New Roman" w:cs="Times New Roman"/>
          <w:sz w:val="24"/>
          <w:szCs w:val="24"/>
          <w:u w:val="single"/>
        </w:rPr>
      </w:pPr>
      <w:r w:rsidRPr="00546A1E">
        <w:rPr>
          <w:rFonts w:ascii="Times New Roman" w:hAnsi="Times New Roman" w:cs="Times New Roman"/>
          <w:sz w:val="24"/>
          <w:szCs w:val="24"/>
          <w:u w:val="single"/>
        </w:rPr>
        <w:t xml:space="preserve">Obszar działania: Promocja </w:t>
      </w:r>
      <w:proofErr w:type="spellStart"/>
      <w:r w:rsidRPr="00546A1E">
        <w:rPr>
          <w:rFonts w:ascii="Times New Roman" w:hAnsi="Times New Roman" w:cs="Times New Roman"/>
          <w:sz w:val="24"/>
          <w:szCs w:val="24"/>
          <w:u w:val="single"/>
        </w:rPr>
        <w:t>ŁCDNiKP</w:t>
      </w:r>
      <w:proofErr w:type="spellEnd"/>
      <w:r w:rsidRPr="00546A1E">
        <w:rPr>
          <w:rFonts w:ascii="Times New Roman" w:hAnsi="Times New Roman" w:cs="Times New Roman"/>
          <w:sz w:val="24"/>
          <w:szCs w:val="24"/>
          <w:u w:val="single"/>
        </w:rPr>
        <w:t>, współpraca ze środowiskiem</w:t>
      </w:r>
    </w:p>
    <w:p w:rsidR="00076846" w:rsidRPr="00546A1E" w:rsidRDefault="003B6340" w:rsidP="00326D08">
      <w:pPr>
        <w:pStyle w:val="Akapitzlist"/>
        <w:numPr>
          <w:ilvl w:val="0"/>
          <w:numId w:val="12"/>
        </w:numPr>
        <w:spacing w:line="360" w:lineRule="auto"/>
        <w:ind w:left="709" w:hanging="283"/>
        <w:jc w:val="both"/>
      </w:pPr>
      <w:r w:rsidRPr="00546A1E">
        <w:t>w</w:t>
      </w:r>
      <w:r w:rsidR="00076846" w:rsidRPr="00546A1E">
        <w:t xml:space="preserve"> Zespołu Szkól Samocho</w:t>
      </w:r>
      <w:r w:rsidRPr="00546A1E">
        <w:t xml:space="preserve">dowych i </w:t>
      </w:r>
      <w:proofErr w:type="spellStart"/>
      <w:r w:rsidRPr="00546A1E">
        <w:t>Mechatronicznych</w:t>
      </w:r>
      <w:proofErr w:type="spellEnd"/>
      <w:r w:rsidRPr="00546A1E">
        <w:t xml:space="preserve"> odbyły</w:t>
      </w:r>
      <w:r w:rsidR="00A7237B">
        <w:t xml:space="preserve"> się pierwsze zebranie z </w:t>
      </w:r>
      <w:r w:rsidR="00076846" w:rsidRPr="00546A1E">
        <w:t xml:space="preserve">rodzicami uczniów klas pierwszych. Z rodzicami spotkali się nauczyciele: Elżbieta Węgrzyn, Eleonora Muszyńska, Andrzej </w:t>
      </w:r>
      <w:proofErr w:type="spellStart"/>
      <w:r w:rsidR="00076846" w:rsidRPr="00546A1E">
        <w:t>Grajlich</w:t>
      </w:r>
      <w:proofErr w:type="spellEnd"/>
      <w:r w:rsidR="00076846" w:rsidRPr="00546A1E">
        <w:t>.</w:t>
      </w:r>
      <w:r w:rsidRPr="00546A1E">
        <w:t xml:space="preserve"> konsultanci</w:t>
      </w:r>
      <w:r w:rsidR="00076846" w:rsidRPr="00546A1E">
        <w:t xml:space="preserve"> którzy zaprezentowali </w:t>
      </w:r>
      <w:proofErr w:type="spellStart"/>
      <w:r w:rsidR="00076846" w:rsidRPr="00546A1E">
        <w:t>ŁCDNiKP</w:t>
      </w:r>
      <w:proofErr w:type="spellEnd"/>
      <w:r w:rsidR="00076846" w:rsidRPr="00546A1E">
        <w:t>, zarekomendowali nasze wyposażenie techno-dydaktyczne i przedstawili harmonogram konsultacji wszystkich nauczycieli.</w:t>
      </w:r>
    </w:p>
    <w:p w:rsidR="00076846" w:rsidRPr="00546A1E" w:rsidRDefault="00A7237B" w:rsidP="00326D08">
      <w:pPr>
        <w:pStyle w:val="Akapitzlist"/>
        <w:numPr>
          <w:ilvl w:val="0"/>
          <w:numId w:val="12"/>
        </w:numPr>
        <w:spacing w:line="360" w:lineRule="auto"/>
        <w:ind w:left="709" w:hanging="283"/>
        <w:jc w:val="both"/>
        <w:rPr>
          <w:i/>
        </w:rPr>
      </w:pPr>
      <w:r>
        <w:t>w</w:t>
      </w:r>
      <w:r w:rsidR="00076846" w:rsidRPr="00546A1E">
        <w:t xml:space="preserve">spółpraca z OKE – udział nauczycieli w organizowaniu i przeprowadzaniu egzaminów potwierdzające kwalifikacje w zawodzie z zakresu kwalifikacji E.19. </w:t>
      </w:r>
      <w:r w:rsidR="00076846" w:rsidRPr="00546A1E">
        <w:rPr>
          <w:i/>
        </w:rPr>
        <w:t xml:space="preserve">Projektowanie i programowanie urządzeń i systemów </w:t>
      </w:r>
      <w:proofErr w:type="spellStart"/>
      <w:r w:rsidR="00076846" w:rsidRPr="00546A1E">
        <w:rPr>
          <w:i/>
        </w:rPr>
        <w:t>mechatronicznych</w:t>
      </w:r>
      <w:proofErr w:type="spellEnd"/>
      <w:r w:rsidR="00076846" w:rsidRPr="00546A1E">
        <w:rPr>
          <w:i/>
        </w:rPr>
        <w:t>,</w:t>
      </w:r>
      <w:r w:rsidR="00076846" w:rsidRPr="00546A1E">
        <w:t xml:space="preserve"> wyodrębnionej w zawodzie:311410 Technik mechatronik, E.03 </w:t>
      </w:r>
      <w:r>
        <w:rPr>
          <w:i/>
        </w:rPr>
        <w:t>Montaż urządzeń i </w:t>
      </w:r>
      <w:r w:rsidR="00076846" w:rsidRPr="00546A1E">
        <w:rPr>
          <w:i/>
        </w:rPr>
        <w:t xml:space="preserve">systemów </w:t>
      </w:r>
      <w:proofErr w:type="spellStart"/>
      <w:r w:rsidR="00076846" w:rsidRPr="00546A1E">
        <w:rPr>
          <w:i/>
        </w:rPr>
        <w:t>mechatronicznych</w:t>
      </w:r>
      <w:proofErr w:type="spellEnd"/>
      <w:r w:rsidR="00076846" w:rsidRPr="00546A1E">
        <w:rPr>
          <w:i/>
        </w:rPr>
        <w:t xml:space="preserve">, </w:t>
      </w:r>
      <w:r w:rsidR="00076846" w:rsidRPr="00546A1E">
        <w:t>wyodrębnionej w zawodzie:311410 Technik m</w:t>
      </w:r>
      <w:r w:rsidR="003B6340" w:rsidRPr="00546A1E">
        <w:t xml:space="preserve">echatronik i monter mechatronik. </w:t>
      </w:r>
      <w:r w:rsidR="00076846" w:rsidRPr="00546A1E">
        <w:t xml:space="preserve">W organizację i przeprowadzenie egzaminów zaangażowani byli: Mariusz Mosiński, Tomasz Markiewicz, Krzysztof Suliga, Andrzej </w:t>
      </w:r>
      <w:proofErr w:type="spellStart"/>
      <w:r w:rsidR="00076846" w:rsidRPr="00546A1E">
        <w:t>Grajlich</w:t>
      </w:r>
      <w:proofErr w:type="spellEnd"/>
      <w:r w:rsidR="00076846" w:rsidRPr="00546A1E">
        <w:t>, Eleonora Muszyńska).</w:t>
      </w:r>
    </w:p>
    <w:p w:rsidR="00076846" w:rsidRPr="00546A1E" w:rsidRDefault="00076846" w:rsidP="00326D08">
      <w:pPr>
        <w:spacing w:after="0" w:line="360" w:lineRule="auto"/>
        <w:ind w:left="284"/>
        <w:jc w:val="both"/>
        <w:rPr>
          <w:rFonts w:ascii="Times New Roman" w:hAnsi="Times New Roman" w:cs="Times New Roman"/>
          <w:sz w:val="24"/>
          <w:szCs w:val="24"/>
          <w:u w:val="single"/>
        </w:rPr>
      </w:pPr>
      <w:r w:rsidRPr="00546A1E">
        <w:rPr>
          <w:rFonts w:ascii="Times New Roman" w:hAnsi="Times New Roman" w:cs="Times New Roman"/>
          <w:sz w:val="24"/>
          <w:szCs w:val="24"/>
          <w:u w:val="single"/>
        </w:rPr>
        <w:t>Obszar działania; wewnętrzne doskonalenie nauczycieli</w:t>
      </w:r>
    </w:p>
    <w:p w:rsidR="00076846" w:rsidRPr="00546A1E" w:rsidRDefault="00A7237B" w:rsidP="00326D08">
      <w:pPr>
        <w:pStyle w:val="Akapitzlist"/>
        <w:numPr>
          <w:ilvl w:val="0"/>
          <w:numId w:val="10"/>
        </w:numPr>
        <w:spacing w:line="360" w:lineRule="auto"/>
        <w:ind w:left="709" w:hanging="283"/>
        <w:jc w:val="both"/>
      </w:pPr>
      <w:r>
        <w:t>s</w:t>
      </w:r>
      <w:r w:rsidR="00076846" w:rsidRPr="00546A1E">
        <w:t xml:space="preserve">zkolenie z zakresu pisania scenariuszy zajęć z uwzględnieniem oceniania kształtującego poprowadzone przez Donatę Andrzejczak i Marię Stompel </w:t>
      </w:r>
    </w:p>
    <w:p w:rsidR="00076846" w:rsidRPr="00546A1E" w:rsidRDefault="00A7237B" w:rsidP="00326D08">
      <w:pPr>
        <w:numPr>
          <w:ilvl w:val="0"/>
          <w:numId w:val="1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w:t>
      </w:r>
      <w:r w:rsidR="00076846" w:rsidRPr="00546A1E">
        <w:rPr>
          <w:rFonts w:ascii="Times New Roman" w:hAnsi="Times New Roman" w:cs="Times New Roman"/>
          <w:sz w:val="24"/>
          <w:szCs w:val="24"/>
        </w:rPr>
        <w:t>rogramowanie pro</w:t>
      </w:r>
      <w:r w:rsidR="003B6340" w:rsidRPr="00546A1E">
        <w:rPr>
          <w:rFonts w:ascii="Times New Roman" w:hAnsi="Times New Roman" w:cs="Times New Roman"/>
          <w:sz w:val="24"/>
          <w:szCs w:val="24"/>
        </w:rPr>
        <w:t xml:space="preserve">jektów 3D i obsługa drukarek 3D - </w:t>
      </w:r>
      <w:r w:rsidR="00076846" w:rsidRPr="00546A1E">
        <w:rPr>
          <w:rFonts w:ascii="Times New Roman" w:hAnsi="Times New Roman" w:cs="Times New Roman"/>
          <w:sz w:val="24"/>
          <w:szCs w:val="24"/>
        </w:rPr>
        <w:t xml:space="preserve">(Tomasz </w:t>
      </w:r>
      <w:proofErr w:type="spellStart"/>
      <w:r w:rsidR="00076846" w:rsidRPr="00546A1E">
        <w:rPr>
          <w:rFonts w:ascii="Times New Roman" w:hAnsi="Times New Roman" w:cs="Times New Roman"/>
          <w:sz w:val="24"/>
          <w:szCs w:val="24"/>
        </w:rPr>
        <w:t>Markiewcz</w:t>
      </w:r>
      <w:proofErr w:type="spellEnd"/>
      <w:r w:rsidR="00076846" w:rsidRPr="00546A1E">
        <w:rPr>
          <w:rFonts w:ascii="Times New Roman" w:hAnsi="Times New Roman" w:cs="Times New Roman"/>
          <w:sz w:val="24"/>
          <w:szCs w:val="24"/>
        </w:rPr>
        <w:t xml:space="preserve">, Andrzej </w:t>
      </w:r>
      <w:proofErr w:type="spellStart"/>
      <w:r w:rsidR="00076846" w:rsidRPr="00546A1E">
        <w:rPr>
          <w:rFonts w:ascii="Times New Roman" w:hAnsi="Times New Roman" w:cs="Times New Roman"/>
          <w:sz w:val="24"/>
          <w:szCs w:val="24"/>
        </w:rPr>
        <w:t>Grajlich</w:t>
      </w:r>
      <w:proofErr w:type="spellEnd"/>
      <w:r w:rsidR="00076846" w:rsidRPr="00546A1E">
        <w:rPr>
          <w:rFonts w:ascii="Times New Roman" w:hAnsi="Times New Roman" w:cs="Times New Roman"/>
          <w:sz w:val="24"/>
          <w:szCs w:val="24"/>
        </w:rPr>
        <w:t>, Robert Sternik, Eleonora Muszyńska, Paweł Krawczak)</w:t>
      </w:r>
    </w:p>
    <w:p w:rsidR="00076846" w:rsidRPr="00546A1E" w:rsidRDefault="00A7237B" w:rsidP="00326D08">
      <w:pPr>
        <w:numPr>
          <w:ilvl w:val="0"/>
          <w:numId w:val="10"/>
        </w:numPr>
        <w:spacing w:after="0" w:line="360" w:lineRule="auto"/>
        <w:ind w:left="709" w:hanging="283"/>
        <w:jc w:val="both"/>
        <w:rPr>
          <w:rStyle w:val="Pogrubienie"/>
          <w:rFonts w:ascii="Times New Roman" w:hAnsi="Times New Roman" w:cs="Times New Roman"/>
          <w:b w:val="0"/>
          <w:bCs w:val="0"/>
          <w:sz w:val="24"/>
          <w:szCs w:val="24"/>
        </w:rPr>
      </w:pPr>
      <w:r>
        <w:rPr>
          <w:rFonts w:ascii="Times New Roman" w:hAnsi="Times New Roman" w:cs="Times New Roman"/>
          <w:sz w:val="24"/>
          <w:szCs w:val="24"/>
        </w:rPr>
        <w:t>s</w:t>
      </w:r>
      <w:r w:rsidR="00076846" w:rsidRPr="00546A1E">
        <w:rPr>
          <w:rFonts w:ascii="Times New Roman" w:hAnsi="Times New Roman" w:cs="Times New Roman"/>
          <w:sz w:val="24"/>
          <w:szCs w:val="24"/>
        </w:rPr>
        <w:t>zkolenie „Obsługa zautomat</w:t>
      </w:r>
      <w:r w:rsidR="003B6340" w:rsidRPr="00546A1E">
        <w:rPr>
          <w:rFonts w:ascii="Times New Roman" w:hAnsi="Times New Roman" w:cs="Times New Roman"/>
          <w:sz w:val="24"/>
          <w:szCs w:val="24"/>
        </w:rPr>
        <w:t xml:space="preserve">yzowanej linii </w:t>
      </w:r>
      <w:proofErr w:type="spellStart"/>
      <w:r w:rsidR="003B6340" w:rsidRPr="00546A1E">
        <w:rPr>
          <w:rFonts w:ascii="Times New Roman" w:hAnsi="Times New Roman" w:cs="Times New Roman"/>
          <w:sz w:val="24"/>
          <w:szCs w:val="24"/>
        </w:rPr>
        <w:t>mechatronicznej</w:t>
      </w:r>
      <w:proofErr w:type="spellEnd"/>
      <w:r w:rsidR="003B6340" w:rsidRPr="00546A1E">
        <w:rPr>
          <w:rFonts w:ascii="Times New Roman" w:hAnsi="Times New Roman" w:cs="Times New Roman"/>
          <w:sz w:val="24"/>
          <w:szCs w:val="24"/>
        </w:rPr>
        <w:t xml:space="preserve">. </w:t>
      </w:r>
      <w:r w:rsidR="00076846" w:rsidRPr="00546A1E">
        <w:rPr>
          <w:rFonts w:ascii="Times New Roman" w:hAnsi="Times New Roman" w:cs="Times New Roman"/>
          <w:sz w:val="24"/>
          <w:szCs w:val="24"/>
        </w:rPr>
        <w:t>Szkolenie poprowadzili trenerzy FESTO</w:t>
      </w:r>
      <w:r w:rsidR="003B6340" w:rsidRPr="00546A1E">
        <w:rPr>
          <w:rFonts w:ascii="Times New Roman" w:hAnsi="Times New Roman" w:cs="Times New Roman"/>
          <w:sz w:val="24"/>
          <w:szCs w:val="24"/>
        </w:rPr>
        <w:t xml:space="preserve"> </w:t>
      </w:r>
      <w:r w:rsidR="00076846" w:rsidRPr="00546A1E">
        <w:rPr>
          <w:rFonts w:ascii="Times New Roman" w:hAnsi="Times New Roman" w:cs="Times New Roman"/>
          <w:sz w:val="24"/>
          <w:szCs w:val="24"/>
        </w:rPr>
        <w:t xml:space="preserve">Damian Krawczyk i Paweł Kielan z Gliwic, a uczestniczyli </w:t>
      </w:r>
      <w:r w:rsidR="00076846" w:rsidRPr="00546A1E">
        <w:rPr>
          <w:rFonts w:ascii="Times New Roman" w:hAnsi="Times New Roman" w:cs="Times New Roman"/>
          <w:sz w:val="24"/>
          <w:szCs w:val="24"/>
        </w:rPr>
        <w:lastRenderedPageBreak/>
        <w:t xml:space="preserve">nauczyciele Ryszard </w:t>
      </w:r>
      <w:proofErr w:type="spellStart"/>
      <w:r w:rsidR="00076846" w:rsidRPr="00546A1E">
        <w:rPr>
          <w:rFonts w:ascii="Times New Roman" w:hAnsi="Times New Roman" w:cs="Times New Roman"/>
          <w:sz w:val="24"/>
          <w:szCs w:val="24"/>
        </w:rPr>
        <w:t>Muchowiecki</w:t>
      </w:r>
      <w:proofErr w:type="spellEnd"/>
      <w:r w:rsidR="00076846" w:rsidRPr="00546A1E">
        <w:rPr>
          <w:rFonts w:ascii="Times New Roman" w:hAnsi="Times New Roman" w:cs="Times New Roman"/>
          <w:sz w:val="24"/>
          <w:szCs w:val="24"/>
        </w:rPr>
        <w:t xml:space="preserve">, Krzysztof Suliga, Tomasz </w:t>
      </w:r>
      <w:proofErr w:type="spellStart"/>
      <w:r w:rsidR="00076846" w:rsidRPr="00546A1E">
        <w:rPr>
          <w:rFonts w:ascii="Times New Roman" w:hAnsi="Times New Roman" w:cs="Times New Roman"/>
          <w:sz w:val="24"/>
          <w:szCs w:val="24"/>
        </w:rPr>
        <w:t>Markiewcz</w:t>
      </w:r>
      <w:proofErr w:type="spellEnd"/>
      <w:r w:rsidR="00076846" w:rsidRPr="00546A1E">
        <w:rPr>
          <w:rFonts w:ascii="Times New Roman" w:hAnsi="Times New Roman" w:cs="Times New Roman"/>
          <w:sz w:val="24"/>
          <w:szCs w:val="24"/>
        </w:rPr>
        <w:t xml:space="preserve">, Andrzej </w:t>
      </w:r>
      <w:proofErr w:type="spellStart"/>
      <w:r w:rsidR="00076846" w:rsidRPr="00546A1E">
        <w:rPr>
          <w:rFonts w:ascii="Times New Roman" w:hAnsi="Times New Roman" w:cs="Times New Roman"/>
          <w:sz w:val="24"/>
          <w:szCs w:val="24"/>
        </w:rPr>
        <w:t>Grajlich</w:t>
      </w:r>
      <w:proofErr w:type="spellEnd"/>
      <w:r w:rsidR="00076846" w:rsidRPr="00546A1E">
        <w:rPr>
          <w:rFonts w:ascii="Times New Roman" w:hAnsi="Times New Roman" w:cs="Times New Roman"/>
          <w:sz w:val="24"/>
          <w:szCs w:val="24"/>
        </w:rPr>
        <w:t>, Mariusz Mosiński, Eleonora Muszyńska</w:t>
      </w:r>
    </w:p>
    <w:p w:rsidR="00076846" w:rsidRPr="00546A1E" w:rsidRDefault="00076846" w:rsidP="00326D08">
      <w:pPr>
        <w:spacing w:after="0" w:line="360" w:lineRule="auto"/>
        <w:ind w:left="284"/>
        <w:jc w:val="both"/>
        <w:rPr>
          <w:rFonts w:ascii="Times New Roman" w:hAnsi="Times New Roman" w:cs="Times New Roman"/>
          <w:b/>
          <w:bCs/>
          <w:sz w:val="24"/>
          <w:szCs w:val="24"/>
          <w:u w:val="single"/>
        </w:rPr>
      </w:pPr>
      <w:r w:rsidRPr="00546A1E">
        <w:rPr>
          <w:rStyle w:val="Pogrubienie"/>
          <w:rFonts w:ascii="Times New Roman" w:hAnsi="Times New Roman" w:cs="Times New Roman"/>
          <w:b w:val="0"/>
          <w:sz w:val="24"/>
          <w:szCs w:val="24"/>
          <w:u w:val="single"/>
        </w:rPr>
        <w:t>Obszar działania: Organizacja zajęć modelowych</w:t>
      </w:r>
    </w:p>
    <w:p w:rsidR="001317D4" w:rsidRPr="00546A1E" w:rsidRDefault="00076846" w:rsidP="00326D08">
      <w:pPr>
        <w:spacing w:after="0" w:line="360" w:lineRule="auto"/>
        <w:ind w:left="284"/>
        <w:jc w:val="both"/>
        <w:rPr>
          <w:rFonts w:ascii="Times New Roman" w:hAnsi="Times New Roman" w:cs="Times New Roman"/>
          <w:sz w:val="24"/>
          <w:szCs w:val="24"/>
        </w:rPr>
      </w:pPr>
      <w:r w:rsidRPr="00546A1E">
        <w:rPr>
          <w:rFonts w:ascii="Times New Roman" w:hAnsi="Times New Roman" w:cs="Times New Roman"/>
          <w:sz w:val="24"/>
          <w:szCs w:val="24"/>
        </w:rPr>
        <w:t>W ramach inicjowania działań prezen</w:t>
      </w:r>
      <w:r w:rsidR="00B74D6C" w:rsidRPr="00546A1E">
        <w:rPr>
          <w:rFonts w:ascii="Times New Roman" w:hAnsi="Times New Roman" w:cs="Times New Roman"/>
          <w:sz w:val="24"/>
          <w:szCs w:val="24"/>
        </w:rPr>
        <w:t xml:space="preserve">tujących nowe modele edukacyjne </w:t>
      </w:r>
      <w:r w:rsidRPr="00546A1E">
        <w:rPr>
          <w:rFonts w:ascii="Times New Roman" w:hAnsi="Times New Roman" w:cs="Times New Roman"/>
          <w:sz w:val="24"/>
          <w:szCs w:val="24"/>
        </w:rPr>
        <w:t xml:space="preserve">zaplanowano cykl lekcji modelowych. Zajęcia realizowane są przez nauczycieli zgodnie z </w:t>
      </w:r>
      <w:r w:rsidR="00F725AE">
        <w:rPr>
          <w:rFonts w:ascii="Times New Roman" w:hAnsi="Times New Roman" w:cs="Times New Roman"/>
          <w:sz w:val="24"/>
          <w:szCs w:val="24"/>
        </w:rPr>
        <w:t>planem. W </w:t>
      </w:r>
      <w:r w:rsidRPr="00546A1E">
        <w:rPr>
          <w:rFonts w:ascii="Times New Roman" w:hAnsi="Times New Roman" w:cs="Times New Roman"/>
          <w:sz w:val="24"/>
          <w:szCs w:val="24"/>
        </w:rPr>
        <w:t>pie</w:t>
      </w:r>
      <w:r w:rsidR="00B74D6C" w:rsidRPr="00546A1E">
        <w:rPr>
          <w:rFonts w:ascii="Times New Roman" w:hAnsi="Times New Roman" w:cs="Times New Roman"/>
          <w:sz w:val="24"/>
          <w:szCs w:val="24"/>
        </w:rPr>
        <w:t xml:space="preserve">rwszym okresie przeprowadzono </w:t>
      </w:r>
      <w:r w:rsidRPr="00546A1E">
        <w:rPr>
          <w:rFonts w:ascii="Times New Roman" w:hAnsi="Times New Roman" w:cs="Times New Roman"/>
          <w:sz w:val="24"/>
          <w:szCs w:val="24"/>
        </w:rPr>
        <w:t xml:space="preserve">zajęcia modelowe, w których uczestniczyli nauczyciele PKP oraz nauczyciele-konsultanci </w:t>
      </w:r>
      <w:proofErr w:type="spellStart"/>
      <w:r w:rsidRPr="00546A1E">
        <w:rPr>
          <w:rFonts w:ascii="Times New Roman" w:hAnsi="Times New Roman" w:cs="Times New Roman"/>
          <w:sz w:val="24"/>
          <w:szCs w:val="24"/>
        </w:rPr>
        <w:t>OKZiU</w:t>
      </w:r>
      <w:proofErr w:type="spellEnd"/>
      <w:r w:rsidRPr="00546A1E">
        <w:rPr>
          <w:rFonts w:ascii="Times New Roman" w:hAnsi="Times New Roman" w:cs="Times New Roman"/>
          <w:sz w:val="24"/>
          <w:szCs w:val="24"/>
        </w:rPr>
        <w:t>.:</w:t>
      </w:r>
      <w:r w:rsidR="001317D4" w:rsidRPr="00546A1E">
        <w:rPr>
          <w:rFonts w:ascii="Times New Roman" w:hAnsi="Times New Roman" w:cs="Times New Roman"/>
          <w:sz w:val="24"/>
          <w:szCs w:val="24"/>
        </w:rPr>
        <w:t xml:space="preserve"> </w:t>
      </w:r>
    </w:p>
    <w:p w:rsidR="001317D4" w:rsidRPr="00546A1E" w:rsidRDefault="00A7237B" w:rsidP="005342BB">
      <w:pPr>
        <w:pStyle w:val="Akapitzlist"/>
        <w:numPr>
          <w:ilvl w:val="0"/>
          <w:numId w:val="11"/>
        </w:numPr>
        <w:spacing w:line="360" w:lineRule="auto"/>
        <w:ind w:left="851" w:hanging="284"/>
        <w:jc w:val="both"/>
      </w:pPr>
      <w:r>
        <w:t>w</w:t>
      </w:r>
      <w:r w:rsidR="001317D4" w:rsidRPr="00546A1E">
        <w:t xml:space="preserve">ykonanie wskazanych przez nauczyciela etapów dostosowania i montażu oraz uruchomienia urządzenia </w:t>
      </w:r>
      <w:proofErr w:type="spellStart"/>
      <w:r w:rsidR="001317D4" w:rsidRPr="00546A1E">
        <w:t>mechatronicznego</w:t>
      </w:r>
      <w:proofErr w:type="spellEnd"/>
      <w:r w:rsidR="001317D4" w:rsidRPr="00546A1E">
        <w:t xml:space="preserve"> działającego w oparciu o układ wykonawczy zbudowany na dwóch siłownikach pneumatycznych</w:t>
      </w:r>
    </w:p>
    <w:p w:rsidR="001317D4" w:rsidRPr="00546A1E" w:rsidRDefault="001317D4" w:rsidP="00C70CCF">
      <w:pPr>
        <w:spacing w:after="0" w:line="360" w:lineRule="auto"/>
        <w:ind w:left="851" w:hanging="57"/>
        <w:jc w:val="both"/>
        <w:rPr>
          <w:rFonts w:ascii="Times New Roman" w:hAnsi="Times New Roman" w:cs="Times New Roman"/>
          <w:sz w:val="24"/>
          <w:szCs w:val="24"/>
        </w:rPr>
      </w:pPr>
      <w:r w:rsidRPr="00546A1E">
        <w:rPr>
          <w:rFonts w:ascii="Times New Roman" w:hAnsi="Times New Roman" w:cs="Times New Roman"/>
          <w:sz w:val="24"/>
          <w:szCs w:val="24"/>
          <w:u w:val="single"/>
        </w:rPr>
        <w:t>Metoda kształcenia:</w:t>
      </w:r>
      <w:r w:rsidRPr="00546A1E">
        <w:rPr>
          <w:rFonts w:ascii="Times New Roman" w:hAnsi="Times New Roman" w:cs="Times New Roman"/>
          <w:sz w:val="24"/>
          <w:szCs w:val="24"/>
        </w:rPr>
        <w:t xml:space="preserve"> metoda projektu, </w:t>
      </w:r>
    </w:p>
    <w:p w:rsidR="001317D4" w:rsidRPr="00546A1E" w:rsidRDefault="00A7237B" w:rsidP="005342BB">
      <w:pPr>
        <w:pStyle w:val="Akapitzlist"/>
        <w:numPr>
          <w:ilvl w:val="0"/>
          <w:numId w:val="11"/>
        </w:numPr>
        <w:spacing w:line="360" w:lineRule="auto"/>
        <w:ind w:left="851" w:hanging="284"/>
        <w:jc w:val="both"/>
      </w:pPr>
      <w:r>
        <w:t>p</w:t>
      </w:r>
      <w:r w:rsidR="001317D4" w:rsidRPr="00546A1E">
        <w:t>rojekt realizacji prac związanych z montażem, oprogramowaniem i uruchomieniem urządzeń parkingu automatycznego</w:t>
      </w:r>
    </w:p>
    <w:p w:rsidR="001317D4" w:rsidRPr="00546A1E" w:rsidRDefault="001317D4" w:rsidP="00C70CCF">
      <w:pPr>
        <w:spacing w:after="0" w:line="360" w:lineRule="auto"/>
        <w:ind w:left="851" w:hanging="57"/>
        <w:jc w:val="both"/>
        <w:rPr>
          <w:rFonts w:ascii="Times New Roman" w:hAnsi="Times New Roman" w:cs="Times New Roman"/>
          <w:sz w:val="24"/>
          <w:szCs w:val="24"/>
        </w:rPr>
      </w:pPr>
      <w:r w:rsidRPr="00546A1E">
        <w:rPr>
          <w:rFonts w:ascii="Times New Roman" w:hAnsi="Times New Roman" w:cs="Times New Roman"/>
          <w:sz w:val="24"/>
          <w:szCs w:val="24"/>
          <w:u w:val="single"/>
        </w:rPr>
        <w:t>Metoda kształcenia:</w:t>
      </w:r>
      <w:r w:rsidRPr="00546A1E">
        <w:rPr>
          <w:rFonts w:ascii="Times New Roman" w:hAnsi="Times New Roman" w:cs="Times New Roman"/>
          <w:sz w:val="24"/>
          <w:szCs w:val="24"/>
        </w:rPr>
        <w:t xml:space="preserve">  Metoda projektu,  </w:t>
      </w:r>
    </w:p>
    <w:p w:rsidR="001317D4" w:rsidRPr="00546A1E" w:rsidRDefault="00A7237B" w:rsidP="005342BB">
      <w:pPr>
        <w:pStyle w:val="Akapitzlist"/>
        <w:numPr>
          <w:ilvl w:val="0"/>
          <w:numId w:val="11"/>
        </w:numPr>
        <w:spacing w:line="360" w:lineRule="auto"/>
        <w:ind w:left="851" w:hanging="284"/>
        <w:jc w:val="both"/>
      </w:pPr>
      <w:r>
        <w:t>m</w:t>
      </w:r>
      <w:r w:rsidR="001317D4" w:rsidRPr="00546A1E">
        <w:t>ontowanie obwodów elektrycznych prądu stałego, analizowanie, wykonywanie pomiarów</w:t>
      </w:r>
    </w:p>
    <w:p w:rsidR="001317D4" w:rsidRPr="00546A1E" w:rsidRDefault="001317D4" w:rsidP="005342BB">
      <w:pPr>
        <w:spacing w:after="0" w:line="360" w:lineRule="auto"/>
        <w:ind w:left="851" w:hanging="284"/>
        <w:jc w:val="both"/>
        <w:rPr>
          <w:rFonts w:ascii="Times New Roman" w:hAnsi="Times New Roman" w:cs="Times New Roman"/>
          <w:sz w:val="24"/>
          <w:szCs w:val="24"/>
        </w:rPr>
      </w:pPr>
      <w:r w:rsidRPr="00546A1E">
        <w:rPr>
          <w:rFonts w:ascii="Times New Roman" w:hAnsi="Times New Roman" w:cs="Times New Roman"/>
          <w:sz w:val="24"/>
          <w:szCs w:val="24"/>
          <w:u w:val="single"/>
        </w:rPr>
        <w:t>Metoda kształcenia:</w:t>
      </w:r>
      <w:r w:rsidRPr="00546A1E">
        <w:rPr>
          <w:rFonts w:ascii="Times New Roman" w:hAnsi="Times New Roman" w:cs="Times New Roman"/>
          <w:sz w:val="24"/>
          <w:szCs w:val="24"/>
        </w:rPr>
        <w:t xml:space="preserve"> ćwiczenia praktyczne w oparciu o tekst przewodni, </w:t>
      </w:r>
    </w:p>
    <w:p w:rsidR="001317D4" w:rsidRPr="00546A1E" w:rsidRDefault="00A7237B" w:rsidP="005342BB">
      <w:pPr>
        <w:pStyle w:val="Akapitzlist"/>
        <w:numPr>
          <w:ilvl w:val="0"/>
          <w:numId w:val="11"/>
        </w:numPr>
        <w:spacing w:line="360" w:lineRule="auto"/>
        <w:ind w:left="851" w:hanging="284"/>
        <w:jc w:val="both"/>
      </w:pPr>
      <w:r>
        <w:t>s</w:t>
      </w:r>
      <w:r w:rsidR="001317D4" w:rsidRPr="00546A1E">
        <w:t>zkicowanie maszyn z natury</w:t>
      </w:r>
    </w:p>
    <w:p w:rsidR="00076846" w:rsidRPr="00546A1E" w:rsidRDefault="001317D4" w:rsidP="00C70CCF">
      <w:pPr>
        <w:spacing w:after="0" w:line="360" w:lineRule="auto"/>
        <w:ind w:left="851" w:hanging="57"/>
        <w:jc w:val="both"/>
        <w:rPr>
          <w:rFonts w:ascii="Times New Roman" w:hAnsi="Times New Roman" w:cs="Times New Roman"/>
          <w:sz w:val="24"/>
          <w:szCs w:val="24"/>
        </w:rPr>
      </w:pPr>
      <w:r w:rsidRPr="00546A1E">
        <w:rPr>
          <w:rFonts w:ascii="Times New Roman" w:hAnsi="Times New Roman" w:cs="Times New Roman"/>
          <w:sz w:val="24"/>
          <w:szCs w:val="24"/>
          <w:u w:val="single"/>
        </w:rPr>
        <w:t>Metoda kształcenia:</w:t>
      </w:r>
      <w:r w:rsidRPr="00546A1E">
        <w:rPr>
          <w:rFonts w:ascii="Times New Roman" w:hAnsi="Times New Roman" w:cs="Times New Roman"/>
          <w:sz w:val="24"/>
          <w:szCs w:val="24"/>
        </w:rPr>
        <w:t xml:space="preserve"> ćwiczenia praktyczne, metoda projektów</w:t>
      </w:r>
    </w:p>
    <w:p w:rsidR="004F028F" w:rsidRPr="00546A1E" w:rsidRDefault="00C12C29" w:rsidP="00C70CCF">
      <w:pPr>
        <w:pStyle w:val="Akapitzlist1"/>
        <w:spacing w:after="0" w:line="360" w:lineRule="auto"/>
        <w:ind w:left="284"/>
        <w:jc w:val="both"/>
        <w:rPr>
          <w:rFonts w:ascii="Times New Roman" w:hAnsi="Times New Roman"/>
          <w:sz w:val="24"/>
          <w:szCs w:val="24"/>
        </w:rPr>
      </w:pPr>
      <w:r w:rsidRPr="00546A1E">
        <w:rPr>
          <w:rFonts w:ascii="Times New Roman" w:hAnsi="Times New Roman"/>
          <w:sz w:val="24"/>
          <w:szCs w:val="24"/>
        </w:rPr>
        <w:t xml:space="preserve">Koordynacja: </w:t>
      </w:r>
      <w:r w:rsidRPr="004461A2">
        <w:rPr>
          <w:rFonts w:ascii="Times New Roman" w:hAnsi="Times New Roman"/>
          <w:i/>
          <w:sz w:val="24"/>
          <w:szCs w:val="24"/>
        </w:rPr>
        <w:t>Eleonora Mu</w:t>
      </w:r>
      <w:r w:rsidR="001317D4" w:rsidRPr="004461A2">
        <w:rPr>
          <w:rFonts w:ascii="Times New Roman" w:hAnsi="Times New Roman"/>
          <w:i/>
          <w:sz w:val="24"/>
          <w:szCs w:val="24"/>
        </w:rPr>
        <w:t>szyńska</w:t>
      </w:r>
      <w:r w:rsidR="004461A2">
        <w:rPr>
          <w:rFonts w:ascii="Times New Roman" w:hAnsi="Times New Roman"/>
          <w:sz w:val="24"/>
          <w:szCs w:val="24"/>
        </w:rPr>
        <w:t>.</w:t>
      </w:r>
    </w:p>
    <w:p w:rsidR="004F028F" w:rsidRPr="00B31985" w:rsidRDefault="00B31985" w:rsidP="00546A1E">
      <w:pPr>
        <w:pStyle w:val="Akapitzlist1"/>
        <w:spacing w:after="0" w:line="360" w:lineRule="auto"/>
        <w:ind w:left="0"/>
        <w:jc w:val="both"/>
        <w:rPr>
          <w:rFonts w:ascii="Times New Roman" w:hAnsi="Times New Roman"/>
          <w:sz w:val="24"/>
          <w:szCs w:val="24"/>
        </w:rPr>
      </w:pPr>
      <w:r w:rsidRPr="00B31985">
        <w:rPr>
          <w:rFonts w:ascii="Times New Roman" w:hAnsi="Times New Roman"/>
          <w:sz w:val="24"/>
          <w:szCs w:val="24"/>
        </w:rPr>
        <w:t>___________________________________________________________________________</w:t>
      </w:r>
    </w:p>
    <w:p w:rsidR="004F028F" w:rsidRPr="00B31985" w:rsidRDefault="004F028F" w:rsidP="00B31985">
      <w:pPr>
        <w:pStyle w:val="Akapitzlist"/>
        <w:numPr>
          <w:ilvl w:val="0"/>
          <w:numId w:val="4"/>
        </w:numPr>
        <w:spacing w:line="360" w:lineRule="auto"/>
        <w:ind w:left="284" w:hanging="284"/>
        <w:jc w:val="both"/>
      </w:pPr>
      <w:r w:rsidRPr="003806D4">
        <w:rPr>
          <w:i/>
        </w:rPr>
        <w:t xml:space="preserve">Piotr </w:t>
      </w:r>
      <w:proofErr w:type="spellStart"/>
      <w:r w:rsidRPr="003806D4">
        <w:rPr>
          <w:i/>
        </w:rPr>
        <w:t>Machlański</w:t>
      </w:r>
      <w:proofErr w:type="spellEnd"/>
      <w:r w:rsidRPr="00B31985">
        <w:t xml:space="preserve"> (konsultant ds. edukacji regionalnej) uczestniczył</w:t>
      </w:r>
      <w:r w:rsidR="00C12C29" w:rsidRPr="00B31985">
        <w:t xml:space="preserve">  jako  ekspert </w:t>
      </w:r>
      <w:r w:rsidRPr="00B31985">
        <w:t xml:space="preserve">w dyskusji w programach telewizyjnych w TVP Łódź </w:t>
      </w:r>
      <w:r w:rsidRPr="00B31985">
        <w:rPr>
          <w:i/>
        </w:rPr>
        <w:t>Łodzią po Regionie</w:t>
      </w:r>
      <w:r w:rsidRPr="00B31985">
        <w:t xml:space="preserve"> w których przedstawił:  łódzkie wątki dotyczące  odzyskania niepodległości przez Polskę w 1918 roku oraz  przebieg Powstania Styczniowego w Łodzi i regionie.</w:t>
      </w:r>
    </w:p>
    <w:p w:rsidR="004F028F" w:rsidRPr="00546A1E" w:rsidRDefault="00DC1534" w:rsidP="00B31985">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028F" w:rsidRPr="00B31985" w:rsidRDefault="004F028F" w:rsidP="00B31985">
      <w:pPr>
        <w:pStyle w:val="Akapitzlist"/>
        <w:numPr>
          <w:ilvl w:val="0"/>
          <w:numId w:val="4"/>
        </w:numPr>
        <w:spacing w:line="360" w:lineRule="auto"/>
        <w:ind w:left="284" w:hanging="284"/>
        <w:jc w:val="both"/>
      </w:pPr>
      <w:r w:rsidRPr="00B31985">
        <w:t xml:space="preserve">Przygotowano i przeprowadzono warsztaty metodyczne dla nauczycieli </w:t>
      </w:r>
      <w:r w:rsidRPr="00B31985">
        <w:rPr>
          <w:i/>
        </w:rPr>
        <w:t>Własną ręką wytworzone – narzędzia plastyczne w edukacji regionalnej.</w:t>
      </w:r>
      <w:r w:rsidRPr="00B31985">
        <w:t xml:space="preserve"> Podczas spotkania nauczyciele poznali różnorodne techniki plastyczne</w:t>
      </w:r>
      <w:r w:rsidR="003806D4">
        <w:t>,</w:t>
      </w:r>
      <w:r w:rsidRPr="00B31985">
        <w:t xml:space="preserve"> które mogą wykorzystać w prowadzeniu edukacji regionalnej. Spotkanie było także okazją do wymiany doświ</w:t>
      </w:r>
      <w:r w:rsidR="004461A2">
        <w:t xml:space="preserve">adczeń. – </w:t>
      </w:r>
      <w:r w:rsidR="004461A2" w:rsidRPr="004461A2">
        <w:rPr>
          <w:i/>
        </w:rPr>
        <w:t xml:space="preserve">Katarzyna Gostyńska, </w:t>
      </w:r>
      <w:r w:rsidRPr="004461A2">
        <w:rPr>
          <w:i/>
        </w:rPr>
        <w:t>kons</w:t>
      </w:r>
      <w:r w:rsidR="004461A2" w:rsidRPr="004461A2">
        <w:rPr>
          <w:i/>
        </w:rPr>
        <w:t>ultant ds. edukacji regionalnej</w:t>
      </w:r>
      <w:r w:rsidRPr="00B31985">
        <w:t>.</w:t>
      </w:r>
    </w:p>
    <w:p w:rsidR="004F028F" w:rsidRPr="00546A1E" w:rsidRDefault="00DC1534" w:rsidP="00B31985">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028F" w:rsidRPr="00B31985" w:rsidRDefault="004F028F" w:rsidP="00B31985">
      <w:pPr>
        <w:pStyle w:val="Akapitzlist"/>
        <w:numPr>
          <w:ilvl w:val="0"/>
          <w:numId w:val="4"/>
        </w:numPr>
        <w:spacing w:line="360" w:lineRule="auto"/>
        <w:ind w:left="284" w:hanging="284"/>
        <w:jc w:val="both"/>
      </w:pPr>
      <w:r w:rsidRPr="00B31985">
        <w:t xml:space="preserve">Zorganizowano i przeprowadzono konsultacje grupowe dla nauczycieli świetlic </w:t>
      </w:r>
      <w:r w:rsidRPr="00B31985">
        <w:rPr>
          <w:i/>
        </w:rPr>
        <w:t>szkolnych Jak konstruować program profilaktyczno-wychowawczy?</w:t>
      </w:r>
      <w:r w:rsidRPr="00B31985">
        <w:t xml:space="preserve"> Uczestnicy spotkania dowiedzieli się jak dobrze skonstruować plan pracy dydaktycznej oraz jak właściwie określać cele </w:t>
      </w:r>
      <w:r w:rsidRPr="00B31985">
        <w:lastRenderedPageBreak/>
        <w:t>i</w:t>
      </w:r>
      <w:r w:rsidR="00F725AE">
        <w:t> </w:t>
      </w:r>
      <w:r w:rsidRPr="00B31985">
        <w:t>środki ich realizacji. Spotkania z tą grupą nauczycieli bę</w:t>
      </w:r>
      <w:r w:rsidR="004461A2">
        <w:t xml:space="preserve">dą kontynuowane. </w:t>
      </w:r>
      <w:r w:rsidR="004461A2" w:rsidRPr="004461A2">
        <w:rPr>
          <w:i/>
        </w:rPr>
        <w:t xml:space="preserve">Barbara Muras, </w:t>
      </w:r>
      <w:r w:rsidRPr="004461A2">
        <w:rPr>
          <w:i/>
        </w:rPr>
        <w:t>doradca metodyczny ds. świetlic szkolnyc</w:t>
      </w:r>
      <w:r w:rsidR="004461A2" w:rsidRPr="004461A2">
        <w:rPr>
          <w:i/>
        </w:rPr>
        <w:t>h</w:t>
      </w:r>
      <w:r w:rsidRPr="00B31985">
        <w:t>.</w:t>
      </w:r>
    </w:p>
    <w:p w:rsidR="005B59B8" w:rsidRPr="00C631B1" w:rsidRDefault="00DC1534" w:rsidP="00C631B1">
      <w:pPr>
        <w:pStyle w:val="Akapitzlist1"/>
        <w:spacing w:after="0" w:line="360" w:lineRule="auto"/>
        <w:ind w:left="0"/>
        <w:jc w:val="both"/>
        <w:rPr>
          <w:rFonts w:ascii="Times New Roman" w:hAnsi="Times New Roman"/>
          <w:sz w:val="24"/>
          <w:szCs w:val="24"/>
        </w:rPr>
      </w:pPr>
      <w:r w:rsidRPr="00DC1534">
        <w:rPr>
          <w:rFonts w:ascii="Times New Roman" w:hAnsi="Times New Roman"/>
          <w:sz w:val="24"/>
          <w:szCs w:val="24"/>
        </w:rPr>
        <w:t>___________________________________________________________________________</w:t>
      </w:r>
    </w:p>
    <w:p w:rsidR="005B59B8" w:rsidRDefault="005B59B8" w:rsidP="000B624F">
      <w:pPr>
        <w:numPr>
          <w:ilvl w:val="0"/>
          <w:numId w:val="4"/>
        </w:numPr>
        <w:spacing w:after="0" w:line="360" w:lineRule="auto"/>
        <w:ind w:left="426" w:hanging="426"/>
        <w:jc w:val="both"/>
        <w:rPr>
          <w:rFonts w:ascii="Times New Roman" w:hAnsi="Times New Roman" w:cs="Times New Roman"/>
          <w:sz w:val="24"/>
          <w:szCs w:val="24"/>
        </w:rPr>
      </w:pPr>
      <w:r w:rsidRPr="00546A1E">
        <w:rPr>
          <w:rFonts w:ascii="Times New Roman" w:hAnsi="Times New Roman" w:cs="Times New Roman"/>
          <w:sz w:val="24"/>
          <w:szCs w:val="24"/>
        </w:rPr>
        <w:t xml:space="preserve">Przygotowano kolejny numer </w:t>
      </w:r>
      <w:proofErr w:type="spellStart"/>
      <w:r w:rsidRPr="00546A1E">
        <w:rPr>
          <w:rFonts w:ascii="Times New Roman" w:hAnsi="Times New Roman" w:cs="Times New Roman"/>
          <w:sz w:val="24"/>
          <w:szCs w:val="24"/>
        </w:rPr>
        <w:t>Newslettera</w:t>
      </w:r>
      <w:proofErr w:type="spellEnd"/>
      <w:r w:rsidRPr="00546A1E">
        <w:rPr>
          <w:rFonts w:ascii="Times New Roman" w:hAnsi="Times New Roman" w:cs="Times New Roman"/>
          <w:sz w:val="24"/>
          <w:szCs w:val="24"/>
        </w:rPr>
        <w:t xml:space="preserve"> </w:t>
      </w:r>
      <w:proofErr w:type="spellStart"/>
      <w:r w:rsidRPr="00546A1E">
        <w:rPr>
          <w:rFonts w:ascii="Times New Roman" w:hAnsi="Times New Roman" w:cs="Times New Roman"/>
          <w:sz w:val="24"/>
          <w:szCs w:val="24"/>
        </w:rPr>
        <w:t>ORPdE</w:t>
      </w:r>
      <w:proofErr w:type="spellEnd"/>
      <w:r w:rsidRPr="00546A1E">
        <w:rPr>
          <w:rFonts w:ascii="Times New Roman" w:hAnsi="Times New Roman" w:cs="Times New Roman"/>
          <w:sz w:val="24"/>
          <w:szCs w:val="24"/>
        </w:rPr>
        <w:t>, który zostanie rozesłany do obecnych i potencjalnych subskrybentów – doradców zawodowych, nauczycieli, osób i instytucji związanych z łódzką edukacją.</w:t>
      </w:r>
      <w:r w:rsidR="00C12C29" w:rsidRPr="00546A1E">
        <w:rPr>
          <w:rFonts w:ascii="Times New Roman" w:hAnsi="Times New Roman" w:cs="Times New Roman"/>
          <w:sz w:val="24"/>
          <w:szCs w:val="24"/>
        </w:rPr>
        <w:t xml:space="preserve"> </w:t>
      </w:r>
      <w:r w:rsidRPr="00546A1E">
        <w:rPr>
          <w:rFonts w:ascii="Times New Roman" w:hAnsi="Times New Roman" w:cs="Times New Roman"/>
          <w:sz w:val="24"/>
          <w:szCs w:val="24"/>
        </w:rPr>
        <w:t xml:space="preserve">Trwają prace graficzne i techniczne nad przygotowaniem do publikacji elektronicznej. Wykonanie: </w:t>
      </w:r>
      <w:r w:rsidRPr="004461A2">
        <w:rPr>
          <w:rFonts w:ascii="Times New Roman" w:hAnsi="Times New Roman" w:cs="Times New Roman"/>
          <w:i/>
          <w:sz w:val="24"/>
          <w:szCs w:val="24"/>
        </w:rPr>
        <w:t>Jarosław Tokarski, Dorota Cierniak-Dymarczyk</w:t>
      </w:r>
      <w:r w:rsidRPr="00546A1E">
        <w:rPr>
          <w:rFonts w:ascii="Times New Roman" w:hAnsi="Times New Roman" w:cs="Times New Roman"/>
          <w:sz w:val="24"/>
          <w:szCs w:val="24"/>
        </w:rPr>
        <w:t>.</w:t>
      </w:r>
    </w:p>
    <w:p w:rsidR="000B624F" w:rsidRPr="00546A1E" w:rsidRDefault="000B624F" w:rsidP="000B62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59B8" w:rsidRDefault="005B59B8" w:rsidP="000B624F">
      <w:pPr>
        <w:numPr>
          <w:ilvl w:val="0"/>
          <w:numId w:val="4"/>
        </w:numPr>
        <w:spacing w:after="0" w:line="360" w:lineRule="auto"/>
        <w:ind w:left="426" w:hanging="426"/>
        <w:jc w:val="both"/>
        <w:rPr>
          <w:rFonts w:ascii="Times New Roman" w:hAnsi="Times New Roman" w:cs="Times New Roman"/>
          <w:sz w:val="24"/>
          <w:szCs w:val="24"/>
        </w:rPr>
      </w:pPr>
      <w:r w:rsidRPr="00546A1E">
        <w:rPr>
          <w:rFonts w:ascii="Times New Roman" w:hAnsi="Times New Roman" w:cs="Times New Roman"/>
          <w:sz w:val="24"/>
          <w:szCs w:val="24"/>
        </w:rPr>
        <w:t xml:space="preserve">Rozpoczęto prace nad ekspertyzą rynku pracy dla zawodu ślusarza w województwie łódzkim. Gromadzono źródła pierwotne i zastane do przeprowadzenia analizy. Opracowanie jest przygotowywane na zamówienie Wydziału Edukacji UMŁ. Wykonanie: </w:t>
      </w:r>
      <w:r w:rsidRPr="004461A2">
        <w:rPr>
          <w:rFonts w:ascii="Times New Roman" w:hAnsi="Times New Roman" w:cs="Times New Roman"/>
          <w:i/>
          <w:sz w:val="24"/>
          <w:szCs w:val="24"/>
        </w:rPr>
        <w:t xml:space="preserve">Klaudia </w:t>
      </w:r>
      <w:proofErr w:type="spellStart"/>
      <w:r w:rsidRPr="004461A2">
        <w:rPr>
          <w:rFonts w:ascii="Times New Roman" w:hAnsi="Times New Roman" w:cs="Times New Roman"/>
          <w:i/>
          <w:sz w:val="24"/>
          <w:szCs w:val="24"/>
        </w:rPr>
        <w:t>Hyska</w:t>
      </w:r>
      <w:proofErr w:type="spellEnd"/>
      <w:r w:rsidRPr="004461A2">
        <w:rPr>
          <w:rFonts w:ascii="Times New Roman" w:hAnsi="Times New Roman" w:cs="Times New Roman"/>
          <w:i/>
          <w:sz w:val="24"/>
          <w:szCs w:val="24"/>
        </w:rPr>
        <w:t>, Dorota Cierniak-Dymarczyk</w:t>
      </w:r>
      <w:r w:rsidR="000B624F">
        <w:rPr>
          <w:rFonts w:ascii="Times New Roman" w:hAnsi="Times New Roman" w:cs="Times New Roman"/>
          <w:sz w:val="24"/>
          <w:szCs w:val="24"/>
        </w:rPr>
        <w:t>.</w:t>
      </w:r>
    </w:p>
    <w:p w:rsidR="000B624F" w:rsidRPr="00546A1E" w:rsidRDefault="000B624F" w:rsidP="000B62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59B8" w:rsidRDefault="005B59B8" w:rsidP="000B624F">
      <w:pPr>
        <w:numPr>
          <w:ilvl w:val="0"/>
          <w:numId w:val="4"/>
        </w:numPr>
        <w:spacing w:after="0" w:line="360" w:lineRule="auto"/>
        <w:ind w:left="426" w:hanging="426"/>
        <w:jc w:val="both"/>
        <w:rPr>
          <w:rFonts w:ascii="Times New Roman" w:hAnsi="Times New Roman" w:cs="Times New Roman"/>
          <w:sz w:val="24"/>
          <w:szCs w:val="24"/>
        </w:rPr>
      </w:pPr>
      <w:r w:rsidRPr="00546A1E">
        <w:rPr>
          <w:rFonts w:ascii="Times New Roman" w:hAnsi="Times New Roman" w:cs="Times New Roman"/>
          <w:sz w:val="24"/>
          <w:szCs w:val="24"/>
        </w:rPr>
        <w:t>Opracowywana została koncepcja badawcza do projektu  o roboczym tytule ‘Branża logistyczna w województwie łódzkim’, którego celem jest przeprowadzenie szerokiej analizy branży, jej stanu aktualnego i  przyszłości z punktu widzenia  potencjału do generowania nowych miejsc pracy w województwie łódzkim.</w:t>
      </w:r>
      <w:r w:rsidR="00C12C29" w:rsidRPr="00546A1E">
        <w:rPr>
          <w:rFonts w:ascii="Times New Roman" w:hAnsi="Times New Roman" w:cs="Times New Roman"/>
          <w:sz w:val="24"/>
          <w:szCs w:val="24"/>
        </w:rPr>
        <w:t xml:space="preserve"> </w:t>
      </w:r>
      <w:r w:rsidRPr="00546A1E">
        <w:rPr>
          <w:rFonts w:ascii="Times New Roman" w:hAnsi="Times New Roman" w:cs="Times New Roman"/>
          <w:sz w:val="24"/>
          <w:szCs w:val="24"/>
        </w:rPr>
        <w:t xml:space="preserve">Wykonanie: </w:t>
      </w:r>
      <w:r w:rsidRPr="004461A2">
        <w:rPr>
          <w:rFonts w:ascii="Times New Roman" w:hAnsi="Times New Roman" w:cs="Times New Roman"/>
          <w:i/>
          <w:sz w:val="24"/>
          <w:szCs w:val="24"/>
        </w:rPr>
        <w:t xml:space="preserve">Dorota Cierniak-Dymarczyk, Anna </w:t>
      </w:r>
      <w:proofErr w:type="spellStart"/>
      <w:r w:rsidRPr="004461A2">
        <w:rPr>
          <w:rFonts w:ascii="Times New Roman" w:hAnsi="Times New Roman" w:cs="Times New Roman"/>
          <w:i/>
          <w:sz w:val="24"/>
          <w:szCs w:val="24"/>
        </w:rPr>
        <w:t>Gębarowska</w:t>
      </w:r>
      <w:proofErr w:type="spellEnd"/>
      <w:r w:rsidRPr="004461A2">
        <w:rPr>
          <w:rFonts w:ascii="Times New Roman" w:hAnsi="Times New Roman" w:cs="Times New Roman"/>
          <w:i/>
          <w:sz w:val="24"/>
          <w:szCs w:val="24"/>
        </w:rPr>
        <w:t>-Matusiak</w:t>
      </w:r>
      <w:r w:rsidRPr="00546A1E">
        <w:rPr>
          <w:rFonts w:ascii="Times New Roman" w:hAnsi="Times New Roman" w:cs="Times New Roman"/>
          <w:sz w:val="24"/>
          <w:szCs w:val="24"/>
        </w:rPr>
        <w:t>.</w:t>
      </w:r>
    </w:p>
    <w:p w:rsidR="000B624F" w:rsidRPr="00546A1E" w:rsidRDefault="000B624F" w:rsidP="000B624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___________________________________________________________________________</w:t>
      </w:r>
    </w:p>
    <w:p w:rsidR="005B59B8" w:rsidRPr="00546A1E" w:rsidRDefault="005B59B8" w:rsidP="000B624F">
      <w:pPr>
        <w:numPr>
          <w:ilvl w:val="0"/>
          <w:numId w:val="4"/>
        </w:numPr>
        <w:spacing w:after="0" w:line="360" w:lineRule="auto"/>
        <w:ind w:left="426" w:hanging="426"/>
        <w:jc w:val="both"/>
        <w:rPr>
          <w:rFonts w:ascii="Times New Roman" w:hAnsi="Times New Roman" w:cs="Times New Roman"/>
          <w:sz w:val="24"/>
          <w:szCs w:val="24"/>
        </w:rPr>
      </w:pPr>
      <w:r w:rsidRPr="00546A1E">
        <w:rPr>
          <w:rFonts w:ascii="Times New Roman" w:hAnsi="Times New Roman" w:cs="Times New Roman"/>
          <w:sz w:val="24"/>
          <w:szCs w:val="24"/>
        </w:rPr>
        <w:t xml:space="preserve">Zespół Obserwatorium Rynku Pracy dla Edukacji 06 lutego uczestniczył w warsztacie zorganizowanym przez Urząd Statystyczny w Łodzi w ramach współpracy partnerskiej. Zajęcia były poświęcone zasobom i sposobom korzystania z Banku Danych Lokalnych. </w:t>
      </w:r>
    </w:p>
    <w:p w:rsidR="005C064C" w:rsidRPr="000B624F" w:rsidRDefault="000B624F" w:rsidP="000B624F">
      <w:pPr>
        <w:pStyle w:val="Akapitzlist1"/>
        <w:spacing w:after="0" w:line="360" w:lineRule="auto"/>
        <w:ind w:left="0"/>
        <w:jc w:val="both"/>
        <w:rPr>
          <w:rFonts w:ascii="Times New Roman" w:hAnsi="Times New Roman"/>
          <w:sz w:val="24"/>
          <w:szCs w:val="24"/>
        </w:rPr>
      </w:pPr>
      <w:r w:rsidRPr="000B624F">
        <w:rPr>
          <w:rFonts w:ascii="Times New Roman" w:hAnsi="Times New Roman"/>
          <w:sz w:val="24"/>
          <w:szCs w:val="24"/>
        </w:rPr>
        <w:t>___________________________________________________________________________</w:t>
      </w:r>
    </w:p>
    <w:p w:rsidR="005C064C" w:rsidRPr="00546A1E" w:rsidRDefault="005C064C" w:rsidP="000B624F">
      <w:pPr>
        <w:pStyle w:val="Akapitzlist1"/>
        <w:numPr>
          <w:ilvl w:val="0"/>
          <w:numId w:val="5"/>
        </w:numPr>
        <w:suppressAutoHyphens/>
        <w:spacing w:after="0" w:line="360" w:lineRule="auto"/>
        <w:ind w:left="426" w:hanging="426"/>
        <w:contextualSpacing w:val="0"/>
        <w:jc w:val="both"/>
        <w:rPr>
          <w:rFonts w:ascii="Times New Roman" w:hAnsi="Times New Roman"/>
          <w:sz w:val="24"/>
          <w:szCs w:val="24"/>
        </w:rPr>
      </w:pPr>
      <w:r w:rsidRPr="00546A1E">
        <w:rPr>
          <w:rFonts w:ascii="Times New Roman" w:hAnsi="Times New Roman"/>
          <w:sz w:val="24"/>
          <w:szCs w:val="24"/>
        </w:rPr>
        <w:t>Zorganizowano kolejne z cyklu konsultacje grupowe dla nauczycieli kształcenia zawodowego branży tekstylnej w Zespole Szkół Z</w:t>
      </w:r>
      <w:r w:rsidR="00F725AE">
        <w:rPr>
          <w:rFonts w:ascii="Times New Roman" w:hAnsi="Times New Roman"/>
          <w:sz w:val="24"/>
          <w:szCs w:val="24"/>
        </w:rPr>
        <w:t>awodowych Specjalnych nr 2, pt. </w:t>
      </w:r>
      <w:r w:rsidRPr="00546A1E">
        <w:rPr>
          <w:rFonts w:ascii="Times New Roman" w:hAnsi="Times New Roman"/>
          <w:i/>
          <w:sz w:val="24"/>
          <w:szCs w:val="24"/>
        </w:rPr>
        <w:t xml:space="preserve">Pakiety edukacyjne do nowej podstawy programowej jako materiały wspomagające proces uczenia się. </w:t>
      </w:r>
    </w:p>
    <w:p w:rsidR="005C064C" w:rsidRPr="00546A1E" w:rsidRDefault="005C064C" w:rsidP="000B624F">
      <w:pPr>
        <w:pStyle w:val="Akapitzlist1"/>
        <w:spacing w:after="0" w:line="360" w:lineRule="auto"/>
        <w:ind w:left="426" w:hanging="29"/>
        <w:jc w:val="both"/>
        <w:rPr>
          <w:rFonts w:ascii="Times New Roman" w:hAnsi="Times New Roman"/>
          <w:i/>
          <w:sz w:val="24"/>
          <w:szCs w:val="24"/>
        </w:rPr>
      </w:pPr>
      <w:r w:rsidRPr="00546A1E">
        <w:rPr>
          <w:rFonts w:ascii="Times New Roman" w:hAnsi="Times New Roman"/>
          <w:b/>
          <w:i/>
          <w:sz w:val="24"/>
          <w:szCs w:val="24"/>
        </w:rPr>
        <w:t>Organizator:</w:t>
      </w:r>
      <w:r w:rsidRPr="00546A1E">
        <w:rPr>
          <w:rFonts w:ascii="Times New Roman" w:hAnsi="Times New Roman"/>
          <w:i/>
          <w:sz w:val="24"/>
          <w:szCs w:val="24"/>
        </w:rPr>
        <w:t xml:space="preserve"> Maria Michalak, konsultant</w:t>
      </w:r>
      <w:r w:rsidR="004461A2">
        <w:rPr>
          <w:rFonts w:ascii="Times New Roman" w:hAnsi="Times New Roman"/>
          <w:i/>
          <w:sz w:val="24"/>
          <w:szCs w:val="24"/>
        </w:rPr>
        <w:t>.</w:t>
      </w:r>
    </w:p>
    <w:p w:rsidR="005C064C" w:rsidRPr="000B624F" w:rsidRDefault="000B624F" w:rsidP="000B624F">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C064C" w:rsidRPr="00546A1E" w:rsidRDefault="005C064C" w:rsidP="000B624F">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546A1E">
        <w:rPr>
          <w:rFonts w:ascii="Times New Roman" w:hAnsi="Times New Roman"/>
          <w:sz w:val="24"/>
          <w:szCs w:val="24"/>
        </w:rPr>
        <w:t xml:space="preserve">Kontynuowano prace nad organizacją VI edycji konkursu „Pracodawca Kreujący i Wspierający Edukację”. Opracowano materiały upowszechniające Konkurs "Pracodawca Kreujący i Wspierający Edukację 2017" o statuetkę Łódzkich Łabędzi: przygotowano dokumentację na posiedzenie Komisji Konkursowej. Dokumentacja konkursowa zawierała: charakterystykę firm zgłoszonych do konkursu, procedurę przebiegu konkursu i kryteria oceniania oraz zebrane Karty zgłoszenia. </w:t>
      </w:r>
    </w:p>
    <w:p w:rsidR="005C064C" w:rsidRDefault="000B624F" w:rsidP="000B624F">
      <w:pPr>
        <w:tabs>
          <w:tab w:val="left" w:pos="0"/>
        </w:tabs>
        <w:spacing w:after="0" w:line="360" w:lineRule="auto"/>
        <w:ind w:left="426" w:hanging="426"/>
        <w:jc w:val="both"/>
        <w:rPr>
          <w:rFonts w:ascii="Times New Roman" w:eastAsia="Times New Roman" w:hAnsi="Times New Roman" w:cs="Times New Roman"/>
          <w:i/>
          <w:kern w:val="2"/>
          <w:sz w:val="24"/>
          <w:szCs w:val="24"/>
          <w:lang w:eastAsia="ar-SA"/>
        </w:rPr>
      </w:pPr>
      <w:r>
        <w:rPr>
          <w:rFonts w:ascii="Times New Roman" w:eastAsia="Times New Roman" w:hAnsi="Times New Roman" w:cs="Times New Roman"/>
          <w:b/>
          <w:i/>
          <w:kern w:val="2"/>
          <w:sz w:val="24"/>
          <w:szCs w:val="24"/>
          <w:lang w:eastAsia="ar-SA"/>
        </w:rPr>
        <w:lastRenderedPageBreak/>
        <w:tab/>
      </w:r>
      <w:r w:rsidR="005C064C" w:rsidRPr="003806D4">
        <w:rPr>
          <w:rFonts w:ascii="Times New Roman" w:eastAsia="Times New Roman" w:hAnsi="Times New Roman" w:cs="Times New Roman"/>
          <w:i/>
          <w:kern w:val="2"/>
          <w:sz w:val="24"/>
          <w:szCs w:val="24"/>
          <w:lang w:eastAsia="ar-SA"/>
        </w:rPr>
        <w:t>Koordynacja:</w:t>
      </w:r>
      <w:r w:rsidR="005C064C" w:rsidRPr="00546A1E">
        <w:rPr>
          <w:rFonts w:ascii="Times New Roman" w:hAnsi="Times New Roman" w:cs="Times New Roman"/>
          <w:i/>
          <w:sz w:val="24"/>
          <w:szCs w:val="24"/>
        </w:rPr>
        <w:t xml:space="preserve"> </w:t>
      </w:r>
      <w:r w:rsidR="005C064C" w:rsidRPr="00546A1E">
        <w:rPr>
          <w:rFonts w:ascii="Times New Roman" w:eastAsia="Times New Roman" w:hAnsi="Times New Roman" w:cs="Times New Roman"/>
          <w:i/>
          <w:kern w:val="2"/>
          <w:sz w:val="24"/>
          <w:szCs w:val="24"/>
          <w:lang w:eastAsia="ar-SA"/>
        </w:rPr>
        <w:t>Danuta Urbaniak, Jadwiga Morawiec, konsultanci</w:t>
      </w:r>
      <w:r>
        <w:rPr>
          <w:rFonts w:ascii="Times New Roman" w:eastAsia="Times New Roman" w:hAnsi="Times New Roman" w:cs="Times New Roman"/>
          <w:i/>
          <w:kern w:val="2"/>
          <w:sz w:val="24"/>
          <w:szCs w:val="24"/>
          <w:lang w:eastAsia="ar-SA"/>
        </w:rPr>
        <w:t>.</w:t>
      </w:r>
    </w:p>
    <w:p w:rsidR="000B624F" w:rsidRPr="000B624F" w:rsidRDefault="000B624F" w:rsidP="000B624F">
      <w:pPr>
        <w:tabs>
          <w:tab w:val="left" w:pos="0"/>
        </w:tabs>
        <w:spacing w:after="0" w:line="360" w:lineRule="auto"/>
        <w:ind w:left="426" w:hanging="426"/>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___________________________________________________________________________</w:t>
      </w:r>
    </w:p>
    <w:p w:rsidR="005C064C" w:rsidRPr="00546A1E" w:rsidRDefault="005C064C" w:rsidP="000B624F">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546A1E">
        <w:rPr>
          <w:rFonts w:ascii="Times New Roman" w:hAnsi="Times New Roman"/>
          <w:sz w:val="24"/>
          <w:szCs w:val="24"/>
        </w:rPr>
        <w:t>Oddano do druku zeszyt nr 6.</w:t>
      </w:r>
      <w:r w:rsidRPr="00546A1E">
        <w:rPr>
          <w:rFonts w:ascii="Times New Roman" w:hAnsi="Times New Roman"/>
          <w:b/>
          <w:sz w:val="24"/>
          <w:szCs w:val="24"/>
        </w:rPr>
        <w:t xml:space="preserve"> </w:t>
      </w:r>
      <w:r w:rsidRPr="00546A1E">
        <w:rPr>
          <w:rFonts w:ascii="Times New Roman" w:hAnsi="Times New Roman"/>
          <w:i/>
          <w:sz w:val="24"/>
          <w:szCs w:val="24"/>
        </w:rPr>
        <w:t>Jak przygotować uczącego się do części praktycznej egzaminu potwierdzającego kwalifikacje w zawodzie</w:t>
      </w:r>
      <w:r w:rsidRPr="00546A1E">
        <w:rPr>
          <w:rFonts w:ascii="Times New Roman" w:hAnsi="Times New Roman"/>
          <w:sz w:val="24"/>
          <w:szCs w:val="24"/>
        </w:rPr>
        <w:t>? Materiały wypracowane zostały przez uczestników warsztatów w ramach Akademii Pomiaru.</w:t>
      </w:r>
    </w:p>
    <w:p w:rsidR="005C064C" w:rsidRDefault="000B624F" w:rsidP="000B624F">
      <w:pPr>
        <w:tabs>
          <w:tab w:val="left" w:pos="0"/>
        </w:tabs>
        <w:spacing w:after="0" w:line="360" w:lineRule="auto"/>
        <w:ind w:left="426" w:hanging="426"/>
        <w:jc w:val="both"/>
        <w:rPr>
          <w:rFonts w:ascii="Times New Roman" w:hAnsi="Times New Roman" w:cs="Times New Roman"/>
          <w:i/>
          <w:sz w:val="24"/>
          <w:szCs w:val="24"/>
        </w:rPr>
      </w:pPr>
      <w:r>
        <w:rPr>
          <w:rFonts w:ascii="Times New Roman" w:hAnsi="Times New Roman" w:cs="Times New Roman"/>
          <w:b/>
          <w:i/>
          <w:sz w:val="24"/>
          <w:szCs w:val="24"/>
        </w:rPr>
        <w:tab/>
      </w:r>
      <w:r w:rsidR="005C064C" w:rsidRPr="003806D4">
        <w:rPr>
          <w:rFonts w:ascii="Times New Roman" w:hAnsi="Times New Roman" w:cs="Times New Roman"/>
          <w:i/>
          <w:sz w:val="24"/>
          <w:szCs w:val="24"/>
        </w:rPr>
        <w:t>Przygotowanie do druku:</w:t>
      </w:r>
      <w:r w:rsidR="005C064C" w:rsidRPr="00546A1E">
        <w:rPr>
          <w:rFonts w:ascii="Times New Roman" w:hAnsi="Times New Roman" w:cs="Times New Roman"/>
          <w:i/>
          <w:sz w:val="24"/>
          <w:szCs w:val="24"/>
        </w:rPr>
        <w:t xml:space="preserve"> Jadwiga Morawiec, konsultant</w:t>
      </w:r>
      <w:r w:rsidR="004461A2">
        <w:rPr>
          <w:rFonts w:ascii="Times New Roman" w:hAnsi="Times New Roman" w:cs="Times New Roman"/>
          <w:i/>
          <w:sz w:val="24"/>
          <w:szCs w:val="24"/>
        </w:rPr>
        <w:t>.</w:t>
      </w:r>
    </w:p>
    <w:p w:rsidR="005C064C" w:rsidRPr="000B624F" w:rsidRDefault="000B624F" w:rsidP="000B624F">
      <w:pPr>
        <w:tabs>
          <w:tab w:val="left" w:pos="0"/>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5C064C" w:rsidRPr="00546A1E" w:rsidRDefault="005C064C" w:rsidP="000B624F">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546A1E">
        <w:rPr>
          <w:rFonts w:ascii="Times New Roman" w:hAnsi="Times New Roman"/>
          <w:sz w:val="24"/>
          <w:szCs w:val="24"/>
        </w:rPr>
        <w:t>Zakończono konsultacje dotyczące materiałów informacyjnych o innowacyjnej działalności szkół podstawowych i opracowano kolejny rozdział Katalogu Dobrych Praktyk pt</w:t>
      </w:r>
      <w:r w:rsidR="000B624F">
        <w:rPr>
          <w:rFonts w:ascii="Times New Roman" w:hAnsi="Times New Roman"/>
          <w:sz w:val="24"/>
          <w:szCs w:val="24"/>
        </w:rPr>
        <w:t>.</w:t>
      </w:r>
      <w:r w:rsidRPr="00546A1E">
        <w:rPr>
          <w:rFonts w:ascii="Times New Roman" w:hAnsi="Times New Roman"/>
          <w:sz w:val="24"/>
          <w:szCs w:val="24"/>
        </w:rPr>
        <w:t xml:space="preserve"> </w:t>
      </w:r>
      <w:r w:rsidRPr="00546A1E">
        <w:rPr>
          <w:rFonts w:ascii="Times New Roman" w:hAnsi="Times New Roman"/>
          <w:i/>
          <w:sz w:val="24"/>
          <w:szCs w:val="24"/>
        </w:rPr>
        <w:t>Akademia Twórczego Dyrektora Szkoły Podstawowej</w:t>
      </w:r>
      <w:r w:rsidRPr="00546A1E">
        <w:rPr>
          <w:rFonts w:ascii="Times New Roman" w:hAnsi="Times New Roman"/>
          <w:sz w:val="24"/>
          <w:szCs w:val="24"/>
        </w:rPr>
        <w:t xml:space="preserve">. </w:t>
      </w:r>
    </w:p>
    <w:p w:rsidR="005C064C" w:rsidRPr="00546A1E" w:rsidRDefault="005C064C" w:rsidP="000B624F">
      <w:pPr>
        <w:pStyle w:val="Akapitzlist1"/>
        <w:spacing w:after="0" w:line="360" w:lineRule="auto"/>
        <w:ind w:left="426" w:hanging="29"/>
        <w:jc w:val="both"/>
        <w:rPr>
          <w:rFonts w:ascii="Times New Roman" w:hAnsi="Times New Roman"/>
          <w:i/>
          <w:sz w:val="24"/>
          <w:szCs w:val="24"/>
        </w:rPr>
      </w:pPr>
      <w:r w:rsidRPr="003806D4">
        <w:rPr>
          <w:rFonts w:ascii="Times New Roman" w:hAnsi="Times New Roman"/>
          <w:i/>
          <w:sz w:val="24"/>
          <w:szCs w:val="24"/>
        </w:rPr>
        <w:t>Koordynacja:</w:t>
      </w:r>
      <w:r w:rsidRPr="00546A1E">
        <w:rPr>
          <w:rFonts w:ascii="Times New Roman" w:hAnsi="Times New Roman"/>
          <w:i/>
          <w:sz w:val="24"/>
          <w:szCs w:val="24"/>
        </w:rPr>
        <w:t xml:space="preserve"> Grażyna Adamiec, konsultant</w:t>
      </w:r>
      <w:r w:rsidR="004461A2">
        <w:rPr>
          <w:rFonts w:ascii="Times New Roman" w:hAnsi="Times New Roman"/>
          <w:i/>
          <w:sz w:val="24"/>
          <w:szCs w:val="24"/>
        </w:rPr>
        <w:t>.</w:t>
      </w:r>
    </w:p>
    <w:p w:rsidR="005C064C" w:rsidRPr="00546A1E" w:rsidRDefault="000B624F" w:rsidP="000B624F">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C064C" w:rsidRPr="003806D4" w:rsidRDefault="005C064C" w:rsidP="000B624F">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546A1E">
        <w:rPr>
          <w:rFonts w:ascii="Times New Roman" w:hAnsi="Times New Roman"/>
          <w:sz w:val="24"/>
          <w:szCs w:val="24"/>
        </w:rPr>
        <w:t>Oddano do druku Zeszyt nr 18 Katalogu Dobrych Praktyk, w którym m.in. zaprezentowano Akademię Twórczego Dyrektora Szkół Zawodowych. W publikacji wykorzystano materiały zebrane przez nauczycieli konsultantów - opiekunów szkół zawodowych, prezentujące interesujące inicjatywy edukacyjne. Zaprezentowano sylwetki na</w:t>
      </w:r>
      <w:r w:rsidR="00F725AE">
        <w:rPr>
          <w:rFonts w:ascii="Times New Roman" w:hAnsi="Times New Roman"/>
          <w:sz w:val="24"/>
          <w:szCs w:val="24"/>
        </w:rPr>
        <w:t xml:space="preserve">uczycieli innowatorów, którzy w </w:t>
      </w:r>
      <w:r w:rsidRPr="00546A1E">
        <w:rPr>
          <w:rFonts w:ascii="Times New Roman" w:hAnsi="Times New Roman"/>
          <w:sz w:val="24"/>
          <w:szCs w:val="24"/>
        </w:rPr>
        <w:t>swojej pra</w:t>
      </w:r>
      <w:bookmarkStart w:id="0" w:name="_GoBack"/>
      <w:bookmarkEnd w:id="0"/>
      <w:r w:rsidRPr="00546A1E">
        <w:rPr>
          <w:rFonts w:ascii="Times New Roman" w:hAnsi="Times New Roman"/>
          <w:sz w:val="24"/>
          <w:szCs w:val="24"/>
        </w:rPr>
        <w:t>ktyce edukacyjnej tworzą i wdrażają innowacyjne rozwiązania</w:t>
      </w:r>
      <w:r w:rsidRPr="00546A1E">
        <w:rPr>
          <w:rFonts w:ascii="Times New Roman" w:hAnsi="Times New Roman"/>
          <w:color w:val="FF0000"/>
          <w:sz w:val="24"/>
          <w:szCs w:val="24"/>
        </w:rPr>
        <w:t xml:space="preserve">. </w:t>
      </w:r>
    </w:p>
    <w:p w:rsidR="005C064C" w:rsidRDefault="005C064C" w:rsidP="000B624F">
      <w:pPr>
        <w:pStyle w:val="Akapitzlist1"/>
        <w:spacing w:after="0" w:line="360" w:lineRule="auto"/>
        <w:ind w:left="426" w:hanging="29"/>
        <w:jc w:val="both"/>
        <w:rPr>
          <w:rFonts w:ascii="Times New Roman" w:hAnsi="Times New Roman"/>
          <w:i/>
          <w:sz w:val="24"/>
          <w:szCs w:val="24"/>
        </w:rPr>
      </w:pPr>
      <w:r w:rsidRPr="003806D4">
        <w:rPr>
          <w:rFonts w:ascii="Times New Roman" w:hAnsi="Times New Roman"/>
          <w:i/>
          <w:sz w:val="24"/>
          <w:szCs w:val="24"/>
        </w:rPr>
        <w:t>Koordynacja:</w:t>
      </w:r>
      <w:r w:rsidRPr="00546A1E">
        <w:rPr>
          <w:rFonts w:ascii="Times New Roman" w:hAnsi="Times New Roman"/>
          <w:i/>
          <w:sz w:val="24"/>
          <w:szCs w:val="24"/>
        </w:rPr>
        <w:t xml:space="preserve"> Grażyna Adamiec, konsultant</w:t>
      </w:r>
      <w:r w:rsidR="004461A2">
        <w:rPr>
          <w:rFonts w:ascii="Times New Roman" w:hAnsi="Times New Roman"/>
          <w:i/>
          <w:sz w:val="24"/>
          <w:szCs w:val="24"/>
        </w:rPr>
        <w:t>.</w:t>
      </w:r>
    </w:p>
    <w:p w:rsidR="005D6CDD" w:rsidRPr="000A29C2" w:rsidRDefault="000B624F" w:rsidP="000A29C2">
      <w:pPr>
        <w:pStyle w:val="Akapitzlist1"/>
        <w:spacing w:after="0" w:line="360" w:lineRule="auto"/>
        <w:ind w:left="0"/>
        <w:jc w:val="both"/>
        <w:rPr>
          <w:rFonts w:ascii="Times New Roman" w:hAnsi="Times New Roman"/>
          <w:sz w:val="24"/>
          <w:szCs w:val="24"/>
        </w:rPr>
      </w:pPr>
      <w:r>
        <w:rPr>
          <w:rFonts w:ascii="Times New Roman" w:hAnsi="Times New Roman"/>
          <w:b/>
          <w:sz w:val="24"/>
          <w:szCs w:val="24"/>
        </w:rPr>
        <w:t>___________________________________________________________________________</w:t>
      </w:r>
    </w:p>
    <w:p w:rsidR="005D6CDD" w:rsidRPr="003806D4" w:rsidRDefault="005D6CDD" w:rsidP="002977AD">
      <w:pPr>
        <w:pStyle w:val="Akapitzlist"/>
        <w:numPr>
          <w:ilvl w:val="0"/>
          <w:numId w:val="5"/>
        </w:numPr>
        <w:spacing w:line="360" w:lineRule="auto"/>
        <w:ind w:left="426" w:hanging="426"/>
        <w:jc w:val="both"/>
      </w:pPr>
      <w:r w:rsidRPr="000A29C2">
        <w:t xml:space="preserve">Zorganizowano warsztaty metodyczne „Edukacja w wymiarze 3D, czyli lekcje </w:t>
      </w:r>
      <w:r w:rsidRPr="000A29C2">
        <w:br/>
        <w:t>z MOZABOOK”. Podczas spotkania przedstawiono możliwości oprogramowania edukacyjnego dedykowanego do tablic interaktywnych. Uczestnicy sprawdzili, jak w kilku prostych krokach stworzyć interaktywny zeszyt i e-podręcznik, który można uzupełnić grafiką, edukacyjnymi filmami, materiałami dźwiękowymi i interaktywnymi modelami 3D. Warsztaty odbyły się w dwóch grupach tematycznych: bl</w:t>
      </w:r>
      <w:r w:rsidR="00C12C29" w:rsidRPr="000A29C2">
        <w:t xml:space="preserve">ok przedmiotów humanistycznych </w:t>
      </w:r>
      <w:r w:rsidRPr="000A29C2">
        <w:t xml:space="preserve">i </w:t>
      </w:r>
      <w:proofErr w:type="spellStart"/>
      <w:r w:rsidRPr="000A29C2">
        <w:t>matematyczno</w:t>
      </w:r>
      <w:proofErr w:type="spellEnd"/>
      <w:r w:rsidRPr="000A29C2">
        <w:t xml:space="preserve"> – przyrodniczych. Swoim doświadczeniem i dobrymi praktykami w pr</w:t>
      </w:r>
      <w:r w:rsidR="00C12C29" w:rsidRPr="000A29C2">
        <w:t xml:space="preserve">acy </w:t>
      </w:r>
      <w:r w:rsidRPr="000A29C2">
        <w:t xml:space="preserve">z </w:t>
      </w:r>
      <w:proofErr w:type="spellStart"/>
      <w:r w:rsidRPr="000A29C2">
        <w:t>mazoBook</w:t>
      </w:r>
      <w:proofErr w:type="spellEnd"/>
      <w:r w:rsidRPr="000A29C2">
        <w:t xml:space="preserve"> podzielili się nauczyciele Szkoły Podstawowej n</w:t>
      </w:r>
      <w:r w:rsidR="00C12C29" w:rsidRPr="000A29C2">
        <w:t xml:space="preserve">r 5 </w:t>
      </w:r>
      <w:r w:rsidR="003806D4">
        <w:t>w </w:t>
      </w:r>
      <w:r w:rsidRPr="000A29C2">
        <w:t xml:space="preserve">Łodzi. </w:t>
      </w:r>
      <w:r w:rsidR="004461A2" w:rsidRPr="003806D4">
        <w:t xml:space="preserve">Organizator: </w:t>
      </w:r>
      <w:r w:rsidR="004461A2" w:rsidRPr="003806D4">
        <w:rPr>
          <w:i/>
        </w:rPr>
        <w:t xml:space="preserve">Anna Romańska, </w:t>
      </w:r>
      <w:r w:rsidRPr="003806D4">
        <w:rPr>
          <w:i/>
        </w:rPr>
        <w:t>doradca metodyczny</w:t>
      </w:r>
      <w:r w:rsidR="002A1F2F" w:rsidRPr="003806D4">
        <w:t>.</w:t>
      </w:r>
    </w:p>
    <w:p w:rsidR="005D6CDD" w:rsidRPr="002A1F2F" w:rsidRDefault="002A1F2F" w:rsidP="002A1F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63D65" w:rsidRDefault="005D6CDD" w:rsidP="002977AD">
      <w:pPr>
        <w:numPr>
          <w:ilvl w:val="0"/>
          <w:numId w:val="5"/>
        </w:numPr>
        <w:spacing w:after="0" w:line="360" w:lineRule="auto"/>
        <w:ind w:left="426" w:hanging="426"/>
        <w:jc w:val="both"/>
        <w:rPr>
          <w:rFonts w:ascii="Times New Roman" w:hAnsi="Times New Roman" w:cs="Times New Roman"/>
          <w:color w:val="000000"/>
          <w:sz w:val="24"/>
          <w:szCs w:val="24"/>
        </w:rPr>
      </w:pPr>
      <w:r w:rsidRPr="00546A1E">
        <w:rPr>
          <w:rFonts w:ascii="Times New Roman" w:hAnsi="Times New Roman" w:cs="Times New Roman"/>
          <w:color w:val="000000"/>
          <w:sz w:val="24"/>
          <w:szCs w:val="24"/>
        </w:rPr>
        <w:t xml:space="preserve">Przeprowadzono konsultacje z ORE w sprawie organizacji V Seminarium  </w:t>
      </w:r>
      <w:r w:rsidRPr="00546A1E">
        <w:rPr>
          <w:rStyle w:val="Uwydatnienie"/>
          <w:rFonts w:ascii="Times New Roman" w:hAnsi="Times New Roman" w:cs="Times New Roman"/>
          <w:b/>
          <w:bCs/>
          <w:color w:val="000000"/>
          <w:sz w:val="24"/>
          <w:szCs w:val="24"/>
        </w:rPr>
        <w:t>"Kształcenie specjalne w dobie przemian a rzeczywistość edukacyjna".</w:t>
      </w:r>
      <w:r w:rsidRPr="00546A1E">
        <w:rPr>
          <w:rFonts w:ascii="Times New Roman" w:hAnsi="Times New Roman" w:cs="Times New Roman"/>
          <w:color w:val="000000"/>
          <w:sz w:val="24"/>
          <w:szCs w:val="24"/>
        </w:rPr>
        <w:t xml:space="preserve"> Uzgodniono treść wystąpienia przedstawiciela Ośro</w:t>
      </w:r>
      <w:r w:rsidR="004461A2">
        <w:rPr>
          <w:rFonts w:ascii="Times New Roman" w:hAnsi="Times New Roman" w:cs="Times New Roman"/>
          <w:color w:val="000000"/>
          <w:sz w:val="24"/>
          <w:szCs w:val="24"/>
        </w:rPr>
        <w:t xml:space="preserve">dka Rozwoju Edukacji. Wspólnie </w:t>
      </w:r>
      <w:r w:rsidRPr="00546A1E">
        <w:rPr>
          <w:rFonts w:ascii="Times New Roman" w:hAnsi="Times New Roman" w:cs="Times New Roman"/>
          <w:color w:val="000000"/>
          <w:sz w:val="24"/>
          <w:szCs w:val="24"/>
        </w:rPr>
        <w:t>z przedstawicielami stowarzyszeń i przewodnicząca Sekcji Szkolnictwa Specjalnego ZNP przeprowadzono szereg działań związanych z organizacją Seminarium. (zaproszenia, listy</w:t>
      </w:r>
      <w:r w:rsidR="003806D4">
        <w:rPr>
          <w:rFonts w:ascii="Times New Roman" w:hAnsi="Times New Roman" w:cs="Times New Roman"/>
          <w:color w:val="000000"/>
          <w:sz w:val="24"/>
          <w:szCs w:val="24"/>
        </w:rPr>
        <w:t>).</w:t>
      </w:r>
    </w:p>
    <w:p w:rsidR="005D6CDD" w:rsidRPr="00546A1E" w:rsidRDefault="004461A2" w:rsidP="00463D65">
      <w:pPr>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Koordynator: </w:t>
      </w:r>
      <w:r w:rsidR="005D6CDD" w:rsidRPr="004461A2">
        <w:rPr>
          <w:rFonts w:ascii="Times New Roman" w:hAnsi="Times New Roman" w:cs="Times New Roman"/>
          <w:i/>
          <w:color w:val="000000"/>
          <w:sz w:val="24"/>
          <w:szCs w:val="24"/>
        </w:rPr>
        <w:t>Jolanta Wojciechowska</w:t>
      </w:r>
      <w:r>
        <w:rPr>
          <w:rFonts w:ascii="Times New Roman" w:hAnsi="Times New Roman" w:cs="Times New Roman"/>
          <w:color w:val="000000"/>
          <w:sz w:val="24"/>
          <w:szCs w:val="24"/>
        </w:rPr>
        <w:t>.</w:t>
      </w:r>
    </w:p>
    <w:p w:rsidR="005D6CDD" w:rsidRPr="00546A1E" w:rsidRDefault="002A1F2F" w:rsidP="002A1F2F">
      <w:pPr>
        <w:spacing w:after="0" w:line="360" w:lineRule="auto"/>
        <w:ind w:left="426" w:hanging="426"/>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___________________________________________________________________________</w:t>
      </w:r>
    </w:p>
    <w:p w:rsidR="005D6CDD" w:rsidRPr="002A1F2F" w:rsidRDefault="005D6CDD" w:rsidP="002977AD">
      <w:pPr>
        <w:numPr>
          <w:ilvl w:val="0"/>
          <w:numId w:val="5"/>
        </w:numPr>
        <w:spacing w:after="0" w:line="360" w:lineRule="auto"/>
        <w:ind w:left="426" w:hanging="426"/>
        <w:jc w:val="both"/>
        <w:rPr>
          <w:rFonts w:ascii="Times New Roman" w:eastAsia="MS Mincho" w:hAnsi="Times New Roman" w:cs="Times New Roman"/>
          <w:b/>
          <w:bCs/>
          <w:sz w:val="24"/>
          <w:szCs w:val="24"/>
          <w:lang w:eastAsia="ja-JP"/>
        </w:rPr>
      </w:pPr>
      <w:r w:rsidRPr="00546A1E">
        <w:rPr>
          <w:rFonts w:ascii="Times New Roman" w:hAnsi="Times New Roman" w:cs="Times New Roman"/>
          <w:sz w:val="24"/>
          <w:szCs w:val="24"/>
        </w:rPr>
        <w:t xml:space="preserve">Przeprowadzono </w:t>
      </w:r>
      <w:r w:rsidRPr="00546A1E">
        <w:rPr>
          <w:rFonts w:ascii="Times New Roman" w:hAnsi="Times New Roman" w:cs="Times New Roman"/>
          <w:b/>
          <w:bCs/>
          <w:sz w:val="24"/>
          <w:szCs w:val="24"/>
        </w:rPr>
        <w:t>zajęcia z języka angielskiego w grupach na poziomie A1 i A2</w:t>
      </w:r>
      <w:r w:rsidRPr="00546A1E">
        <w:rPr>
          <w:rFonts w:ascii="Times New Roman" w:hAnsi="Times New Roman" w:cs="Times New Roman"/>
          <w:sz w:val="24"/>
          <w:szCs w:val="24"/>
        </w:rPr>
        <w:t xml:space="preserve"> </w:t>
      </w:r>
      <w:r w:rsidRPr="00546A1E">
        <w:rPr>
          <w:rFonts w:ascii="Times New Roman" w:hAnsi="Times New Roman" w:cs="Times New Roman"/>
          <w:sz w:val="24"/>
          <w:szCs w:val="24"/>
        </w:rPr>
        <w:br/>
        <w:t>w ramach kursów zorganizowanych dla dyrektorów, wicedyrektorów szkół/placówek oraz nauczycieli przedszkoli i edukacji wczesnoszkolnej. Uczestnicy kursu budowali umiejętność komunikowania się w języku angielskim na poziomie podstawowym.</w:t>
      </w:r>
      <w:r w:rsidRPr="00546A1E">
        <w:rPr>
          <w:rFonts w:ascii="Times New Roman" w:hAnsi="Times New Roman" w:cs="Times New Roman"/>
          <w:sz w:val="24"/>
          <w:szCs w:val="24"/>
        </w:rPr>
        <w:br/>
      </w:r>
      <w:r w:rsidRPr="002A1F2F">
        <w:rPr>
          <w:rFonts w:ascii="Times New Roman" w:hAnsi="Times New Roman" w:cs="Times New Roman"/>
          <w:sz w:val="24"/>
          <w:szCs w:val="24"/>
        </w:rPr>
        <w:t xml:space="preserve">Koordynator kursów i prowadzenie zajęć: </w:t>
      </w:r>
      <w:r w:rsidRPr="004461A2">
        <w:rPr>
          <w:rFonts w:ascii="Times New Roman" w:hAnsi="Times New Roman" w:cs="Times New Roman"/>
          <w:i/>
          <w:sz w:val="24"/>
          <w:szCs w:val="24"/>
        </w:rPr>
        <w:t xml:space="preserve">Zofia </w:t>
      </w:r>
      <w:proofErr w:type="spellStart"/>
      <w:r w:rsidRPr="004461A2">
        <w:rPr>
          <w:rFonts w:ascii="Times New Roman" w:hAnsi="Times New Roman" w:cs="Times New Roman"/>
          <w:i/>
          <w:sz w:val="24"/>
          <w:szCs w:val="24"/>
        </w:rPr>
        <w:t>Kordala</w:t>
      </w:r>
      <w:proofErr w:type="spellEnd"/>
      <w:r w:rsidR="004461A2">
        <w:rPr>
          <w:rFonts w:ascii="Times New Roman" w:hAnsi="Times New Roman" w:cs="Times New Roman"/>
          <w:sz w:val="24"/>
          <w:szCs w:val="24"/>
        </w:rPr>
        <w:t>.</w:t>
      </w:r>
    </w:p>
    <w:p w:rsidR="005D6CDD" w:rsidRPr="00546A1E" w:rsidRDefault="002A1F2F" w:rsidP="002A1F2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806D4" w:rsidRDefault="005D6CDD" w:rsidP="002977AD">
      <w:pPr>
        <w:numPr>
          <w:ilvl w:val="0"/>
          <w:numId w:val="5"/>
        </w:numPr>
        <w:spacing w:after="0" w:line="360" w:lineRule="auto"/>
        <w:ind w:left="426" w:hanging="426"/>
        <w:jc w:val="both"/>
        <w:rPr>
          <w:rFonts w:ascii="Times New Roman" w:hAnsi="Times New Roman" w:cs="Times New Roman"/>
          <w:sz w:val="24"/>
          <w:szCs w:val="24"/>
        </w:rPr>
      </w:pPr>
      <w:r w:rsidRPr="00546A1E">
        <w:rPr>
          <w:rFonts w:ascii="Times New Roman" w:hAnsi="Times New Roman" w:cs="Times New Roman"/>
          <w:sz w:val="24"/>
          <w:szCs w:val="24"/>
        </w:rPr>
        <w:t>Zorganizowano i przeprowadzono konsultację z członkami zespołu ds. ewaluacji wewnętrznej w XLIV Liceum Ogólnokształcącym. Omówiono zakres działań związanych z wybranym w placówce wymaganiem  (</w:t>
      </w:r>
      <w:r w:rsidR="002A1F2F">
        <w:rPr>
          <w:rFonts w:ascii="Times New Roman" w:eastAsia="MS Mincho" w:hAnsi="Times New Roman" w:cs="Times New Roman"/>
          <w:b/>
          <w:bCs/>
          <w:sz w:val="24"/>
          <w:szCs w:val="24"/>
          <w:lang w:eastAsia="ja-JP"/>
        </w:rPr>
        <w:t>p</w:t>
      </w:r>
      <w:r w:rsidRPr="00546A1E">
        <w:rPr>
          <w:rFonts w:ascii="Times New Roman" w:eastAsia="MS Mincho" w:hAnsi="Times New Roman" w:cs="Times New Roman"/>
          <w:b/>
          <w:bCs/>
          <w:sz w:val="24"/>
          <w:szCs w:val="24"/>
          <w:lang w:eastAsia="ja-JP"/>
        </w:rPr>
        <w:t>roces</w:t>
      </w:r>
      <w:r w:rsidR="001A6DD7">
        <w:rPr>
          <w:rFonts w:ascii="Times New Roman" w:eastAsia="MS Mincho" w:hAnsi="Times New Roman" w:cs="Times New Roman"/>
          <w:b/>
          <w:bCs/>
          <w:sz w:val="24"/>
          <w:szCs w:val="24"/>
          <w:lang w:eastAsia="ja-JP"/>
        </w:rPr>
        <w:t>y edukacyjne są zorganizowane w </w:t>
      </w:r>
      <w:r w:rsidRPr="00546A1E">
        <w:rPr>
          <w:rFonts w:ascii="Times New Roman" w:eastAsia="MS Mincho" w:hAnsi="Times New Roman" w:cs="Times New Roman"/>
          <w:b/>
          <w:bCs/>
          <w:sz w:val="24"/>
          <w:szCs w:val="24"/>
          <w:lang w:eastAsia="ja-JP"/>
        </w:rPr>
        <w:t>sposób sprzyjający uczeniu się)</w:t>
      </w:r>
      <w:r w:rsidRPr="00546A1E">
        <w:rPr>
          <w:rFonts w:ascii="Times New Roman" w:eastAsia="MS Mincho" w:hAnsi="Times New Roman" w:cs="Times New Roman"/>
          <w:sz w:val="24"/>
          <w:szCs w:val="24"/>
          <w:lang w:eastAsia="ja-JP"/>
        </w:rPr>
        <w:t xml:space="preserve">, dokonano wyboru metod badawczych, opracowano kwestionariusze ankiet </w:t>
      </w:r>
      <w:r w:rsidR="003806D4">
        <w:rPr>
          <w:rFonts w:ascii="Times New Roman" w:eastAsia="MS Mincho" w:hAnsi="Times New Roman" w:cs="Times New Roman"/>
          <w:sz w:val="24"/>
          <w:szCs w:val="24"/>
          <w:lang w:eastAsia="ja-JP"/>
        </w:rPr>
        <w:t xml:space="preserve">dla dyrektora szkoły, pedagoga </w:t>
      </w:r>
      <w:r w:rsidRPr="00546A1E">
        <w:rPr>
          <w:rFonts w:ascii="Times New Roman" w:eastAsia="MS Mincho" w:hAnsi="Times New Roman" w:cs="Times New Roman"/>
          <w:sz w:val="24"/>
          <w:szCs w:val="24"/>
          <w:lang w:eastAsia="ja-JP"/>
        </w:rPr>
        <w:t>i nauczycieli.</w:t>
      </w:r>
      <w:r w:rsidR="003806D4">
        <w:rPr>
          <w:rFonts w:ascii="Times New Roman" w:hAnsi="Times New Roman" w:cs="Times New Roman"/>
          <w:sz w:val="24"/>
          <w:szCs w:val="24"/>
        </w:rPr>
        <w:t xml:space="preserve"> </w:t>
      </w:r>
    </w:p>
    <w:p w:rsidR="005D6CDD" w:rsidRPr="003806D4" w:rsidRDefault="005D6CDD" w:rsidP="003806D4">
      <w:pPr>
        <w:spacing w:after="0" w:line="360" w:lineRule="auto"/>
        <w:ind w:left="426"/>
        <w:jc w:val="both"/>
        <w:rPr>
          <w:rFonts w:ascii="Times New Roman" w:hAnsi="Times New Roman" w:cs="Times New Roman"/>
          <w:sz w:val="24"/>
          <w:szCs w:val="24"/>
        </w:rPr>
      </w:pPr>
      <w:r w:rsidRPr="003806D4">
        <w:rPr>
          <w:rFonts w:ascii="Times New Roman" w:eastAsia="MS Mincho" w:hAnsi="Times New Roman" w:cs="Times New Roman"/>
          <w:sz w:val="24"/>
          <w:szCs w:val="24"/>
          <w:lang w:eastAsia="ja-JP"/>
        </w:rPr>
        <w:t xml:space="preserve">Organizator: </w:t>
      </w:r>
      <w:r w:rsidRPr="003806D4">
        <w:rPr>
          <w:rFonts w:ascii="Times New Roman" w:eastAsia="MS Mincho" w:hAnsi="Times New Roman" w:cs="Times New Roman"/>
          <w:i/>
          <w:sz w:val="24"/>
          <w:szCs w:val="24"/>
          <w:lang w:eastAsia="ja-JP"/>
        </w:rPr>
        <w:t>Elżbieta Kolczyńska</w:t>
      </w:r>
      <w:r w:rsidR="006512D2" w:rsidRPr="003806D4">
        <w:rPr>
          <w:rFonts w:ascii="Times New Roman" w:eastAsia="MS Mincho" w:hAnsi="Times New Roman" w:cs="Times New Roman"/>
          <w:sz w:val="24"/>
          <w:szCs w:val="24"/>
          <w:lang w:eastAsia="ja-JP"/>
        </w:rPr>
        <w:t>.</w:t>
      </w:r>
    </w:p>
    <w:p w:rsidR="005D6CDD" w:rsidRPr="00546A1E" w:rsidRDefault="002A1F2F" w:rsidP="002A1F2F">
      <w:pPr>
        <w:spacing w:after="0" w:line="360" w:lineRule="auto"/>
        <w:ind w:left="426" w:hanging="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___________________________________________________________________________</w:t>
      </w:r>
    </w:p>
    <w:p w:rsidR="005D6CDD" w:rsidRPr="00546A1E" w:rsidRDefault="005D6CDD" w:rsidP="002977AD">
      <w:pPr>
        <w:pStyle w:val="Akapitzlist"/>
        <w:numPr>
          <w:ilvl w:val="0"/>
          <w:numId w:val="5"/>
        </w:numPr>
        <w:autoSpaceDE w:val="0"/>
        <w:autoSpaceDN w:val="0"/>
        <w:adjustRightInd w:val="0"/>
        <w:spacing w:line="360" w:lineRule="auto"/>
        <w:ind w:left="426" w:hanging="426"/>
        <w:jc w:val="both"/>
        <w:rPr>
          <w:i/>
        </w:rPr>
      </w:pPr>
      <w:r w:rsidRPr="00546A1E">
        <w:t xml:space="preserve">Opracowano wstępną wersję szczegółowego programu szkoleniowo-doradczego </w:t>
      </w:r>
      <w:r w:rsidRPr="00546A1E">
        <w:br/>
        <w:t xml:space="preserve">i planu szkoleń (do 4 modułów  tematycznych: </w:t>
      </w:r>
      <w:r w:rsidRPr="00546A1E">
        <w:rPr>
          <w:i/>
        </w:rPr>
        <w:t>Dyrektor jako przywódca edukacyjny, Kompetencje kluczowe, Wspomaganie w zakresie kompetencji kluczowych, Wprowadzanie zmiany</w:t>
      </w:r>
      <w:r w:rsidRPr="00546A1E">
        <w:t xml:space="preserve">) w ramach projektu </w:t>
      </w:r>
      <w:r w:rsidRPr="00546A1E">
        <w:rPr>
          <w:i/>
          <w:color w:val="000000"/>
          <w:spacing w:val="4"/>
        </w:rPr>
        <w:t>Szkolenia i doradztwo dla kadry kierowniczej systemu oświaty w woj. łódzkim</w:t>
      </w:r>
      <w:r w:rsidRPr="00546A1E">
        <w:rPr>
          <w:color w:val="000000"/>
        </w:rPr>
        <w:t>, II Oś Prio</w:t>
      </w:r>
      <w:r w:rsidRPr="00546A1E">
        <w:t>rytetowa Efektywne polityki publiczne dla rynku pracy, gospodarki i edukacji, Działanie 2.10 Wysoka jakość systemu oświaty Programu Operacyjnego Wiedza Edukacja Rozwój współfinansowanego przez Unię Europejską z Europejskiego Funduszu Społecznego</w:t>
      </w:r>
      <w:r w:rsidRPr="00546A1E">
        <w:rPr>
          <w:i/>
        </w:rPr>
        <w:t xml:space="preserve">. </w:t>
      </w:r>
      <w:r w:rsidRPr="00546A1E">
        <w:t xml:space="preserve">Celem głównym projektu jest podniesienie kompetencji min 416 przedstawicieli kadry kierowniczej </w:t>
      </w:r>
      <w:r w:rsidR="001A6DD7">
        <w:t>szkół  województwa</w:t>
      </w:r>
      <w:r w:rsidR="00463D65">
        <w:t xml:space="preserve"> łódzkiego w </w:t>
      </w:r>
      <w:r w:rsidRPr="00546A1E">
        <w:t xml:space="preserve">zakresie planowania i organizowania pracy szkoły w sposób służący kształtowaniu kompetencji kluczowych uczniów niezbędnych do poruszania się na rynku pracy. Projekt jest wdrażany przez Fundację Demokracji Lokalnej (lider projektu) i </w:t>
      </w:r>
      <w:proofErr w:type="spellStart"/>
      <w:r w:rsidRPr="00546A1E">
        <w:t>ŁCDNiKP</w:t>
      </w:r>
      <w:proofErr w:type="spellEnd"/>
      <w:r w:rsidRPr="00546A1E">
        <w:t xml:space="preserve"> (partner).</w:t>
      </w:r>
    </w:p>
    <w:p w:rsidR="005D6CDD" w:rsidRPr="006512D2" w:rsidRDefault="005D6CDD" w:rsidP="002A1F2F">
      <w:pPr>
        <w:autoSpaceDE w:val="0"/>
        <w:autoSpaceDN w:val="0"/>
        <w:adjustRightInd w:val="0"/>
        <w:spacing w:line="360" w:lineRule="auto"/>
        <w:ind w:firstLine="397"/>
        <w:jc w:val="both"/>
        <w:rPr>
          <w:rFonts w:ascii="Times New Roman" w:hAnsi="Times New Roman" w:cs="Times New Roman"/>
          <w:sz w:val="24"/>
          <w:szCs w:val="24"/>
        </w:rPr>
      </w:pPr>
      <w:r w:rsidRPr="006512D2">
        <w:rPr>
          <w:rFonts w:ascii="Times New Roman" w:hAnsi="Times New Roman" w:cs="Times New Roman"/>
          <w:sz w:val="24"/>
          <w:szCs w:val="24"/>
        </w:rPr>
        <w:t xml:space="preserve">Koordynator: </w:t>
      </w:r>
      <w:r w:rsidRPr="006512D2">
        <w:rPr>
          <w:rFonts w:ascii="Times New Roman" w:hAnsi="Times New Roman" w:cs="Times New Roman"/>
          <w:i/>
          <w:sz w:val="24"/>
          <w:szCs w:val="24"/>
        </w:rPr>
        <w:t>Aneta Madziara</w:t>
      </w:r>
      <w:r w:rsidR="006512D2" w:rsidRPr="006512D2">
        <w:rPr>
          <w:rFonts w:ascii="Times New Roman" w:hAnsi="Times New Roman" w:cs="Times New Roman"/>
          <w:sz w:val="24"/>
          <w:szCs w:val="24"/>
        </w:rPr>
        <w:t>.</w:t>
      </w:r>
    </w:p>
    <w:p w:rsidR="005D6CDD" w:rsidRPr="00F725AE" w:rsidRDefault="005D6CDD" w:rsidP="001A6DD7">
      <w:pPr>
        <w:pStyle w:val="Akapitzlist1"/>
        <w:spacing w:line="360" w:lineRule="auto"/>
        <w:ind w:left="0"/>
        <w:jc w:val="both"/>
        <w:rPr>
          <w:sz w:val="24"/>
          <w:szCs w:val="24"/>
        </w:rPr>
      </w:pPr>
    </w:p>
    <w:p w:rsidR="003B33A9" w:rsidRPr="00EB3B29" w:rsidRDefault="003B33A9" w:rsidP="0087012C">
      <w:pPr>
        <w:pStyle w:val="Akapitzlist"/>
        <w:spacing w:line="360" w:lineRule="auto"/>
        <w:jc w:val="both"/>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76" w:rsidRDefault="00B17876" w:rsidP="000A2086">
      <w:pPr>
        <w:spacing w:after="0" w:line="240" w:lineRule="auto"/>
      </w:pPr>
      <w:r>
        <w:separator/>
      </w:r>
    </w:p>
  </w:endnote>
  <w:endnote w:type="continuationSeparator" w:id="0">
    <w:p w:rsidR="00B17876" w:rsidRDefault="00B17876"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2977AD">
          <w:rPr>
            <w:noProof/>
          </w:rPr>
          <w:t>10</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76" w:rsidRDefault="00B17876" w:rsidP="000A2086">
      <w:pPr>
        <w:spacing w:after="0" w:line="240" w:lineRule="auto"/>
      </w:pPr>
      <w:r>
        <w:separator/>
      </w:r>
    </w:p>
  </w:footnote>
  <w:footnote w:type="continuationSeparator" w:id="0">
    <w:p w:rsidR="00B17876" w:rsidRDefault="00B17876"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3A2144C"/>
    <w:multiLevelType w:val="hybridMultilevel"/>
    <w:tmpl w:val="93769130"/>
    <w:lvl w:ilvl="0" w:tplc="49E09E8A">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0C5A2F"/>
    <w:multiLevelType w:val="hybridMultilevel"/>
    <w:tmpl w:val="1ED8A70E"/>
    <w:lvl w:ilvl="0" w:tplc="CEECD2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8E56FFB"/>
    <w:multiLevelType w:val="hybridMultilevel"/>
    <w:tmpl w:val="681C555E"/>
    <w:lvl w:ilvl="0" w:tplc="CC4278AE">
      <w:start w:val="1"/>
      <w:numFmt w:val="decimal"/>
      <w:lvlText w:val="%1."/>
      <w:lvlJc w:val="left"/>
      <w:pPr>
        <w:ind w:left="720" w:hanging="360"/>
      </w:pPr>
      <w:rPr>
        <w:rFonts w:ascii="Times New Roman" w:eastAsia="Helvetica" w:hAnsi="Helvetica" w:cs="Helvetic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F16BF"/>
    <w:multiLevelType w:val="hybridMultilevel"/>
    <w:tmpl w:val="6CD8F356"/>
    <w:lvl w:ilvl="0" w:tplc="D9F66120">
      <w:start w:val="1"/>
      <w:numFmt w:val="lowerLetter"/>
      <w:lvlText w:val="%1)"/>
      <w:lvlJc w:val="left"/>
      <w:pPr>
        <w:ind w:left="720" w:hanging="360"/>
      </w:pPr>
      <w:rPr>
        <w:rFonts w:ascii="Times New Roman" w:eastAsiaTheme="minorHAnsi" w:hAnsi="Times New Roman"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327AA"/>
    <w:multiLevelType w:val="hybridMultilevel"/>
    <w:tmpl w:val="841EDDB0"/>
    <w:lvl w:ilvl="0" w:tplc="43C6715E">
      <w:start w:val="1"/>
      <w:numFmt w:val="decimal"/>
      <w:lvlText w:val="%1."/>
      <w:lvlJc w:val="left"/>
      <w:pPr>
        <w:tabs>
          <w:tab w:val="num" w:pos="720"/>
        </w:tabs>
        <w:ind w:left="720" w:hanging="360"/>
      </w:pPr>
      <w:rPr>
        <w:b/>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C73013"/>
    <w:multiLevelType w:val="hybridMultilevel"/>
    <w:tmpl w:val="13D2A1AC"/>
    <w:lvl w:ilvl="0" w:tplc="CD189234">
      <w:start w:val="1"/>
      <w:numFmt w:val="lowerLetter"/>
      <w:lvlText w:val="%1)"/>
      <w:lvlJc w:val="left"/>
      <w:pPr>
        <w:ind w:left="720" w:hanging="360"/>
      </w:pPr>
      <w:rPr>
        <w:rFonts w:ascii="Times New Roman" w:eastAsiaTheme="minorHAnsi" w:hAnsi="Times New Roman"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D7068"/>
    <w:multiLevelType w:val="hybridMultilevel"/>
    <w:tmpl w:val="2820D2F6"/>
    <w:lvl w:ilvl="0" w:tplc="962478B2">
      <w:start w:val="1"/>
      <w:numFmt w:val="decimal"/>
      <w:lvlText w:val="%1."/>
      <w:lvlJc w:val="left"/>
      <w:pPr>
        <w:ind w:left="720" w:hanging="360"/>
      </w:pPr>
      <w:rPr>
        <w:rFonts w:ascii="Times New Roman" w:eastAsia="Helvetica" w:hAnsi="Helvetica" w:cs="Helvetic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0" w15:restartNumberingAfterBreak="0">
    <w:nsid w:val="40E72570"/>
    <w:multiLevelType w:val="hybridMultilevel"/>
    <w:tmpl w:val="482E81A0"/>
    <w:lvl w:ilvl="0" w:tplc="CC602798">
      <w:start w:val="1"/>
      <w:numFmt w:val="decimal"/>
      <w:lvlText w:val="%1."/>
      <w:lvlJc w:val="left"/>
      <w:pPr>
        <w:ind w:left="720" w:hanging="360"/>
      </w:pPr>
      <w:rPr>
        <w:rFonts w:ascii="Times New Roman" w:eastAsia="Helvetica" w:hAnsi="Helvetica" w:cs="Helvetic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3" w15:restartNumberingAfterBreak="0">
    <w:nsid w:val="49B3285A"/>
    <w:multiLevelType w:val="hybridMultilevel"/>
    <w:tmpl w:val="7BAE4D06"/>
    <w:lvl w:ilvl="0" w:tplc="6EB82C88">
      <w:start w:val="1"/>
      <w:numFmt w:val="lowerLetter"/>
      <w:lvlText w:val="%1)"/>
      <w:lvlJc w:val="left"/>
      <w:pPr>
        <w:ind w:left="720" w:hanging="360"/>
      </w:pPr>
      <w:rPr>
        <w:rFonts w:ascii="Times New Roman" w:eastAsiaTheme="minorHAnsi" w:hAnsi="Times New Roman"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A6C16"/>
    <w:multiLevelType w:val="hybridMultilevel"/>
    <w:tmpl w:val="A7C81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19"/>
  </w:num>
  <w:num w:numId="2">
    <w:abstractNumId w:val="14"/>
  </w:num>
  <w:num w:numId="3">
    <w:abstractNumId w:val="22"/>
  </w:num>
  <w:num w:numId="4">
    <w:abstractNumId w:val="20"/>
  </w:num>
  <w:num w:numId="5">
    <w:abstractNumId w:val="1"/>
  </w:num>
  <w:num w:numId="6">
    <w:abstractNumId w:val="1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6"/>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75D"/>
    <w:rsid w:val="00002E3E"/>
    <w:rsid w:val="000031F6"/>
    <w:rsid w:val="000045E5"/>
    <w:rsid w:val="00005C56"/>
    <w:rsid w:val="000071CB"/>
    <w:rsid w:val="00007A00"/>
    <w:rsid w:val="000108CD"/>
    <w:rsid w:val="00011657"/>
    <w:rsid w:val="0001174A"/>
    <w:rsid w:val="000127E6"/>
    <w:rsid w:val="00013CB1"/>
    <w:rsid w:val="00013DEA"/>
    <w:rsid w:val="000144A7"/>
    <w:rsid w:val="000176F5"/>
    <w:rsid w:val="00022568"/>
    <w:rsid w:val="00022917"/>
    <w:rsid w:val="0002316C"/>
    <w:rsid w:val="000232AF"/>
    <w:rsid w:val="00023D86"/>
    <w:rsid w:val="000240C1"/>
    <w:rsid w:val="000243E4"/>
    <w:rsid w:val="00026A10"/>
    <w:rsid w:val="00030C7B"/>
    <w:rsid w:val="00030F47"/>
    <w:rsid w:val="00031A6B"/>
    <w:rsid w:val="00031ABE"/>
    <w:rsid w:val="00031F8A"/>
    <w:rsid w:val="0003218F"/>
    <w:rsid w:val="000326F3"/>
    <w:rsid w:val="0003398E"/>
    <w:rsid w:val="000350C0"/>
    <w:rsid w:val="00037509"/>
    <w:rsid w:val="00037772"/>
    <w:rsid w:val="00040882"/>
    <w:rsid w:val="00040B64"/>
    <w:rsid w:val="0004111E"/>
    <w:rsid w:val="0004138A"/>
    <w:rsid w:val="0004252C"/>
    <w:rsid w:val="00044286"/>
    <w:rsid w:val="0004595D"/>
    <w:rsid w:val="00045F80"/>
    <w:rsid w:val="0004777C"/>
    <w:rsid w:val="00047A08"/>
    <w:rsid w:val="00047BC9"/>
    <w:rsid w:val="000505A8"/>
    <w:rsid w:val="000509E7"/>
    <w:rsid w:val="00050E3C"/>
    <w:rsid w:val="00052085"/>
    <w:rsid w:val="00052569"/>
    <w:rsid w:val="00052BBE"/>
    <w:rsid w:val="000536FD"/>
    <w:rsid w:val="0005387B"/>
    <w:rsid w:val="000539AD"/>
    <w:rsid w:val="00053B27"/>
    <w:rsid w:val="0005419E"/>
    <w:rsid w:val="000579B5"/>
    <w:rsid w:val="000601BF"/>
    <w:rsid w:val="0006062D"/>
    <w:rsid w:val="00060907"/>
    <w:rsid w:val="000615A2"/>
    <w:rsid w:val="0006178E"/>
    <w:rsid w:val="0006234A"/>
    <w:rsid w:val="000626B9"/>
    <w:rsid w:val="0006437C"/>
    <w:rsid w:val="00064416"/>
    <w:rsid w:val="00066668"/>
    <w:rsid w:val="00067D33"/>
    <w:rsid w:val="00070DF4"/>
    <w:rsid w:val="00071A31"/>
    <w:rsid w:val="000722BE"/>
    <w:rsid w:val="00072D4D"/>
    <w:rsid w:val="0007315E"/>
    <w:rsid w:val="00075154"/>
    <w:rsid w:val="00076846"/>
    <w:rsid w:val="00077608"/>
    <w:rsid w:val="00080CE6"/>
    <w:rsid w:val="0008105B"/>
    <w:rsid w:val="0008133D"/>
    <w:rsid w:val="00081CCD"/>
    <w:rsid w:val="00082D52"/>
    <w:rsid w:val="000839D1"/>
    <w:rsid w:val="000859BA"/>
    <w:rsid w:val="000863FC"/>
    <w:rsid w:val="00086B71"/>
    <w:rsid w:val="00086E9D"/>
    <w:rsid w:val="00087CB7"/>
    <w:rsid w:val="000900F6"/>
    <w:rsid w:val="00092697"/>
    <w:rsid w:val="00093289"/>
    <w:rsid w:val="000946B0"/>
    <w:rsid w:val="000951B5"/>
    <w:rsid w:val="00095661"/>
    <w:rsid w:val="00095FF3"/>
    <w:rsid w:val="000960BF"/>
    <w:rsid w:val="00096F1A"/>
    <w:rsid w:val="000973E9"/>
    <w:rsid w:val="000974F4"/>
    <w:rsid w:val="000A1874"/>
    <w:rsid w:val="000A2086"/>
    <w:rsid w:val="000A21C4"/>
    <w:rsid w:val="000A294F"/>
    <w:rsid w:val="000A29C2"/>
    <w:rsid w:val="000A3C92"/>
    <w:rsid w:val="000A479B"/>
    <w:rsid w:val="000A4C71"/>
    <w:rsid w:val="000A561C"/>
    <w:rsid w:val="000A5FA9"/>
    <w:rsid w:val="000A62C8"/>
    <w:rsid w:val="000A661F"/>
    <w:rsid w:val="000A694C"/>
    <w:rsid w:val="000A706F"/>
    <w:rsid w:val="000B1C0C"/>
    <w:rsid w:val="000B2745"/>
    <w:rsid w:val="000B2749"/>
    <w:rsid w:val="000B2A2B"/>
    <w:rsid w:val="000B52EA"/>
    <w:rsid w:val="000B624F"/>
    <w:rsid w:val="000B6E14"/>
    <w:rsid w:val="000B72A5"/>
    <w:rsid w:val="000B7E2B"/>
    <w:rsid w:val="000B7E2E"/>
    <w:rsid w:val="000B7F56"/>
    <w:rsid w:val="000C16B3"/>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3C4"/>
    <w:rsid w:val="000F140E"/>
    <w:rsid w:val="000F187E"/>
    <w:rsid w:val="000F2A4C"/>
    <w:rsid w:val="000F306C"/>
    <w:rsid w:val="000F4EDB"/>
    <w:rsid w:val="000F6091"/>
    <w:rsid w:val="000F6995"/>
    <w:rsid w:val="00101E46"/>
    <w:rsid w:val="00101FCC"/>
    <w:rsid w:val="001023F7"/>
    <w:rsid w:val="00104098"/>
    <w:rsid w:val="00104788"/>
    <w:rsid w:val="001047EC"/>
    <w:rsid w:val="001061DF"/>
    <w:rsid w:val="00106776"/>
    <w:rsid w:val="001069FB"/>
    <w:rsid w:val="001073B1"/>
    <w:rsid w:val="001076B9"/>
    <w:rsid w:val="001079A8"/>
    <w:rsid w:val="00111313"/>
    <w:rsid w:val="00113352"/>
    <w:rsid w:val="0011350B"/>
    <w:rsid w:val="00114061"/>
    <w:rsid w:val="001141B2"/>
    <w:rsid w:val="001148C8"/>
    <w:rsid w:val="00114CD5"/>
    <w:rsid w:val="00116461"/>
    <w:rsid w:val="00116E5E"/>
    <w:rsid w:val="00117C83"/>
    <w:rsid w:val="001208CF"/>
    <w:rsid w:val="001231DB"/>
    <w:rsid w:val="00123240"/>
    <w:rsid w:val="0012331C"/>
    <w:rsid w:val="00123A54"/>
    <w:rsid w:val="00123F0A"/>
    <w:rsid w:val="0012466A"/>
    <w:rsid w:val="00124941"/>
    <w:rsid w:val="00124C33"/>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742"/>
    <w:rsid w:val="0015080E"/>
    <w:rsid w:val="00150E71"/>
    <w:rsid w:val="00152AD6"/>
    <w:rsid w:val="00152DBE"/>
    <w:rsid w:val="00152F8F"/>
    <w:rsid w:val="00153A4B"/>
    <w:rsid w:val="00153BDF"/>
    <w:rsid w:val="00154273"/>
    <w:rsid w:val="00154EF4"/>
    <w:rsid w:val="00156A00"/>
    <w:rsid w:val="00162244"/>
    <w:rsid w:val="00162600"/>
    <w:rsid w:val="00162D43"/>
    <w:rsid w:val="00163024"/>
    <w:rsid w:val="00163A94"/>
    <w:rsid w:val="00163D05"/>
    <w:rsid w:val="00164340"/>
    <w:rsid w:val="001646B7"/>
    <w:rsid w:val="00164FA7"/>
    <w:rsid w:val="00166182"/>
    <w:rsid w:val="001703B6"/>
    <w:rsid w:val="001707D6"/>
    <w:rsid w:val="00170B68"/>
    <w:rsid w:val="00171A12"/>
    <w:rsid w:val="001731AB"/>
    <w:rsid w:val="00174B34"/>
    <w:rsid w:val="00174E6F"/>
    <w:rsid w:val="00175452"/>
    <w:rsid w:val="001768AB"/>
    <w:rsid w:val="001772E9"/>
    <w:rsid w:val="00177624"/>
    <w:rsid w:val="0018139B"/>
    <w:rsid w:val="001848C3"/>
    <w:rsid w:val="00184BCE"/>
    <w:rsid w:val="00185A1B"/>
    <w:rsid w:val="00185A21"/>
    <w:rsid w:val="001860FD"/>
    <w:rsid w:val="00186C6C"/>
    <w:rsid w:val="0018745D"/>
    <w:rsid w:val="00191EBD"/>
    <w:rsid w:val="00192DDF"/>
    <w:rsid w:val="0019306D"/>
    <w:rsid w:val="0019477C"/>
    <w:rsid w:val="00194858"/>
    <w:rsid w:val="0019490C"/>
    <w:rsid w:val="00194A48"/>
    <w:rsid w:val="001953FE"/>
    <w:rsid w:val="001972E7"/>
    <w:rsid w:val="001979A0"/>
    <w:rsid w:val="001A0E42"/>
    <w:rsid w:val="001A21CF"/>
    <w:rsid w:val="001A3657"/>
    <w:rsid w:val="001A5C3F"/>
    <w:rsid w:val="001A6603"/>
    <w:rsid w:val="001A6B81"/>
    <w:rsid w:val="001A6DD7"/>
    <w:rsid w:val="001A7AF6"/>
    <w:rsid w:val="001A7F6C"/>
    <w:rsid w:val="001B0DD2"/>
    <w:rsid w:val="001B18A9"/>
    <w:rsid w:val="001B32C7"/>
    <w:rsid w:val="001B3AA0"/>
    <w:rsid w:val="001B3CDA"/>
    <w:rsid w:val="001B4601"/>
    <w:rsid w:val="001B46CF"/>
    <w:rsid w:val="001B4D8F"/>
    <w:rsid w:val="001B50BC"/>
    <w:rsid w:val="001B672A"/>
    <w:rsid w:val="001B6AA8"/>
    <w:rsid w:val="001C0285"/>
    <w:rsid w:val="001C0C98"/>
    <w:rsid w:val="001C13A5"/>
    <w:rsid w:val="001C31C1"/>
    <w:rsid w:val="001C471B"/>
    <w:rsid w:val="001C531A"/>
    <w:rsid w:val="001C5603"/>
    <w:rsid w:val="001C5730"/>
    <w:rsid w:val="001C5F81"/>
    <w:rsid w:val="001C6323"/>
    <w:rsid w:val="001C71BC"/>
    <w:rsid w:val="001C73D1"/>
    <w:rsid w:val="001C7760"/>
    <w:rsid w:val="001D1A05"/>
    <w:rsid w:val="001D2B0F"/>
    <w:rsid w:val="001D2EA3"/>
    <w:rsid w:val="001D42FB"/>
    <w:rsid w:val="001D75CE"/>
    <w:rsid w:val="001D7D8E"/>
    <w:rsid w:val="001D7EAD"/>
    <w:rsid w:val="001E108B"/>
    <w:rsid w:val="001E1532"/>
    <w:rsid w:val="001E25BC"/>
    <w:rsid w:val="001E2D3C"/>
    <w:rsid w:val="001E39E4"/>
    <w:rsid w:val="001E461A"/>
    <w:rsid w:val="001E5106"/>
    <w:rsid w:val="001E557C"/>
    <w:rsid w:val="001E5A87"/>
    <w:rsid w:val="001E71EE"/>
    <w:rsid w:val="001F072C"/>
    <w:rsid w:val="001F0A11"/>
    <w:rsid w:val="001F3CAD"/>
    <w:rsid w:val="001F770F"/>
    <w:rsid w:val="0020005D"/>
    <w:rsid w:val="002008F3"/>
    <w:rsid w:val="00200981"/>
    <w:rsid w:val="0020099E"/>
    <w:rsid w:val="002018AF"/>
    <w:rsid w:val="002018F6"/>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C04"/>
    <w:rsid w:val="002314E4"/>
    <w:rsid w:val="0023171B"/>
    <w:rsid w:val="002332A0"/>
    <w:rsid w:val="0023456F"/>
    <w:rsid w:val="002351ED"/>
    <w:rsid w:val="00235739"/>
    <w:rsid w:val="002376F1"/>
    <w:rsid w:val="00240515"/>
    <w:rsid w:val="00240CE0"/>
    <w:rsid w:val="0024222F"/>
    <w:rsid w:val="0024245C"/>
    <w:rsid w:val="00242DFC"/>
    <w:rsid w:val="00243891"/>
    <w:rsid w:val="00244398"/>
    <w:rsid w:val="002467F7"/>
    <w:rsid w:val="00247149"/>
    <w:rsid w:val="0025133C"/>
    <w:rsid w:val="00251B1B"/>
    <w:rsid w:val="0025208D"/>
    <w:rsid w:val="00252B9B"/>
    <w:rsid w:val="002539AD"/>
    <w:rsid w:val="00253EB1"/>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4F7"/>
    <w:rsid w:val="00272AFC"/>
    <w:rsid w:val="00273CD2"/>
    <w:rsid w:val="00274C87"/>
    <w:rsid w:val="0027510A"/>
    <w:rsid w:val="00275350"/>
    <w:rsid w:val="0027566E"/>
    <w:rsid w:val="00275B5F"/>
    <w:rsid w:val="0027705B"/>
    <w:rsid w:val="002775F4"/>
    <w:rsid w:val="00277913"/>
    <w:rsid w:val="00281DB0"/>
    <w:rsid w:val="00282162"/>
    <w:rsid w:val="00282370"/>
    <w:rsid w:val="0028279D"/>
    <w:rsid w:val="00286192"/>
    <w:rsid w:val="002877E9"/>
    <w:rsid w:val="002901AB"/>
    <w:rsid w:val="00290786"/>
    <w:rsid w:val="00290955"/>
    <w:rsid w:val="00291E96"/>
    <w:rsid w:val="00291FC6"/>
    <w:rsid w:val="00292101"/>
    <w:rsid w:val="00292136"/>
    <w:rsid w:val="0029251A"/>
    <w:rsid w:val="00292FC0"/>
    <w:rsid w:val="00293BCD"/>
    <w:rsid w:val="00295B46"/>
    <w:rsid w:val="002968FB"/>
    <w:rsid w:val="00296B6F"/>
    <w:rsid w:val="00297006"/>
    <w:rsid w:val="00297786"/>
    <w:rsid w:val="002977AD"/>
    <w:rsid w:val="002A155A"/>
    <w:rsid w:val="002A1F2F"/>
    <w:rsid w:val="002A215D"/>
    <w:rsid w:val="002A3629"/>
    <w:rsid w:val="002A36FC"/>
    <w:rsid w:val="002A5009"/>
    <w:rsid w:val="002A5DFF"/>
    <w:rsid w:val="002A7174"/>
    <w:rsid w:val="002A744E"/>
    <w:rsid w:val="002A74FE"/>
    <w:rsid w:val="002A7B96"/>
    <w:rsid w:val="002B1B61"/>
    <w:rsid w:val="002B36DD"/>
    <w:rsid w:val="002B3A35"/>
    <w:rsid w:val="002B46CC"/>
    <w:rsid w:val="002B4A8F"/>
    <w:rsid w:val="002B5A81"/>
    <w:rsid w:val="002B6A9D"/>
    <w:rsid w:val="002B7302"/>
    <w:rsid w:val="002B79C9"/>
    <w:rsid w:val="002C09B0"/>
    <w:rsid w:val="002C0CAE"/>
    <w:rsid w:val="002C2E2B"/>
    <w:rsid w:val="002C2EE8"/>
    <w:rsid w:val="002C3BC8"/>
    <w:rsid w:val="002C3D2A"/>
    <w:rsid w:val="002C46C3"/>
    <w:rsid w:val="002C4B40"/>
    <w:rsid w:val="002C4CEB"/>
    <w:rsid w:val="002C5973"/>
    <w:rsid w:val="002C5A9C"/>
    <w:rsid w:val="002C6705"/>
    <w:rsid w:val="002C694A"/>
    <w:rsid w:val="002C6AFD"/>
    <w:rsid w:val="002C6C73"/>
    <w:rsid w:val="002C788C"/>
    <w:rsid w:val="002D0AFC"/>
    <w:rsid w:val="002D2498"/>
    <w:rsid w:val="002D27B2"/>
    <w:rsid w:val="002D394E"/>
    <w:rsid w:val="002D4BA3"/>
    <w:rsid w:val="002D526C"/>
    <w:rsid w:val="002D5F5B"/>
    <w:rsid w:val="002D673C"/>
    <w:rsid w:val="002D6DC3"/>
    <w:rsid w:val="002D79D3"/>
    <w:rsid w:val="002E02C7"/>
    <w:rsid w:val="002E1B9B"/>
    <w:rsid w:val="002E2B32"/>
    <w:rsid w:val="002E579E"/>
    <w:rsid w:val="002E7726"/>
    <w:rsid w:val="002E7F8C"/>
    <w:rsid w:val="002F03B6"/>
    <w:rsid w:val="002F062E"/>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48CE"/>
    <w:rsid w:val="00314A50"/>
    <w:rsid w:val="00315643"/>
    <w:rsid w:val="00316093"/>
    <w:rsid w:val="00316AE4"/>
    <w:rsid w:val="003176C5"/>
    <w:rsid w:val="0031791D"/>
    <w:rsid w:val="003209C4"/>
    <w:rsid w:val="00320B39"/>
    <w:rsid w:val="00323374"/>
    <w:rsid w:val="00325A9E"/>
    <w:rsid w:val="003267A7"/>
    <w:rsid w:val="00326D08"/>
    <w:rsid w:val="00326F0D"/>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48B5"/>
    <w:rsid w:val="00344DE2"/>
    <w:rsid w:val="00345379"/>
    <w:rsid w:val="003455BF"/>
    <w:rsid w:val="003463AF"/>
    <w:rsid w:val="0034737F"/>
    <w:rsid w:val="00350E6D"/>
    <w:rsid w:val="00352150"/>
    <w:rsid w:val="003527F8"/>
    <w:rsid w:val="00353113"/>
    <w:rsid w:val="0035351D"/>
    <w:rsid w:val="00353F2C"/>
    <w:rsid w:val="0035462A"/>
    <w:rsid w:val="00354B77"/>
    <w:rsid w:val="00354EB5"/>
    <w:rsid w:val="0035594F"/>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80A"/>
    <w:rsid w:val="00371BA5"/>
    <w:rsid w:val="0037217E"/>
    <w:rsid w:val="00372A70"/>
    <w:rsid w:val="003738A8"/>
    <w:rsid w:val="00374889"/>
    <w:rsid w:val="00374B19"/>
    <w:rsid w:val="0037563E"/>
    <w:rsid w:val="00375F36"/>
    <w:rsid w:val="003779BF"/>
    <w:rsid w:val="003806D4"/>
    <w:rsid w:val="00380F60"/>
    <w:rsid w:val="003818C6"/>
    <w:rsid w:val="00381AB6"/>
    <w:rsid w:val="00384852"/>
    <w:rsid w:val="00384D29"/>
    <w:rsid w:val="00385B77"/>
    <w:rsid w:val="00386329"/>
    <w:rsid w:val="003876EC"/>
    <w:rsid w:val="00390A62"/>
    <w:rsid w:val="00390B13"/>
    <w:rsid w:val="00390FA7"/>
    <w:rsid w:val="00391873"/>
    <w:rsid w:val="00392310"/>
    <w:rsid w:val="00393808"/>
    <w:rsid w:val="00393DDD"/>
    <w:rsid w:val="00395C3A"/>
    <w:rsid w:val="003972ED"/>
    <w:rsid w:val="003A1D8C"/>
    <w:rsid w:val="003A25E6"/>
    <w:rsid w:val="003A2DAE"/>
    <w:rsid w:val="003A30E2"/>
    <w:rsid w:val="003A3B35"/>
    <w:rsid w:val="003A5930"/>
    <w:rsid w:val="003A63E0"/>
    <w:rsid w:val="003B0BE0"/>
    <w:rsid w:val="003B0DF9"/>
    <w:rsid w:val="003B1774"/>
    <w:rsid w:val="003B2768"/>
    <w:rsid w:val="003B2DD2"/>
    <w:rsid w:val="003B33A9"/>
    <w:rsid w:val="003B3881"/>
    <w:rsid w:val="003B5049"/>
    <w:rsid w:val="003B6340"/>
    <w:rsid w:val="003B6B6D"/>
    <w:rsid w:val="003B73A8"/>
    <w:rsid w:val="003C0B3B"/>
    <w:rsid w:val="003C10FA"/>
    <w:rsid w:val="003C15AA"/>
    <w:rsid w:val="003C1F70"/>
    <w:rsid w:val="003C2396"/>
    <w:rsid w:val="003C27D9"/>
    <w:rsid w:val="003C2F86"/>
    <w:rsid w:val="003C40F7"/>
    <w:rsid w:val="003C64DE"/>
    <w:rsid w:val="003C69F2"/>
    <w:rsid w:val="003C6A84"/>
    <w:rsid w:val="003C7FEE"/>
    <w:rsid w:val="003D0685"/>
    <w:rsid w:val="003D090E"/>
    <w:rsid w:val="003D23C5"/>
    <w:rsid w:val="003D316A"/>
    <w:rsid w:val="003D3F35"/>
    <w:rsid w:val="003D4739"/>
    <w:rsid w:val="003D5455"/>
    <w:rsid w:val="003D6751"/>
    <w:rsid w:val="003D7443"/>
    <w:rsid w:val="003D7D80"/>
    <w:rsid w:val="003E0FC0"/>
    <w:rsid w:val="003E133F"/>
    <w:rsid w:val="003E15F6"/>
    <w:rsid w:val="003E2E33"/>
    <w:rsid w:val="003E31D8"/>
    <w:rsid w:val="003E3E4A"/>
    <w:rsid w:val="003E44FD"/>
    <w:rsid w:val="003E4D49"/>
    <w:rsid w:val="003E4FDA"/>
    <w:rsid w:val="003F03F7"/>
    <w:rsid w:val="003F0CB3"/>
    <w:rsid w:val="003F0E49"/>
    <w:rsid w:val="003F4F36"/>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339B"/>
    <w:rsid w:val="00424ACF"/>
    <w:rsid w:val="00425233"/>
    <w:rsid w:val="004257D5"/>
    <w:rsid w:val="0042647B"/>
    <w:rsid w:val="004264D0"/>
    <w:rsid w:val="004266D2"/>
    <w:rsid w:val="0042670B"/>
    <w:rsid w:val="0043012D"/>
    <w:rsid w:val="00430327"/>
    <w:rsid w:val="00433148"/>
    <w:rsid w:val="0043339E"/>
    <w:rsid w:val="0043450E"/>
    <w:rsid w:val="004346D4"/>
    <w:rsid w:val="0043680C"/>
    <w:rsid w:val="00437694"/>
    <w:rsid w:val="00437B0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E29"/>
    <w:rsid w:val="004604CB"/>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F3C"/>
    <w:rsid w:val="00476723"/>
    <w:rsid w:val="00476AF2"/>
    <w:rsid w:val="004800C7"/>
    <w:rsid w:val="00480385"/>
    <w:rsid w:val="00481A3A"/>
    <w:rsid w:val="00482340"/>
    <w:rsid w:val="00482603"/>
    <w:rsid w:val="0048351E"/>
    <w:rsid w:val="004838D8"/>
    <w:rsid w:val="00483AFC"/>
    <w:rsid w:val="004846EC"/>
    <w:rsid w:val="004862F7"/>
    <w:rsid w:val="00487ACE"/>
    <w:rsid w:val="00490ACE"/>
    <w:rsid w:val="004919C3"/>
    <w:rsid w:val="00492042"/>
    <w:rsid w:val="00492709"/>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02B7"/>
    <w:rsid w:val="004B13C8"/>
    <w:rsid w:val="004B2529"/>
    <w:rsid w:val="004B2C21"/>
    <w:rsid w:val="004B4259"/>
    <w:rsid w:val="004B57BE"/>
    <w:rsid w:val="004B7EFB"/>
    <w:rsid w:val="004C00D9"/>
    <w:rsid w:val="004C2538"/>
    <w:rsid w:val="004C2DEF"/>
    <w:rsid w:val="004C3F7E"/>
    <w:rsid w:val="004C47D4"/>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E08CD"/>
    <w:rsid w:val="004E099A"/>
    <w:rsid w:val="004E289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8D4"/>
    <w:rsid w:val="00502BD0"/>
    <w:rsid w:val="00503B45"/>
    <w:rsid w:val="00504278"/>
    <w:rsid w:val="0050500A"/>
    <w:rsid w:val="005053DC"/>
    <w:rsid w:val="00505CDC"/>
    <w:rsid w:val="005068F4"/>
    <w:rsid w:val="005069D5"/>
    <w:rsid w:val="00506F40"/>
    <w:rsid w:val="005107CA"/>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2BB"/>
    <w:rsid w:val="00534AC3"/>
    <w:rsid w:val="00534E91"/>
    <w:rsid w:val="00536E33"/>
    <w:rsid w:val="005373D3"/>
    <w:rsid w:val="005375F5"/>
    <w:rsid w:val="00537E67"/>
    <w:rsid w:val="00540EBE"/>
    <w:rsid w:val="00540FD4"/>
    <w:rsid w:val="00542D73"/>
    <w:rsid w:val="00543CE3"/>
    <w:rsid w:val="00544115"/>
    <w:rsid w:val="005441DE"/>
    <w:rsid w:val="00545B66"/>
    <w:rsid w:val="00546945"/>
    <w:rsid w:val="00546A1E"/>
    <w:rsid w:val="00546E13"/>
    <w:rsid w:val="00546F4F"/>
    <w:rsid w:val="00551488"/>
    <w:rsid w:val="0055220A"/>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67F13"/>
    <w:rsid w:val="00570541"/>
    <w:rsid w:val="0057101F"/>
    <w:rsid w:val="00571259"/>
    <w:rsid w:val="00571E01"/>
    <w:rsid w:val="005722B8"/>
    <w:rsid w:val="00573386"/>
    <w:rsid w:val="0057434F"/>
    <w:rsid w:val="00574EAE"/>
    <w:rsid w:val="005753F8"/>
    <w:rsid w:val="00575636"/>
    <w:rsid w:val="005757F1"/>
    <w:rsid w:val="00575A28"/>
    <w:rsid w:val="00577D8F"/>
    <w:rsid w:val="00580136"/>
    <w:rsid w:val="00580965"/>
    <w:rsid w:val="005813D9"/>
    <w:rsid w:val="005815FF"/>
    <w:rsid w:val="00581829"/>
    <w:rsid w:val="00582D14"/>
    <w:rsid w:val="005834CE"/>
    <w:rsid w:val="00584495"/>
    <w:rsid w:val="00584FB5"/>
    <w:rsid w:val="0058507F"/>
    <w:rsid w:val="00586E3C"/>
    <w:rsid w:val="00586E40"/>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082"/>
    <w:rsid w:val="005A76EC"/>
    <w:rsid w:val="005A7AF8"/>
    <w:rsid w:val="005B031A"/>
    <w:rsid w:val="005B04B8"/>
    <w:rsid w:val="005B4739"/>
    <w:rsid w:val="005B4A0D"/>
    <w:rsid w:val="005B4ED9"/>
    <w:rsid w:val="005B54B5"/>
    <w:rsid w:val="005B59B8"/>
    <w:rsid w:val="005B5DA9"/>
    <w:rsid w:val="005B6697"/>
    <w:rsid w:val="005B7062"/>
    <w:rsid w:val="005B76DA"/>
    <w:rsid w:val="005C064C"/>
    <w:rsid w:val="005C0AB1"/>
    <w:rsid w:val="005C32D2"/>
    <w:rsid w:val="005C62B7"/>
    <w:rsid w:val="005C6C50"/>
    <w:rsid w:val="005D1597"/>
    <w:rsid w:val="005D2592"/>
    <w:rsid w:val="005D27C9"/>
    <w:rsid w:val="005D308C"/>
    <w:rsid w:val="005D45A8"/>
    <w:rsid w:val="005D4815"/>
    <w:rsid w:val="005D4892"/>
    <w:rsid w:val="005D4D7F"/>
    <w:rsid w:val="005D5718"/>
    <w:rsid w:val="005D5F84"/>
    <w:rsid w:val="005D6CDD"/>
    <w:rsid w:val="005D6E2E"/>
    <w:rsid w:val="005D73FB"/>
    <w:rsid w:val="005E0241"/>
    <w:rsid w:val="005E0627"/>
    <w:rsid w:val="005E0A67"/>
    <w:rsid w:val="005E15BA"/>
    <w:rsid w:val="005E28CD"/>
    <w:rsid w:val="005E3A26"/>
    <w:rsid w:val="005E4524"/>
    <w:rsid w:val="005E53E7"/>
    <w:rsid w:val="005E559C"/>
    <w:rsid w:val="005E5D3C"/>
    <w:rsid w:val="005E7713"/>
    <w:rsid w:val="005F00A2"/>
    <w:rsid w:val="005F0F38"/>
    <w:rsid w:val="005F16F2"/>
    <w:rsid w:val="005F208E"/>
    <w:rsid w:val="005F2159"/>
    <w:rsid w:val="005F2717"/>
    <w:rsid w:val="005F2DA3"/>
    <w:rsid w:val="005F31DC"/>
    <w:rsid w:val="005F34A7"/>
    <w:rsid w:val="005F4117"/>
    <w:rsid w:val="005F49B9"/>
    <w:rsid w:val="005F6FBC"/>
    <w:rsid w:val="005F7629"/>
    <w:rsid w:val="005F78DE"/>
    <w:rsid w:val="005F7F64"/>
    <w:rsid w:val="00600006"/>
    <w:rsid w:val="00600CEB"/>
    <w:rsid w:val="0060111A"/>
    <w:rsid w:val="0060139E"/>
    <w:rsid w:val="0060158A"/>
    <w:rsid w:val="006015A5"/>
    <w:rsid w:val="00601736"/>
    <w:rsid w:val="00601927"/>
    <w:rsid w:val="00603046"/>
    <w:rsid w:val="006039B7"/>
    <w:rsid w:val="00603DB4"/>
    <w:rsid w:val="006044FC"/>
    <w:rsid w:val="0060487D"/>
    <w:rsid w:val="00604B2A"/>
    <w:rsid w:val="00605422"/>
    <w:rsid w:val="00606345"/>
    <w:rsid w:val="00606557"/>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4825"/>
    <w:rsid w:val="00625270"/>
    <w:rsid w:val="00626A0B"/>
    <w:rsid w:val="00626F0D"/>
    <w:rsid w:val="00627CD1"/>
    <w:rsid w:val="0063073A"/>
    <w:rsid w:val="00630A01"/>
    <w:rsid w:val="00630FE0"/>
    <w:rsid w:val="00631C95"/>
    <w:rsid w:val="0063431C"/>
    <w:rsid w:val="00635436"/>
    <w:rsid w:val="00637552"/>
    <w:rsid w:val="0063757E"/>
    <w:rsid w:val="0064045E"/>
    <w:rsid w:val="006405CA"/>
    <w:rsid w:val="00640BB6"/>
    <w:rsid w:val="00641388"/>
    <w:rsid w:val="00641ADF"/>
    <w:rsid w:val="006426EC"/>
    <w:rsid w:val="00642DE5"/>
    <w:rsid w:val="00644A38"/>
    <w:rsid w:val="006452E2"/>
    <w:rsid w:val="00645378"/>
    <w:rsid w:val="0064565B"/>
    <w:rsid w:val="00646939"/>
    <w:rsid w:val="00646FD6"/>
    <w:rsid w:val="0064798F"/>
    <w:rsid w:val="00647AD1"/>
    <w:rsid w:val="00647DA4"/>
    <w:rsid w:val="006501B9"/>
    <w:rsid w:val="006512D2"/>
    <w:rsid w:val="00653441"/>
    <w:rsid w:val="00653F9B"/>
    <w:rsid w:val="006542A2"/>
    <w:rsid w:val="00654B08"/>
    <w:rsid w:val="00654CB8"/>
    <w:rsid w:val="00655020"/>
    <w:rsid w:val="006551FA"/>
    <w:rsid w:val="0065557E"/>
    <w:rsid w:val="00656232"/>
    <w:rsid w:val="006562C9"/>
    <w:rsid w:val="0065666D"/>
    <w:rsid w:val="00660DD2"/>
    <w:rsid w:val="00661BC2"/>
    <w:rsid w:val="006623D0"/>
    <w:rsid w:val="00662EF1"/>
    <w:rsid w:val="006636D0"/>
    <w:rsid w:val="00663BDE"/>
    <w:rsid w:val="00663C54"/>
    <w:rsid w:val="00671B26"/>
    <w:rsid w:val="00671C8E"/>
    <w:rsid w:val="00672074"/>
    <w:rsid w:val="006742AB"/>
    <w:rsid w:val="00675373"/>
    <w:rsid w:val="006755A2"/>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3D59"/>
    <w:rsid w:val="006C3F12"/>
    <w:rsid w:val="006C3F15"/>
    <w:rsid w:val="006C470E"/>
    <w:rsid w:val="006C6D05"/>
    <w:rsid w:val="006C7E58"/>
    <w:rsid w:val="006D03FF"/>
    <w:rsid w:val="006D2022"/>
    <w:rsid w:val="006D2498"/>
    <w:rsid w:val="006D26C0"/>
    <w:rsid w:val="006D363D"/>
    <w:rsid w:val="006D3659"/>
    <w:rsid w:val="006D43AE"/>
    <w:rsid w:val="006D56CF"/>
    <w:rsid w:val="006D574E"/>
    <w:rsid w:val="006D7674"/>
    <w:rsid w:val="006E09F4"/>
    <w:rsid w:val="006E0A74"/>
    <w:rsid w:val="006E1460"/>
    <w:rsid w:val="006E15CF"/>
    <w:rsid w:val="006E1B72"/>
    <w:rsid w:val="006E1C7F"/>
    <w:rsid w:val="006E1FE2"/>
    <w:rsid w:val="006E2970"/>
    <w:rsid w:val="006E2B53"/>
    <w:rsid w:val="006E39A2"/>
    <w:rsid w:val="006E3D83"/>
    <w:rsid w:val="006E5ABB"/>
    <w:rsid w:val="006E5ED2"/>
    <w:rsid w:val="006E704E"/>
    <w:rsid w:val="006F0353"/>
    <w:rsid w:val="006F1A64"/>
    <w:rsid w:val="006F1FF7"/>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0D70"/>
    <w:rsid w:val="007113B0"/>
    <w:rsid w:val="00711C26"/>
    <w:rsid w:val="00712383"/>
    <w:rsid w:val="007124D5"/>
    <w:rsid w:val="00712ED6"/>
    <w:rsid w:val="00717DC2"/>
    <w:rsid w:val="00720155"/>
    <w:rsid w:val="0072041D"/>
    <w:rsid w:val="00720D19"/>
    <w:rsid w:val="0072156D"/>
    <w:rsid w:val="0072280D"/>
    <w:rsid w:val="007231C0"/>
    <w:rsid w:val="00723BCD"/>
    <w:rsid w:val="007243E7"/>
    <w:rsid w:val="007248A5"/>
    <w:rsid w:val="00725128"/>
    <w:rsid w:val="00725F75"/>
    <w:rsid w:val="00726033"/>
    <w:rsid w:val="00726A73"/>
    <w:rsid w:val="00726AFA"/>
    <w:rsid w:val="007273AA"/>
    <w:rsid w:val="00727D95"/>
    <w:rsid w:val="00730A02"/>
    <w:rsid w:val="00730EA9"/>
    <w:rsid w:val="00733B8A"/>
    <w:rsid w:val="00733F09"/>
    <w:rsid w:val="0073576E"/>
    <w:rsid w:val="0073674B"/>
    <w:rsid w:val="00736D95"/>
    <w:rsid w:val="00736EC3"/>
    <w:rsid w:val="00737C33"/>
    <w:rsid w:val="0074095E"/>
    <w:rsid w:val="00741023"/>
    <w:rsid w:val="007416B6"/>
    <w:rsid w:val="00741B22"/>
    <w:rsid w:val="00742287"/>
    <w:rsid w:val="0074231B"/>
    <w:rsid w:val="007424AC"/>
    <w:rsid w:val="00742576"/>
    <w:rsid w:val="007429D4"/>
    <w:rsid w:val="00744C12"/>
    <w:rsid w:val="00744E14"/>
    <w:rsid w:val="00745157"/>
    <w:rsid w:val="00745608"/>
    <w:rsid w:val="007479BF"/>
    <w:rsid w:val="007506D7"/>
    <w:rsid w:val="007518FE"/>
    <w:rsid w:val="007519BD"/>
    <w:rsid w:val="0075421D"/>
    <w:rsid w:val="00755217"/>
    <w:rsid w:val="007558F5"/>
    <w:rsid w:val="00755F14"/>
    <w:rsid w:val="007611A8"/>
    <w:rsid w:val="00762DDB"/>
    <w:rsid w:val="007631B3"/>
    <w:rsid w:val="00763C7B"/>
    <w:rsid w:val="00763DE1"/>
    <w:rsid w:val="00764B28"/>
    <w:rsid w:val="00764B7D"/>
    <w:rsid w:val="00765824"/>
    <w:rsid w:val="00766965"/>
    <w:rsid w:val="007672C1"/>
    <w:rsid w:val="00770622"/>
    <w:rsid w:val="007711F4"/>
    <w:rsid w:val="0077200D"/>
    <w:rsid w:val="0077214B"/>
    <w:rsid w:val="00772415"/>
    <w:rsid w:val="0077294E"/>
    <w:rsid w:val="0077331E"/>
    <w:rsid w:val="00774F7C"/>
    <w:rsid w:val="00775136"/>
    <w:rsid w:val="00775E9D"/>
    <w:rsid w:val="00775FA4"/>
    <w:rsid w:val="007760EC"/>
    <w:rsid w:val="00776628"/>
    <w:rsid w:val="0077799E"/>
    <w:rsid w:val="0078212F"/>
    <w:rsid w:val="0078221D"/>
    <w:rsid w:val="007844BF"/>
    <w:rsid w:val="00784934"/>
    <w:rsid w:val="00784C47"/>
    <w:rsid w:val="00786069"/>
    <w:rsid w:val="00786E01"/>
    <w:rsid w:val="00786F31"/>
    <w:rsid w:val="00787A03"/>
    <w:rsid w:val="00787DD4"/>
    <w:rsid w:val="007904F3"/>
    <w:rsid w:val="00790D33"/>
    <w:rsid w:val="00791D28"/>
    <w:rsid w:val="00794F23"/>
    <w:rsid w:val="007A0A2B"/>
    <w:rsid w:val="007A0CCA"/>
    <w:rsid w:val="007A170A"/>
    <w:rsid w:val="007A2302"/>
    <w:rsid w:val="007A379B"/>
    <w:rsid w:val="007A3E5F"/>
    <w:rsid w:val="007A442B"/>
    <w:rsid w:val="007A4D14"/>
    <w:rsid w:val="007A50B4"/>
    <w:rsid w:val="007A5987"/>
    <w:rsid w:val="007A5B48"/>
    <w:rsid w:val="007A5F7E"/>
    <w:rsid w:val="007A66FE"/>
    <w:rsid w:val="007A76B5"/>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7C01"/>
    <w:rsid w:val="007C1198"/>
    <w:rsid w:val="007C13D7"/>
    <w:rsid w:val="007C2478"/>
    <w:rsid w:val="007C286F"/>
    <w:rsid w:val="007C3044"/>
    <w:rsid w:val="007C4F8B"/>
    <w:rsid w:val="007C5AFB"/>
    <w:rsid w:val="007C7AAC"/>
    <w:rsid w:val="007D0E81"/>
    <w:rsid w:val="007D2464"/>
    <w:rsid w:val="007D403D"/>
    <w:rsid w:val="007D4F4D"/>
    <w:rsid w:val="007D4FA9"/>
    <w:rsid w:val="007D5A17"/>
    <w:rsid w:val="007D7A70"/>
    <w:rsid w:val="007E0820"/>
    <w:rsid w:val="007E0B39"/>
    <w:rsid w:val="007E1363"/>
    <w:rsid w:val="007E35B2"/>
    <w:rsid w:val="007E4146"/>
    <w:rsid w:val="007E4969"/>
    <w:rsid w:val="007E4C46"/>
    <w:rsid w:val="007E5527"/>
    <w:rsid w:val="007E610B"/>
    <w:rsid w:val="007E673F"/>
    <w:rsid w:val="007F0A9D"/>
    <w:rsid w:val="007F1347"/>
    <w:rsid w:val="007F140D"/>
    <w:rsid w:val="007F1EEC"/>
    <w:rsid w:val="007F2163"/>
    <w:rsid w:val="007F24A1"/>
    <w:rsid w:val="007F46E5"/>
    <w:rsid w:val="007F48BA"/>
    <w:rsid w:val="007F4942"/>
    <w:rsid w:val="007F5B90"/>
    <w:rsid w:val="007F62A4"/>
    <w:rsid w:val="007F75DA"/>
    <w:rsid w:val="00800218"/>
    <w:rsid w:val="00802BBB"/>
    <w:rsid w:val="008041CD"/>
    <w:rsid w:val="008046A6"/>
    <w:rsid w:val="00805513"/>
    <w:rsid w:val="00806E23"/>
    <w:rsid w:val="00807739"/>
    <w:rsid w:val="00810739"/>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36D7"/>
    <w:rsid w:val="008243F8"/>
    <w:rsid w:val="00824CEB"/>
    <w:rsid w:val="00825F10"/>
    <w:rsid w:val="00826B4B"/>
    <w:rsid w:val="00826D56"/>
    <w:rsid w:val="008276AA"/>
    <w:rsid w:val="008279A1"/>
    <w:rsid w:val="0083127F"/>
    <w:rsid w:val="00831B42"/>
    <w:rsid w:val="008335EF"/>
    <w:rsid w:val="008339DF"/>
    <w:rsid w:val="008344B5"/>
    <w:rsid w:val="00835F6D"/>
    <w:rsid w:val="008365EB"/>
    <w:rsid w:val="00836D86"/>
    <w:rsid w:val="008410D4"/>
    <w:rsid w:val="00841B16"/>
    <w:rsid w:val="008425C7"/>
    <w:rsid w:val="00842A86"/>
    <w:rsid w:val="00844823"/>
    <w:rsid w:val="00844D16"/>
    <w:rsid w:val="00844D88"/>
    <w:rsid w:val="00845869"/>
    <w:rsid w:val="00846CB7"/>
    <w:rsid w:val="00847388"/>
    <w:rsid w:val="00847689"/>
    <w:rsid w:val="00850828"/>
    <w:rsid w:val="00851671"/>
    <w:rsid w:val="008529B0"/>
    <w:rsid w:val="00854488"/>
    <w:rsid w:val="0085495F"/>
    <w:rsid w:val="00854C5E"/>
    <w:rsid w:val="00855E8B"/>
    <w:rsid w:val="00856431"/>
    <w:rsid w:val="008566C3"/>
    <w:rsid w:val="00860792"/>
    <w:rsid w:val="00860E5B"/>
    <w:rsid w:val="008630F9"/>
    <w:rsid w:val="00863657"/>
    <w:rsid w:val="00864622"/>
    <w:rsid w:val="0086637E"/>
    <w:rsid w:val="0086697A"/>
    <w:rsid w:val="00866D30"/>
    <w:rsid w:val="00866D40"/>
    <w:rsid w:val="00867404"/>
    <w:rsid w:val="0087012C"/>
    <w:rsid w:val="00870748"/>
    <w:rsid w:val="0087145A"/>
    <w:rsid w:val="0087148F"/>
    <w:rsid w:val="00871AE9"/>
    <w:rsid w:val="00871F15"/>
    <w:rsid w:val="00872368"/>
    <w:rsid w:val="00872602"/>
    <w:rsid w:val="008741E1"/>
    <w:rsid w:val="00875243"/>
    <w:rsid w:val="00875D86"/>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152"/>
    <w:rsid w:val="008A1968"/>
    <w:rsid w:val="008A26BB"/>
    <w:rsid w:val="008A291D"/>
    <w:rsid w:val="008A3B8C"/>
    <w:rsid w:val="008A4B54"/>
    <w:rsid w:val="008A4CA2"/>
    <w:rsid w:val="008A5DB2"/>
    <w:rsid w:val="008A6B83"/>
    <w:rsid w:val="008A6BE4"/>
    <w:rsid w:val="008A7E82"/>
    <w:rsid w:val="008B06B9"/>
    <w:rsid w:val="008B1A9D"/>
    <w:rsid w:val="008B1BE5"/>
    <w:rsid w:val="008B2305"/>
    <w:rsid w:val="008B2FA5"/>
    <w:rsid w:val="008B4AF1"/>
    <w:rsid w:val="008B4C24"/>
    <w:rsid w:val="008B52F3"/>
    <w:rsid w:val="008B55D3"/>
    <w:rsid w:val="008B6924"/>
    <w:rsid w:val="008C2801"/>
    <w:rsid w:val="008C3570"/>
    <w:rsid w:val="008C3AEC"/>
    <w:rsid w:val="008C421D"/>
    <w:rsid w:val="008C43E3"/>
    <w:rsid w:val="008C4D88"/>
    <w:rsid w:val="008C69F4"/>
    <w:rsid w:val="008C6A18"/>
    <w:rsid w:val="008D0402"/>
    <w:rsid w:val="008D0604"/>
    <w:rsid w:val="008D1489"/>
    <w:rsid w:val="008D1A56"/>
    <w:rsid w:val="008D1D39"/>
    <w:rsid w:val="008D228C"/>
    <w:rsid w:val="008D2683"/>
    <w:rsid w:val="008D2881"/>
    <w:rsid w:val="008D2AC3"/>
    <w:rsid w:val="008D338A"/>
    <w:rsid w:val="008D3990"/>
    <w:rsid w:val="008D411F"/>
    <w:rsid w:val="008D442E"/>
    <w:rsid w:val="008D5B1B"/>
    <w:rsid w:val="008D5E5A"/>
    <w:rsid w:val="008D6439"/>
    <w:rsid w:val="008D68BB"/>
    <w:rsid w:val="008D6B6D"/>
    <w:rsid w:val="008E0C55"/>
    <w:rsid w:val="008E1E49"/>
    <w:rsid w:val="008E2E57"/>
    <w:rsid w:val="008E3E6A"/>
    <w:rsid w:val="008E550B"/>
    <w:rsid w:val="008E5B6E"/>
    <w:rsid w:val="008E7C04"/>
    <w:rsid w:val="008F11F6"/>
    <w:rsid w:val="008F15D2"/>
    <w:rsid w:val="008F2827"/>
    <w:rsid w:val="008F3280"/>
    <w:rsid w:val="008F3CA6"/>
    <w:rsid w:val="008F52C7"/>
    <w:rsid w:val="008F560B"/>
    <w:rsid w:val="008F5671"/>
    <w:rsid w:val="008F5B16"/>
    <w:rsid w:val="008F6442"/>
    <w:rsid w:val="008F786C"/>
    <w:rsid w:val="00901478"/>
    <w:rsid w:val="00904F36"/>
    <w:rsid w:val="009053E9"/>
    <w:rsid w:val="0090594D"/>
    <w:rsid w:val="00906A4B"/>
    <w:rsid w:val="00907347"/>
    <w:rsid w:val="009074F0"/>
    <w:rsid w:val="00907BBC"/>
    <w:rsid w:val="00910481"/>
    <w:rsid w:val="00911039"/>
    <w:rsid w:val="00911213"/>
    <w:rsid w:val="00911885"/>
    <w:rsid w:val="009127F6"/>
    <w:rsid w:val="00912A07"/>
    <w:rsid w:val="00912DEE"/>
    <w:rsid w:val="00912E7F"/>
    <w:rsid w:val="00913751"/>
    <w:rsid w:val="009138E4"/>
    <w:rsid w:val="00913AA5"/>
    <w:rsid w:val="00914C3F"/>
    <w:rsid w:val="00914CE5"/>
    <w:rsid w:val="00914E95"/>
    <w:rsid w:val="00915A80"/>
    <w:rsid w:val="00915ACE"/>
    <w:rsid w:val="00915ACF"/>
    <w:rsid w:val="00915AED"/>
    <w:rsid w:val="009164E6"/>
    <w:rsid w:val="009178EA"/>
    <w:rsid w:val="00920A46"/>
    <w:rsid w:val="00921CFF"/>
    <w:rsid w:val="00922587"/>
    <w:rsid w:val="0092440A"/>
    <w:rsid w:val="0092501F"/>
    <w:rsid w:val="00925766"/>
    <w:rsid w:val="00925E01"/>
    <w:rsid w:val="0092662E"/>
    <w:rsid w:val="009266AD"/>
    <w:rsid w:val="009273A2"/>
    <w:rsid w:val="009303D8"/>
    <w:rsid w:val="009304DA"/>
    <w:rsid w:val="00930BBE"/>
    <w:rsid w:val="009323B6"/>
    <w:rsid w:val="009325F7"/>
    <w:rsid w:val="00932C66"/>
    <w:rsid w:val="00935101"/>
    <w:rsid w:val="009374B6"/>
    <w:rsid w:val="009405E5"/>
    <w:rsid w:val="00941F57"/>
    <w:rsid w:val="00942AC0"/>
    <w:rsid w:val="0094503F"/>
    <w:rsid w:val="00945814"/>
    <w:rsid w:val="00945F55"/>
    <w:rsid w:val="0095101C"/>
    <w:rsid w:val="00951A5C"/>
    <w:rsid w:val="00953330"/>
    <w:rsid w:val="0095633E"/>
    <w:rsid w:val="009568E2"/>
    <w:rsid w:val="00956ED1"/>
    <w:rsid w:val="0095783A"/>
    <w:rsid w:val="00960118"/>
    <w:rsid w:val="00960889"/>
    <w:rsid w:val="00960A20"/>
    <w:rsid w:val="00961697"/>
    <w:rsid w:val="00961B19"/>
    <w:rsid w:val="00965EE3"/>
    <w:rsid w:val="00966768"/>
    <w:rsid w:val="009675EA"/>
    <w:rsid w:val="00967D47"/>
    <w:rsid w:val="00971854"/>
    <w:rsid w:val="00971FBF"/>
    <w:rsid w:val="0097266F"/>
    <w:rsid w:val="00972D2E"/>
    <w:rsid w:val="0097418D"/>
    <w:rsid w:val="00974F89"/>
    <w:rsid w:val="009750DD"/>
    <w:rsid w:val="009753D5"/>
    <w:rsid w:val="00977639"/>
    <w:rsid w:val="009802D7"/>
    <w:rsid w:val="0098154C"/>
    <w:rsid w:val="0098183B"/>
    <w:rsid w:val="00982BF6"/>
    <w:rsid w:val="00983698"/>
    <w:rsid w:val="00983DD5"/>
    <w:rsid w:val="00985FD3"/>
    <w:rsid w:val="009873EA"/>
    <w:rsid w:val="00987A96"/>
    <w:rsid w:val="00991107"/>
    <w:rsid w:val="00991A32"/>
    <w:rsid w:val="00992566"/>
    <w:rsid w:val="009947DA"/>
    <w:rsid w:val="00995293"/>
    <w:rsid w:val="009956A3"/>
    <w:rsid w:val="00995DB1"/>
    <w:rsid w:val="009962D4"/>
    <w:rsid w:val="009967DB"/>
    <w:rsid w:val="00996FA8"/>
    <w:rsid w:val="0099760A"/>
    <w:rsid w:val="00997A8D"/>
    <w:rsid w:val="00997F39"/>
    <w:rsid w:val="009A084A"/>
    <w:rsid w:val="009A0B2E"/>
    <w:rsid w:val="009A18B4"/>
    <w:rsid w:val="009A1B8C"/>
    <w:rsid w:val="009A1EE9"/>
    <w:rsid w:val="009A2E80"/>
    <w:rsid w:val="009A3C61"/>
    <w:rsid w:val="009A3D13"/>
    <w:rsid w:val="009A7C74"/>
    <w:rsid w:val="009B045D"/>
    <w:rsid w:val="009B13E6"/>
    <w:rsid w:val="009B1A1D"/>
    <w:rsid w:val="009B33AC"/>
    <w:rsid w:val="009B3F4C"/>
    <w:rsid w:val="009B41F7"/>
    <w:rsid w:val="009B4A5F"/>
    <w:rsid w:val="009B6494"/>
    <w:rsid w:val="009B64D9"/>
    <w:rsid w:val="009B6565"/>
    <w:rsid w:val="009B6D92"/>
    <w:rsid w:val="009B781B"/>
    <w:rsid w:val="009B7E20"/>
    <w:rsid w:val="009C0D90"/>
    <w:rsid w:val="009C155C"/>
    <w:rsid w:val="009C1A0B"/>
    <w:rsid w:val="009C3784"/>
    <w:rsid w:val="009C394D"/>
    <w:rsid w:val="009C3F77"/>
    <w:rsid w:val="009C42F6"/>
    <w:rsid w:val="009C4C79"/>
    <w:rsid w:val="009C5C24"/>
    <w:rsid w:val="009C5C69"/>
    <w:rsid w:val="009D20E1"/>
    <w:rsid w:val="009D300F"/>
    <w:rsid w:val="009D3021"/>
    <w:rsid w:val="009D3855"/>
    <w:rsid w:val="009D3A8F"/>
    <w:rsid w:val="009D4879"/>
    <w:rsid w:val="009E03D6"/>
    <w:rsid w:val="009E0B3E"/>
    <w:rsid w:val="009E2AFC"/>
    <w:rsid w:val="009E2C4B"/>
    <w:rsid w:val="009E2F4E"/>
    <w:rsid w:val="009E7914"/>
    <w:rsid w:val="009E7DCB"/>
    <w:rsid w:val="009F045C"/>
    <w:rsid w:val="009F0E71"/>
    <w:rsid w:val="009F311E"/>
    <w:rsid w:val="009F3312"/>
    <w:rsid w:val="009F3B71"/>
    <w:rsid w:val="009F6245"/>
    <w:rsid w:val="00A0010A"/>
    <w:rsid w:val="00A00ED1"/>
    <w:rsid w:val="00A012C2"/>
    <w:rsid w:val="00A019B6"/>
    <w:rsid w:val="00A031C3"/>
    <w:rsid w:val="00A0390D"/>
    <w:rsid w:val="00A03CC8"/>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195"/>
    <w:rsid w:val="00A247C7"/>
    <w:rsid w:val="00A25364"/>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015"/>
    <w:rsid w:val="00A34442"/>
    <w:rsid w:val="00A34722"/>
    <w:rsid w:val="00A35674"/>
    <w:rsid w:val="00A369F3"/>
    <w:rsid w:val="00A36A29"/>
    <w:rsid w:val="00A3754D"/>
    <w:rsid w:val="00A376D0"/>
    <w:rsid w:val="00A4109C"/>
    <w:rsid w:val="00A424B7"/>
    <w:rsid w:val="00A43987"/>
    <w:rsid w:val="00A4440C"/>
    <w:rsid w:val="00A4659B"/>
    <w:rsid w:val="00A46CBB"/>
    <w:rsid w:val="00A47219"/>
    <w:rsid w:val="00A473B7"/>
    <w:rsid w:val="00A47683"/>
    <w:rsid w:val="00A47B9F"/>
    <w:rsid w:val="00A5101B"/>
    <w:rsid w:val="00A523B3"/>
    <w:rsid w:val="00A526EB"/>
    <w:rsid w:val="00A530C9"/>
    <w:rsid w:val="00A53E36"/>
    <w:rsid w:val="00A55C2F"/>
    <w:rsid w:val="00A55F1E"/>
    <w:rsid w:val="00A56A52"/>
    <w:rsid w:val="00A57B76"/>
    <w:rsid w:val="00A57F66"/>
    <w:rsid w:val="00A60844"/>
    <w:rsid w:val="00A62138"/>
    <w:rsid w:val="00A64006"/>
    <w:rsid w:val="00A64A6F"/>
    <w:rsid w:val="00A6558C"/>
    <w:rsid w:val="00A655EA"/>
    <w:rsid w:val="00A66843"/>
    <w:rsid w:val="00A716E0"/>
    <w:rsid w:val="00A7237B"/>
    <w:rsid w:val="00A7289A"/>
    <w:rsid w:val="00A74D68"/>
    <w:rsid w:val="00A75F2D"/>
    <w:rsid w:val="00A811A2"/>
    <w:rsid w:val="00A833FD"/>
    <w:rsid w:val="00A850D2"/>
    <w:rsid w:val="00A860D2"/>
    <w:rsid w:val="00A86CCA"/>
    <w:rsid w:val="00A87E74"/>
    <w:rsid w:val="00A90977"/>
    <w:rsid w:val="00A90BFC"/>
    <w:rsid w:val="00A930B8"/>
    <w:rsid w:val="00A9403A"/>
    <w:rsid w:val="00A964CF"/>
    <w:rsid w:val="00A971F7"/>
    <w:rsid w:val="00AA029E"/>
    <w:rsid w:val="00AA04AF"/>
    <w:rsid w:val="00AA07D7"/>
    <w:rsid w:val="00AA0993"/>
    <w:rsid w:val="00AA0A5C"/>
    <w:rsid w:val="00AA0B2E"/>
    <w:rsid w:val="00AA3105"/>
    <w:rsid w:val="00AA344D"/>
    <w:rsid w:val="00AA507A"/>
    <w:rsid w:val="00AA5845"/>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4162"/>
    <w:rsid w:val="00AB5BEA"/>
    <w:rsid w:val="00AB5E4F"/>
    <w:rsid w:val="00AB65D0"/>
    <w:rsid w:val="00AB6BE1"/>
    <w:rsid w:val="00AC09CA"/>
    <w:rsid w:val="00AC137E"/>
    <w:rsid w:val="00AC2A39"/>
    <w:rsid w:val="00AC5612"/>
    <w:rsid w:val="00AC575D"/>
    <w:rsid w:val="00AC751D"/>
    <w:rsid w:val="00AD25A3"/>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3986"/>
    <w:rsid w:val="00AE4955"/>
    <w:rsid w:val="00AE4E62"/>
    <w:rsid w:val="00AE5D39"/>
    <w:rsid w:val="00AE623E"/>
    <w:rsid w:val="00AE6332"/>
    <w:rsid w:val="00AF139E"/>
    <w:rsid w:val="00AF1968"/>
    <w:rsid w:val="00AF2979"/>
    <w:rsid w:val="00AF2F71"/>
    <w:rsid w:val="00AF3A46"/>
    <w:rsid w:val="00AF4B86"/>
    <w:rsid w:val="00AF623A"/>
    <w:rsid w:val="00AF65D9"/>
    <w:rsid w:val="00AF77CD"/>
    <w:rsid w:val="00B0033E"/>
    <w:rsid w:val="00B02C4C"/>
    <w:rsid w:val="00B02DC8"/>
    <w:rsid w:val="00B0303F"/>
    <w:rsid w:val="00B038F6"/>
    <w:rsid w:val="00B0464B"/>
    <w:rsid w:val="00B0567A"/>
    <w:rsid w:val="00B067E2"/>
    <w:rsid w:val="00B06E62"/>
    <w:rsid w:val="00B073A4"/>
    <w:rsid w:val="00B07B23"/>
    <w:rsid w:val="00B07C54"/>
    <w:rsid w:val="00B1027E"/>
    <w:rsid w:val="00B116A5"/>
    <w:rsid w:val="00B15AB3"/>
    <w:rsid w:val="00B17876"/>
    <w:rsid w:val="00B17975"/>
    <w:rsid w:val="00B17B4B"/>
    <w:rsid w:val="00B17E35"/>
    <w:rsid w:val="00B20878"/>
    <w:rsid w:val="00B209E1"/>
    <w:rsid w:val="00B20C4D"/>
    <w:rsid w:val="00B223C0"/>
    <w:rsid w:val="00B224D6"/>
    <w:rsid w:val="00B2262C"/>
    <w:rsid w:val="00B258B7"/>
    <w:rsid w:val="00B25D75"/>
    <w:rsid w:val="00B25EE3"/>
    <w:rsid w:val="00B2667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E04"/>
    <w:rsid w:val="00B55569"/>
    <w:rsid w:val="00B563CA"/>
    <w:rsid w:val="00B56FA2"/>
    <w:rsid w:val="00B57866"/>
    <w:rsid w:val="00B6068C"/>
    <w:rsid w:val="00B60EA8"/>
    <w:rsid w:val="00B61373"/>
    <w:rsid w:val="00B62BCB"/>
    <w:rsid w:val="00B646A0"/>
    <w:rsid w:val="00B665D1"/>
    <w:rsid w:val="00B66787"/>
    <w:rsid w:val="00B67356"/>
    <w:rsid w:val="00B70068"/>
    <w:rsid w:val="00B70090"/>
    <w:rsid w:val="00B704E9"/>
    <w:rsid w:val="00B70CE1"/>
    <w:rsid w:val="00B72215"/>
    <w:rsid w:val="00B74D6C"/>
    <w:rsid w:val="00B74E10"/>
    <w:rsid w:val="00B76A69"/>
    <w:rsid w:val="00B77220"/>
    <w:rsid w:val="00B7727C"/>
    <w:rsid w:val="00B77DA6"/>
    <w:rsid w:val="00B8079E"/>
    <w:rsid w:val="00B80832"/>
    <w:rsid w:val="00B80B67"/>
    <w:rsid w:val="00B81108"/>
    <w:rsid w:val="00B8423D"/>
    <w:rsid w:val="00B913A7"/>
    <w:rsid w:val="00B921F4"/>
    <w:rsid w:val="00B92B35"/>
    <w:rsid w:val="00B92F27"/>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45"/>
    <w:rsid w:val="00BB428A"/>
    <w:rsid w:val="00BB53A7"/>
    <w:rsid w:val="00BB6FD0"/>
    <w:rsid w:val="00BB7BB0"/>
    <w:rsid w:val="00BC0906"/>
    <w:rsid w:val="00BC1138"/>
    <w:rsid w:val="00BC21D7"/>
    <w:rsid w:val="00BC2F52"/>
    <w:rsid w:val="00BC3C6B"/>
    <w:rsid w:val="00BC4B07"/>
    <w:rsid w:val="00BC53E7"/>
    <w:rsid w:val="00BC55A0"/>
    <w:rsid w:val="00BC56F5"/>
    <w:rsid w:val="00BC746C"/>
    <w:rsid w:val="00BC767C"/>
    <w:rsid w:val="00BD1D99"/>
    <w:rsid w:val="00BD3E63"/>
    <w:rsid w:val="00BD4309"/>
    <w:rsid w:val="00BD4666"/>
    <w:rsid w:val="00BD5A8A"/>
    <w:rsid w:val="00BD6C37"/>
    <w:rsid w:val="00BD7341"/>
    <w:rsid w:val="00BD7F9F"/>
    <w:rsid w:val="00BE0772"/>
    <w:rsid w:val="00BE21C6"/>
    <w:rsid w:val="00BE462D"/>
    <w:rsid w:val="00BE4A86"/>
    <w:rsid w:val="00BE5A8C"/>
    <w:rsid w:val="00BE5FE3"/>
    <w:rsid w:val="00BE7BBC"/>
    <w:rsid w:val="00BF0507"/>
    <w:rsid w:val="00BF0A79"/>
    <w:rsid w:val="00BF2B24"/>
    <w:rsid w:val="00BF4E07"/>
    <w:rsid w:val="00BF4E4D"/>
    <w:rsid w:val="00BF536F"/>
    <w:rsid w:val="00BF5656"/>
    <w:rsid w:val="00BF62B0"/>
    <w:rsid w:val="00BF6413"/>
    <w:rsid w:val="00BF6F91"/>
    <w:rsid w:val="00C001FF"/>
    <w:rsid w:val="00C008B4"/>
    <w:rsid w:val="00C021B4"/>
    <w:rsid w:val="00C042C1"/>
    <w:rsid w:val="00C0443F"/>
    <w:rsid w:val="00C06E47"/>
    <w:rsid w:val="00C0720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513F"/>
    <w:rsid w:val="00C253FF"/>
    <w:rsid w:val="00C25522"/>
    <w:rsid w:val="00C25747"/>
    <w:rsid w:val="00C25B12"/>
    <w:rsid w:val="00C262B1"/>
    <w:rsid w:val="00C26360"/>
    <w:rsid w:val="00C31025"/>
    <w:rsid w:val="00C311B5"/>
    <w:rsid w:val="00C335EC"/>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4862"/>
    <w:rsid w:val="00C46CCE"/>
    <w:rsid w:val="00C470CC"/>
    <w:rsid w:val="00C472D4"/>
    <w:rsid w:val="00C47C14"/>
    <w:rsid w:val="00C520E1"/>
    <w:rsid w:val="00C52EAC"/>
    <w:rsid w:val="00C539A2"/>
    <w:rsid w:val="00C53F5A"/>
    <w:rsid w:val="00C54550"/>
    <w:rsid w:val="00C560C2"/>
    <w:rsid w:val="00C56573"/>
    <w:rsid w:val="00C56EA2"/>
    <w:rsid w:val="00C6020C"/>
    <w:rsid w:val="00C60807"/>
    <w:rsid w:val="00C62CFA"/>
    <w:rsid w:val="00C62E47"/>
    <w:rsid w:val="00C631B1"/>
    <w:rsid w:val="00C63D2C"/>
    <w:rsid w:val="00C64234"/>
    <w:rsid w:val="00C64A05"/>
    <w:rsid w:val="00C64E1A"/>
    <w:rsid w:val="00C65580"/>
    <w:rsid w:val="00C661CD"/>
    <w:rsid w:val="00C662F1"/>
    <w:rsid w:val="00C666CF"/>
    <w:rsid w:val="00C66A46"/>
    <w:rsid w:val="00C66AA8"/>
    <w:rsid w:val="00C66E8D"/>
    <w:rsid w:val="00C7006B"/>
    <w:rsid w:val="00C70259"/>
    <w:rsid w:val="00C70CCF"/>
    <w:rsid w:val="00C73ADC"/>
    <w:rsid w:val="00C7499C"/>
    <w:rsid w:val="00C74C2E"/>
    <w:rsid w:val="00C75592"/>
    <w:rsid w:val="00C77908"/>
    <w:rsid w:val="00C77DC8"/>
    <w:rsid w:val="00C813AC"/>
    <w:rsid w:val="00C817F4"/>
    <w:rsid w:val="00C8231E"/>
    <w:rsid w:val="00C834F6"/>
    <w:rsid w:val="00C8411D"/>
    <w:rsid w:val="00C85C1E"/>
    <w:rsid w:val="00C861A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2245"/>
    <w:rsid w:val="00CC22E4"/>
    <w:rsid w:val="00CC2602"/>
    <w:rsid w:val="00CC3EF0"/>
    <w:rsid w:val="00CC54F9"/>
    <w:rsid w:val="00CC5FCE"/>
    <w:rsid w:val="00CC5FDE"/>
    <w:rsid w:val="00CC6714"/>
    <w:rsid w:val="00CC6D2A"/>
    <w:rsid w:val="00CC7ECB"/>
    <w:rsid w:val="00CD1F62"/>
    <w:rsid w:val="00CD2230"/>
    <w:rsid w:val="00CD3173"/>
    <w:rsid w:val="00CD5873"/>
    <w:rsid w:val="00CD5C59"/>
    <w:rsid w:val="00CD5C7F"/>
    <w:rsid w:val="00CD5E17"/>
    <w:rsid w:val="00CD6467"/>
    <w:rsid w:val="00CD7077"/>
    <w:rsid w:val="00CD7B8C"/>
    <w:rsid w:val="00CE1DE5"/>
    <w:rsid w:val="00CE3212"/>
    <w:rsid w:val="00CE324B"/>
    <w:rsid w:val="00CE401A"/>
    <w:rsid w:val="00CE552D"/>
    <w:rsid w:val="00CE5ED0"/>
    <w:rsid w:val="00CF0038"/>
    <w:rsid w:val="00CF0434"/>
    <w:rsid w:val="00CF353F"/>
    <w:rsid w:val="00CF5F57"/>
    <w:rsid w:val="00CF6340"/>
    <w:rsid w:val="00CF6C79"/>
    <w:rsid w:val="00CF7754"/>
    <w:rsid w:val="00D0071F"/>
    <w:rsid w:val="00D050D1"/>
    <w:rsid w:val="00D0536D"/>
    <w:rsid w:val="00D057D9"/>
    <w:rsid w:val="00D05F3E"/>
    <w:rsid w:val="00D06CB7"/>
    <w:rsid w:val="00D07220"/>
    <w:rsid w:val="00D07DD8"/>
    <w:rsid w:val="00D106C7"/>
    <w:rsid w:val="00D107DC"/>
    <w:rsid w:val="00D13433"/>
    <w:rsid w:val="00D13862"/>
    <w:rsid w:val="00D14034"/>
    <w:rsid w:val="00D1541B"/>
    <w:rsid w:val="00D15BBE"/>
    <w:rsid w:val="00D1602D"/>
    <w:rsid w:val="00D1676D"/>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FC8"/>
    <w:rsid w:val="00D4125E"/>
    <w:rsid w:val="00D4144B"/>
    <w:rsid w:val="00D41913"/>
    <w:rsid w:val="00D42775"/>
    <w:rsid w:val="00D429FC"/>
    <w:rsid w:val="00D4458A"/>
    <w:rsid w:val="00D45345"/>
    <w:rsid w:val="00D45639"/>
    <w:rsid w:val="00D457A5"/>
    <w:rsid w:val="00D47B1A"/>
    <w:rsid w:val="00D507BF"/>
    <w:rsid w:val="00D5119D"/>
    <w:rsid w:val="00D517EB"/>
    <w:rsid w:val="00D52648"/>
    <w:rsid w:val="00D52A11"/>
    <w:rsid w:val="00D536A2"/>
    <w:rsid w:val="00D53A13"/>
    <w:rsid w:val="00D53BC4"/>
    <w:rsid w:val="00D54D84"/>
    <w:rsid w:val="00D558D8"/>
    <w:rsid w:val="00D55B30"/>
    <w:rsid w:val="00D56B09"/>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5765"/>
    <w:rsid w:val="00D75AE3"/>
    <w:rsid w:val="00D7626B"/>
    <w:rsid w:val="00D80C23"/>
    <w:rsid w:val="00D80E1E"/>
    <w:rsid w:val="00D81E44"/>
    <w:rsid w:val="00D82507"/>
    <w:rsid w:val="00D82E9E"/>
    <w:rsid w:val="00D843B7"/>
    <w:rsid w:val="00D84998"/>
    <w:rsid w:val="00D85230"/>
    <w:rsid w:val="00D870E5"/>
    <w:rsid w:val="00D8786A"/>
    <w:rsid w:val="00D87FA0"/>
    <w:rsid w:val="00D9023D"/>
    <w:rsid w:val="00D9047A"/>
    <w:rsid w:val="00D909D3"/>
    <w:rsid w:val="00D9121D"/>
    <w:rsid w:val="00D92492"/>
    <w:rsid w:val="00D931C6"/>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A98"/>
    <w:rsid w:val="00DC11DF"/>
    <w:rsid w:val="00DC132A"/>
    <w:rsid w:val="00DC1534"/>
    <w:rsid w:val="00DC1FDB"/>
    <w:rsid w:val="00DC2014"/>
    <w:rsid w:val="00DC24BA"/>
    <w:rsid w:val="00DC2AB8"/>
    <w:rsid w:val="00DC36BE"/>
    <w:rsid w:val="00DC3B9E"/>
    <w:rsid w:val="00DC4BF7"/>
    <w:rsid w:val="00DC500E"/>
    <w:rsid w:val="00DC7B18"/>
    <w:rsid w:val="00DC7FFE"/>
    <w:rsid w:val="00DD0AE9"/>
    <w:rsid w:val="00DD17EC"/>
    <w:rsid w:val="00DD1F98"/>
    <w:rsid w:val="00DD20DF"/>
    <w:rsid w:val="00DD46CC"/>
    <w:rsid w:val="00DD7875"/>
    <w:rsid w:val="00DD7A95"/>
    <w:rsid w:val="00DD7BD5"/>
    <w:rsid w:val="00DD7E48"/>
    <w:rsid w:val="00DE0147"/>
    <w:rsid w:val="00DE0379"/>
    <w:rsid w:val="00DE0B46"/>
    <w:rsid w:val="00DE112F"/>
    <w:rsid w:val="00DE45F7"/>
    <w:rsid w:val="00DE5F51"/>
    <w:rsid w:val="00DE68F7"/>
    <w:rsid w:val="00DF00F1"/>
    <w:rsid w:val="00DF0C87"/>
    <w:rsid w:val="00DF1535"/>
    <w:rsid w:val="00DF1EE1"/>
    <w:rsid w:val="00DF25FE"/>
    <w:rsid w:val="00DF29C3"/>
    <w:rsid w:val="00DF4A78"/>
    <w:rsid w:val="00DF5C23"/>
    <w:rsid w:val="00DF67D9"/>
    <w:rsid w:val="00DF6E38"/>
    <w:rsid w:val="00DF7096"/>
    <w:rsid w:val="00DF744C"/>
    <w:rsid w:val="00DF7694"/>
    <w:rsid w:val="00E000CD"/>
    <w:rsid w:val="00E00D3F"/>
    <w:rsid w:val="00E00EA7"/>
    <w:rsid w:val="00E0205C"/>
    <w:rsid w:val="00E0234A"/>
    <w:rsid w:val="00E04221"/>
    <w:rsid w:val="00E04765"/>
    <w:rsid w:val="00E049FC"/>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3EB7"/>
    <w:rsid w:val="00E25938"/>
    <w:rsid w:val="00E25F58"/>
    <w:rsid w:val="00E27539"/>
    <w:rsid w:val="00E27791"/>
    <w:rsid w:val="00E277C7"/>
    <w:rsid w:val="00E27F9A"/>
    <w:rsid w:val="00E301CE"/>
    <w:rsid w:val="00E302E0"/>
    <w:rsid w:val="00E30309"/>
    <w:rsid w:val="00E3152B"/>
    <w:rsid w:val="00E3157C"/>
    <w:rsid w:val="00E32E49"/>
    <w:rsid w:val="00E334C0"/>
    <w:rsid w:val="00E337BA"/>
    <w:rsid w:val="00E33C57"/>
    <w:rsid w:val="00E35E1F"/>
    <w:rsid w:val="00E35E3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56B3"/>
    <w:rsid w:val="00E6596B"/>
    <w:rsid w:val="00E65E30"/>
    <w:rsid w:val="00E66289"/>
    <w:rsid w:val="00E672A8"/>
    <w:rsid w:val="00E67B37"/>
    <w:rsid w:val="00E70681"/>
    <w:rsid w:val="00E75258"/>
    <w:rsid w:val="00E77539"/>
    <w:rsid w:val="00E77721"/>
    <w:rsid w:val="00E77AE0"/>
    <w:rsid w:val="00E80F51"/>
    <w:rsid w:val="00E817AD"/>
    <w:rsid w:val="00E81D76"/>
    <w:rsid w:val="00E83013"/>
    <w:rsid w:val="00E83260"/>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A72EE"/>
    <w:rsid w:val="00EB03C7"/>
    <w:rsid w:val="00EB07B1"/>
    <w:rsid w:val="00EB0D02"/>
    <w:rsid w:val="00EB233C"/>
    <w:rsid w:val="00EB2FB6"/>
    <w:rsid w:val="00EB3859"/>
    <w:rsid w:val="00EB3B29"/>
    <w:rsid w:val="00EB40D0"/>
    <w:rsid w:val="00EB4306"/>
    <w:rsid w:val="00EB479F"/>
    <w:rsid w:val="00EB4FBB"/>
    <w:rsid w:val="00EB6223"/>
    <w:rsid w:val="00EB62F3"/>
    <w:rsid w:val="00EB6752"/>
    <w:rsid w:val="00EB68E5"/>
    <w:rsid w:val="00EB6CF2"/>
    <w:rsid w:val="00EB7D97"/>
    <w:rsid w:val="00EC1586"/>
    <w:rsid w:val="00EC1C1C"/>
    <w:rsid w:val="00EC25F0"/>
    <w:rsid w:val="00EC400B"/>
    <w:rsid w:val="00EC4E7B"/>
    <w:rsid w:val="00EC5439"/>
    <w:rsid w:val="00EC7062"/>
    <w:rsid w:val="00EC7065"/>
    <w:rsid w:val="00EC7189"/>
    <w:rsid w:val="00ED120F"/>
    <w:rsid w:val="00ED1BB9"/>
    <w:rsid w:val="00ED3299"/>
    <w:rsid w:val="00ED3A92"/>
    <w:rsid w:val="00ED509E"/>
    <w:rsid w:val="00ED55C3"/>
    <w:rsid w:val="00ED5F30"/>
    <w:rsid w:val="00ED602E"/>
    <w:rsid w:val="00ED62D0"/>
    <w:rsid w:val="00ED7B7B"/>
    <w:rsid w:val="00EE1047"/>
    <w:rsid w:val="00EE109E"/>
    <w:rsid w:val="00EE3D3D"/>
    <w:rsid w:val="00EE70D2"/>
    <w:rsid w:val="00EE7657"/>
    <w:rsid w:val="00EF178E"/>
    <w:rsid w:val="00EF1928"/>
    <w:rsid w:val="00EF2097"/>
    <w:rsid w:val="00EF3418"/>
    <w:rsid w:val="00EF3D7C"/>
    <w:rsid w:val="00EF4ED5"/>
    <w:rsid w:val="00EF6185"/>
    <w:rsid w:val="00EF6E17"/>
    <w:rsid w:val="00EF6F27"/>
    <w:rsid w:val="00EF7312"/>
    <w:rsid w:val="00EF7461"/>
    <w:rsid w:val="00F00009"/>
    <w:rsid w:val="00F00076"/>
    <w:rsid w:val="00F018EB"/>
    <w:rsid w:val="00F02A15"/>
    <w:rsid w:val="00F02C01"/>
    <w:rsid w:val="00F02E87"/>
    <w:rsid w:val="00F0380E"/>
    <w:rsid w:val="00F04797"/>
    <w:rsid w:val="00F04DF0"/>
    <w:rsid w:val="00F0616A"/>
    <w:rsid w:val="00F06AF1"/>
    <w:rsid w:val="00F07BFE"/>
    <w:rsid w:val="00F10976"/>
    <w:rsid w:val="00F10E76"/>
    <w:rsid w:val="00F10E86"/>
    <w:rsid w:val="00F11169"/>
    <w:rsid w:val="00F115C7"/>
    <w:rsid w:val="00F118AC"/>
    <w:rsid w:val="00F143CC"/>
    <w:rsid w:val="00F1454C"/>
    <w:rsid w:val="00F14A1F"/>
    <w:rsid w:val="00F14C40"/>
    <w:rsid w:val="00F14C9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0945"/>
    <w:rsid w:val="00F52341"/>
    <w:rsid w:val="00F5275C"/>
    <w:rsid w:val="00F52B34"/>
    <w:rsid w:val="00F53097"/>
    <w:rsid w:val="00F53423"/>
    <w:rsid w:val="00F54D1A"/>
    <w:rsid w:val="00F5735C"/>
    <w:rsid w:val="00F57BEB"/>
    <w:rsid w:val="00F60337"/>
    <w:rsid w:val="00F607E5"/>
    <w:rsid w:val="00F61089"/>
    <w:rsid w:val="00F6108F"/>
    <w:rsid w:val="00F6127D"/>
    <w:rsid w:val="00F620E5"/>
    <w:rsid w:val="00F63C10"/>
    <w:rsid w:val="00F64254"/>
    <w:rsid w:val="00F656F5"/>
    <w:rsid w:val="00F661A9"/>
    <w:rsid w:val="00F66388"/>
    <w:rsid w:val="00F66D6B"/>
    <w:rsid w:val="00F67A74"/>
    <w:rsid w:val="00F67FEA"/>
    <w:rsid w:val="00F70A89"/>
    <w:rsid w:val="00F70EB9"/>
    <w:rsid w:val="00F725AE"/>
    <w:rsid w:val="00F72C82"/>
    <w:rsid w:val="00F747B2"/>
    <w:rsid w:val="00F753EE"/>
    <w:rsid w:val="00F75573"/>
    <w:rsid w:val="00F75ACE"/>
    <w:rsid w:val="00F75B46"/>
    <w:rsid w:val="00F76E89"/>
    <w:rsid w:val="00F7797D"/>
    <w:rsid w:val="00F801DA"/>
    <w:rsid w:val="00F804EE"/>
    <w:rsid w:val="00F80F4E"/>
    <w:rsid w:val="00F83094"/>
    <w:rsid w:val="00F83E36"/>
    <w:rsid w:val="00F8530F"/>
    <w:rsid w:val="00F85E00"/>
    <w:rsid w:val="00F86858"/>
    <w:rsid w:val="00F93F95"/>
    <w:rsid w:val="00F95593"/>
    <w:rsid w:val="00F9617D"/>
    <w:rsid w:val="00F96281"/>
    <w:rsid w:val="00F962CF"/>
    <w:rsid w:val="00F963B7"/>
    <w:rsid w:val="00F970AE"/>
    <w:rsid w:val="00F97227"/>
    <w:rsid w:val="00F97C79"/>
    <w:rsid w:val="00FA0E8A"/>
    <w:rsid w:val="00FA1273"/>
    <w:rsid w:val="00FA1752"/>
    <w:rsid w:val="00FA1E65"/>
    <w:rsid w:val="00FA32A3"/>
    <w:rsid w:val="00FA34A5"/>
    <w:rsid w:val="00FA3650"/>
    <w:rsid w:val="00FA5B99"/>
    <w:rsid w:val="00FA5BB3"/>
    <w:rsid w:val="00FA787E"/>
    <w:rsid w:val="00FB094F"/>
    <w:rsid w:val="00FB1460"/>
    <w:rsid w:val="00FB18B9"/>
    <w:rsid w:val="00FB1FEB"/>
    <w:rsid w:val="00FB260B"/>
    <w:rsid w:val="00FB2A08"/>
    <w:rsid w:val="00FB2D00"/>
    <w:rsid w:val="00FB3F86"/>
    <w:rsid w:val="00FB525A"/>
    <w:rsid w:val="00FB5272"/>
    <w:rsid w:val="00FB5A6E"/>
    <w:rsid w:val="00FB5EC3"/>
    <w:rsid w:val="00FC136F"/>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481A"/>
    <w:rsid w:val="00FE4BAC"/>
    <w:rsid w:val="00FE4F16"/>
    <w:rsid w:val="00FE6AE6"/>
    <w:rsid w:val="00FE71DB"/>
    <w:rsid w:val="00FF05E4"/>
    <w:rsid w:val="00FF0AB9"/>
    <w:rsid w:val="00FF171D"/>
    <w:rsid w:val="00FF2026"/>
    <w:rsid w:val="00FF2CD7"/>
    <w:rsid w:val="00FF307B"/>
    <w:rsid w:val="00FF3D2B"/>
    <w:rsid w:val="00FF571B"/>
    <w:rsid w:val="00FF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uiPriority w:val="99"/>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3"/>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39D99-872B-4914-9E4B-B815A86D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3460</Words>
  <Characters>20760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47</cp:revision>
  <cp:lastPrinted>2018-01-31T08:43:00Z</cp:lastPrinted>
  <dcterms:created xsi:type="dcterms:W3CDTF">2018-02-13T08:11:00Z</dcterms:created>
  <dcterms:modified xsi:type="dcterms:W3CDTF">2018-02-14T11:00:00Z</dcterms:modified>
</cp:coreProperties>
</file>