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B30E0">
        <w:rPr>
          <w:rFonts w:ascii="Times" w:hAnsi="Times"/>
          <w:b/>
          <w:sz w:val="24"/>
          <w:szCs w:val="24"/>
        </w:rPr>
        <w:t>I I KSZTAŁCENIA PRAKTYCZNEGO (3.11.2016 – 9</w:t>
      </w:r>
      <w:r w:rsidR="003C0855">
        <w:rPr>
          <w:rFonts w:ascii="Times" w:hAnsi="Times"/>
          <w:b/>
          <w:sz w:val="24"/>
          <w:szCs w:val="24"/>
        </w:rPr>
        <w:t>.11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DB4391" w:rsidRPr="004B39B6" w:rsidRDefault="00DB4391" w:rsidP="00DB4391">
      <w:pPr>
        <w:pStyle w:val="Normalny1"/>
        <w:spacing w:after="0" w:line="36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0E0" w:rsidRPr="000D2AC5" w:rsidRDefault="005B30E0" w:rsidP="00867988">
      <w:pPr>
        <w:pStyle w:val="Akapitzlist"/>
        <w:numPr>
          <w:ilvl w:val="0"/>
          <w:numId w:val="31"/>
        </w:numPr>
        <w:spacing w:line="360" w:lineRule="auto"/>
        <w:ind w:left="-142" w:hanging="425"/>
        <w:contextualSpacing w:val="0"/>
        <w:jc w:val="both"/>
        <w:rPr>
          <w:i/>
        </w:rPr>
      </w:pPr>
      <w:r w:rsidRPr="00867988">
        <w:t xml:space="preserve">Zorganizowano i przeprowadzono warsztaty dla uczniów klas trzecich Publicznego Gimnazjum nr 6 w Łodzi na temat: </w:t>
      </w:r>
      <w:r w:rsidRPr="00867988">
        <w:rPr>
          <w:i/>
        </w:rPr>
        <w:t>Temperament, a predyspozycje zawodowe</w:t>
      </w:r>
      <w:r w:rsidRPr="00867988">
        <w:t>. W zajęciach uczestniczyło 25 osób.</w:t>
      </w:r>
      <w:r w:rsidR="00E07FAF" w:rsidRPr="00867988">
        <w:t xml:space="preserve"> </w:t>
      </w:r>
      <w:r w:rsidRPr="000D2AC5">
        <w:rPr>
          <w:i/>
        </w:rPr>
        <w:t>Organizator: Marek Wilmowski doradca metodyczny z zakresu doradztwa zawodowego</w:t>
      </w:r>
      <w:r w:rsidR="00E07FAF" w:rsidRPr="000D2AC5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-142" w:hanging="425"/>
        <w:contextualSpacing w:val="0"/>
        <w:jc w:val="both"/>
      </w:pPr>
      <w:r>
        <w:t>________________________________________________________________________________</w:t>
      </w:r>
    </w:p>
    <w:p w:rsidR="005B30E0" w:rsidRPr="000D2AC5" w:rsidRDefault="005B30E0" w:rsidP="00867988">
      <w:pPr>
        <w:pStyle w:val="Akapitzlist"/>
        <w:numPr>
          <w:ilvl w:val="0"/>
          <w:numId w:val="31"/>
        </w:numPr>
        <w:spacing w:line="360" w:lineRule="auto"/>
        <w:ind w:left="-142" w:hanging="425"/>
        <w:contextualSpacing w:val="0"/>
        <w:jc w:val="both"/>
        <w:rPr>
          <w:i/>
        </w:rPr>
      </w:pPr>
      <w:r w:rsidRPr="00867988">
        <w:t xml:space="preserve">Zorganizowano i przeprowadzono zajęcia warsztatowe na temat: </w:t>
      </w:r>
      <w:r w:rsidRPr="00867988">
        <w:rPr>
          <w:i/>
        </w:rPr>
        <w:t>Zdolność przyswajania informacji a predyspozycje zawodowe</w:t>
      </w:r>
      <w:r w:rsidRPr="00867988">
        <w:t xml:space="preserve"> dla  18 uczni</w:t>
      </w:r>
      <w:r w:rsidRPr="00867988">
        <w:rPr>
          <w:lang w:val="es-ES_tradnl"/>
        </w:rPr>
        <w:t>ó</w:t>
      </w:r>
      <w:r w:rsidRPr="00867988">
        <w:t xml:space="preserve">w III klasy </w:t>
      </w:r>
      <w:r w:rsidRPr="00867988">
        <w:rPr>
          <w:lang w:val="da-DK"/>
        </w:rPr>
        <w:t>XVIII L</w:t>
      </w:r>
      <w:r w:rsidRPr="00867988">
        <w:t>iceum Ogólnokształcącego oraz 23 uczniów II klasy IX Liceum Ogólnokształcącego. Efektem zajęć było poszerzenie wiedzy uczni</w:t>
      </w:r>
      <w:r w:rsidRPr="00867988">
        <w:rPr>
          <w:lang w:val="es-ES_tradnl"/>
        </w:rPr>
        <w:t>ó</w:t>
      </w:r>
      <w:r w:rsidRPr="00867988">
        <w:t>w o elementy psychologii proces</w:t>
      </w:r>
      <w:r w:rsidRPr="00867988">
        <w:rPr>
          <w:lang w:val="es-ES_tradnl"/>
        </w:rPr>
        <w:t>ó</w:t>
      </w:r>
      <w:r w:rsidRPr="00867988">
        <w:t>w poznawczych w planowaniu własnej ścieżki edukacyjno-zaw</w:t>
      </w:r>
      <w:r w:rsidR="00E11F60">
        <w:t>odowej. Ponadto przeprowadzono z</w:t>
      </w:r>
      <w:r w:rsidRPr="00867988">
        <w:t xml:space="preserve">ajęcia warsztatowe na temat </w:t>
      </w:r>
      <w:r w:rsidR="00E11F60">
        <w:rPr>
          <w:i/>
        </w:rPr>
        <w:t>Moje zainter</w:t>
      </w:r>
      <w:r w:rsidRPr="00867988">
        <w:rPr>
          <w:i/>
        </w:rPr>
        <w:t>esowania-mój zawód</w:t>
      </w:r>
      <w:r w:rsidRPr="00867988">
        <w:t xml:space="preserve"> dla 23 uczniów II klasy IX Liceum Ogólnokształcącego. Zajęcia ukierunkowane były na ćwiczenie umiejętności planowania kariery zawodowej </w:t>
      </w:r>
      <w:r w:rsidR="00E07FAF" w:rsidRPr="00867988">
        <w:br/>
      </w:r>
      <w:r w:rsidRPr="00867988">
        <w:t>w oparciu o własne zainteresowania i pasje.</w:t>
      </w:r>
      <w:r w:rsidR="00E07FAF" w:rsidRPr="00867988">
        <w:t xml:space="preserve"> </w:t>
      </w:r>
      <w:r w:rsidRPr="000D2AC5">
        <w:rPr>
          <w:i/>
        </w:rPr>
        <w:t>Organizator: Aleksandra Bednarek</w:t>
      </w:r>
      <w:r w:rsidR="000D2AC5">
        <w:rPr>
          <w:i/>
        </w:rPr>
        <w:t>,</w:t>
      </w:r>
      <w:r w:rsidRPr="000D2AC5">
        <w:rPr>
          <w:i/>
        </w:rPr>
        <w:t xml:space="preserve"> nauczyciel doradca zawodowy</w:t>
      </w:r>
      <w:r w:rsidR="00E07FAF" w:rsidRPr="000D2AC5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-142" w:hanging="425"/>
        <w:contextualSpacing w:val="0"/>
        <w:jc w:val="both"/>
      </w:pPr>
      <w:r>
        <w:t>________________________________________________________________________________</w:t>
      </w:r>
    </w:p>
    <w:p w:rsidR="005B30E0" w:rsidRPr="000D2AC5" w:rsidRDefault="005B30E0" w:rsidP="00867988">
      <w:pPr>
        <w:pStyle w:val="Akapitzlist"/>
        <w:numPr>
          <w:ilvl w:val="0"/>
          <w:numId w:val="31"/>
        </w:numPr>
        <w:spacing w:line="360" w:lineRule="auto"/>
        <w:ind w:left="-142" w:hanging="425"/>
        <w:contextualSpacing w:val="0"/>
        <w:jc w:val="both"/>
        <w:rPr>
          <w:i/>
        </w:rPr>
      </w:pPr>
      <w:r w:rsidRPr="00867988">
        <w:t xml:space="preserve">Zorganizowano i przeprowadzono </w:t>
      </w:r>
      <w:r w:rsidRPr="00867988">
        <w:rPr>
          <w:i/>
        </w:rPr>
        <w:t>Badanie predyspozycji zawodowych</w:t>
      </w:r>
      <w:r w:rsidRPr="00867988">
        <w:t xml:space="preserve"> 28 uczni</w:t>
      </w:r>
      <w:r w:rsidRPr="00867988">
        <w:rPr>
          <w:lang w:val="es-ES_tradnl"/>
        </w:rPr>
        <w:t>ó</w:t>
      </w:r>
      <w:r w:rsidRPr="00867988">
        <w:t>w III klasy Publicznego Gimnazjum  nr 17. Podczas badania wykorzystano „Kwestionariusz JOB-6.” Efektem zajęć było poznanie predyspozycji zawodowych, dopasowanie predyspozycji zawodowych do ścieżki kształcenia. W Publicznym Gimnazjum nr 41 przeprowadzono konsultacje grupo</w:t>
      </w:r>
      <w:r w:rsidR="00867988">
        <w:t xml:space="preserve">we </w:t>
      </w:r>
      <w:r w:rsidRPr="00867988">
        <w:t xml:space="preserve">dla uczniów I i II klasy, na temat </w:t>
      </w:r>
      <w:r w:rsidRPr="00867988">
        <w:rPr>
          <w:i/>
        </w:rPr>
        <w:t>Poznanie siebie w kontekście planowania kariery edukacyjno</w:t>
      </w:r>
      <w:r w:rsidR="00E11F60">
        <w:rPr>
          <w:i/>
        </w:rPr>
        <w:t xml:space="preserve"> -</w:t>
      </w:r>
      <w:r w:rsidRPr="00867988">
        <w:rPr>
          <w:i/>
        </w:rPr>
        <w:t xml:space="preserve"> zawodowej</w:t>
      </w:r>
      <w:r w:rsidRPr="00867988">
        <w:t xml:space="preserve"> oraz </w:t>
      </w:r>
      <w:r w:rsidRPr="00867988">
        <w:rPr>
          <w:i/>
        </w:rPr>
        <w:t xml:space="preserve">Zawodoznawstwo w planowaniu kariery edukacyjno-zawodowej. </w:t>
      </w:r>
      <w:r w:rsidRPr="00867988">
        <w:t>W zajęciach uczestniczyło 38 uczniów. Efektem zajęć jest poznanie przez uczniów mocnych stron, cech osobowości, zainteresowań oraz poznanie rynku pracy i zawodów na nim funkcjonujących.</w:t>
      </w:r>
      <w:r w:rsidR="00E07FAF" w:rsidRPr="00867988">
        <w:t xml:space="preserve"> </w:t>
      </w:r>
      <w:r w:rsidRPr="000D2AC5">
        <w:rPr>
          <w:i/>
        </w:rPr>
        <w:t xml:space="preserve">Organizator: Agnieszka Bugajska-Możyszek- specjalista do spraw orientacji </w:t>
      </w:r>
      <w:r w:rsidR="00E07FAF" w:rsidRPr="000D2AC5">
        <w:rPr>
          <w:i/>
        </w:rPr>
        <w:br/>
      </w:r>
      <w:r w:rsidRPr="000D2AC5">
        <w:rPr>
          <w:i/>
        </w:rPr>
        <w:t>i poradnictwa zawodowego.</w:t>
      </w:r>
    </w:p>
    <w:p w:rsidR="00867988" w:rsidRPr="00867988" w:rsidRDefault="00867988" w:rsidP="00867988">
      <w:pPr>
        <w:pStyle w:val="Akapitzlist"/>
        <w:spacing w:line="360" w:lineRule="auto"/>
        <w:ind w:left="-142" w:hanging="425"/>
        <w:contextualSpacing w:val="0"/>
        <w:jc w:val="both"/>
      </w:pPr>
      <w:r>
        <w:t>________________________________________________________________________________</w:t>
      </w:r>
    </w:p>
    <w:p w:rsidR="005B30E0" w:rsidRPr="00431F79" w:rsidRDefault="005B30E0" w:rsidP="00867988">
      <w:pPr>
        <w:pStyle w:val="Akapitzlist"/>
        <w:numPr>
          <w:ilvl w:val="0"/>
          <w:numId w:val="31"/>
        </w:numPr>
        <w:spacing w:line="360" w:lineRule="auto"/>
        <w:ind w:left="-142" w:hanging="425"/>
        <w:contextualSpacing w:val="0"/>
        <w:jc w:val="both"/>
        <w:rPr>
          <w:i/>
        </w:rPr>
      </w:pPr>
      <w:r w:rsidRPr="00867988">
        <w:t>Nawiązano współpracę z Instytutem Statystyki i Demografii Uniwersytetu Łódzkiego oraz  Polskim Towarzystwem Statystycznym Odd</w:t>
      </w:r>
      <w:r w:rsidR="00E11F60">
        <w:t>ział w Łodzi. W wyniku działań i</w:t>
      </w:r>
      <w:r w:rsidRPr="00867988">
        <w:t xml:space="preserve">nstytucje objęły patronatem Konkurs Statystyka w karierze, organizowany przez Ośrodek Doradztwa </w:t>
      </w:r>
      <w:r w:rsidRPr="00867988">
        <w:lastRenderedPageBreak/>
        <w:t xml:space="preserve">Zawodowego we współpracy z Urzędem Statystycznym.  Projekt skierowany jest do uczniów gimnazjów, a jego celem jest aktywizowanie uczących się do świadomego planowania dalszej ścieżki kształcenia poprzez m.in. kształcenie umiejętności interpretacji danych statystycznych,  identyfikowanie potrzeb aktualnego rynku pracy. Patronat podkreśla znaczenie przedsięwzięcia i wzbogaca łódzki system doradztwa zawodowego. </w:t>
      </w:r>
      <w:r w:rsidRPr="00431F79">
        <w:rPr>
          <w:i/>
        </w:rPr>
        <w:t>Organizator: Małgorzata Redlicka</w:t>
      </w:r>
      <w:r w:rsidR="00BB7928" w:rsidRPr="00431F79">
        <w:rPr>
          <w:i/>
        </w:rPr>
        <w:t>,</w:t>
      </w:r>
      <w:r w:rsidRPr="00431F79">
        <w:rPr>
          <w:i/>
        </w:rPr>
        <w:t xml:space="preserve"> doradca metodyczny z zakresu doradztwa zawodowego</w:t>
      </w:r>
      <w:r w:rsidR="00E07FAF" w:rsidRPr="00431F79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-142" w:hanging="567"/>
        <w:contextualSpacing w:val="0"/>
        <w:jc w:val="both"/>
      </w:pPr>
      <w:r>
        <w:t>_________________________________________________________________________________</w:t>
      </w:r>
    </w:p>
    <w:p w:rsidR="005B30E0" w:rsidRPr="00867988" w:rsidRDefault="005B30E0" w:rsidP="00867988">
      <w:pPr>
        <w:pStyle w:val="Akapitzlist"/>
        <w:numPr>
          <w:ilvl w:val="0"/>
          <w:numId w:val="31"/>
        </w:numPr>
        <w:spacing w:line="360" w:lineRule="auto"/>
        <w:ind w:left="-142" w:hanging="425"/>
        <w:contextualSpacing w:val="0"/>
        <w:jc w:val="both"/>
      </w:pPr>
      <w:r w:rsidRPr="00867988">
        <w:t>Zorganizowano i przeprowadzono zajęcia warsztatowe z uczniami:</w:t>
      </w:r>
    </w:p>
    <w:p w:rsidR="005B30E0" w:rsidRPr="00867988" w:rsidRDefault="005B30E0" w:rsidP="00867988">
      <w:pPr>
        <w:pStyle w:val="Tr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klas II Publicznego Gimnazjum nr 34 w Łodzi na temat: 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>Efektywne gospodarowanie czasem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. Uczniowie określali pojęcie czas, poznali zasady dobrego planowania, matrycę zarządzania czasem, określali cel według SMART. Wykonywali ćwiczenia: linia życia oraz czynności, jakie wykonuję w ciągu dowolnie wybranego dnia. W podsumowaniu uzasadniali, które </w:t>
      </w:r>
      <w:r w:rsidR="00E07FAF" w:rsidRPr="0086798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z podanych czynności - wydarzeń wpływają na ich rozwój, a które są „pułapkami” czasowymi. Efektem zajęć jest świadome zarządzanie i gospodarowanie czasem. </w:t>
      </w:r>
      <w:r w:rsidR="00E07FAF" w:rsidRPr="0086798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W zajęciach uczestniczyło  39 uczniów. </w:t>
      </w:r>
    </w:p>
    <w:p w:rsidR="00E07FAF" w:rsidRPr="00867988" w:rsidRDefault="005B30E0" w:rsidP="00867988">
      <w:pPr>
        <w:pStyle w:val="Tr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6798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klas I 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>Publicznego Gimnazjum nr 33 i 34 w Łodzi na temat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>: Poznaj siebie samego</w:t>
      </w:r>
      <w:r w:rsidR="00326C3B">
        <w:rPr>
          <w:rFonts w:ascii="Times New Roman" w:hAnsi="Times New Roman" w:cs="Times New Roman"/>
          <w:color w:val="auto"/>
          <w:sz w:val="24"/>
          <w:szCs w:val="24"/>
        </w:rPr>
        <w:t>. Uczniowie wykonywali ć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>wiczenia: Kwiat grupowy, Jaki jestem?, Mapa serca oraz Style pracy i nauki.  Efektem zajęć jest określanie mocnych stron osobowości. W zajęciach uczestniczyło 80 uczniów.</w:t>
      </w:r>
    </w:p>
    <w:p w:rsidR="005B30E0" w:rsidRPr="00431F79" w:rsidRDefault="005B30E0" w:rsidP="0086798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31F79">
        <w:rPr>
          <w:rFonts w:ascii="Times New Roman" w:hAnsi="Times New Roman" w:cs="Times New Roman"/>
          <w:i/>
          <w:color w:val="auto"/>
          <w:sz w:val="24"/>
          <w:szCs w:val="24"/>
        </w:rPr>
        <w:t>Organizator: Ewa Koper</w:t>
      </w:r>
      <w:r w:rsidR="00431F79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431F7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doradca metodyczny z zakresu doradztwa zawodowego</w:t>
      </w:r>
      <w:r w:rsidR="00E07FAF" w:rsidRPr="00431F7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867988" w:rsidRPr="00867988" w:rsidRDefault="00867988" w:rsidP="0086798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:rsidR="005B30E0" w:rsidRPr="00867988" w:rsidRDefault="005B30E0" w:rsidP="00867988">
      <w:pPr>
        <w:pStyle w:val="Tre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hanging="56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Zorganizowano i przeprowadzono cykl zajęć warsztatowych 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Zawody pod lupą 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>dla 30 uczniów V klasy Szkoły Podstawowej nr 45 w Łodzi. Efektem zajęć jest określenie przez</w:t>
      </w:r>
      <w:r w:rsidR="00326C3B">
        <w:rPr>
          <w:rFonts w:ascii="Times New Roman" w:hAnsi="Times New Roman" w:cs="Times New Roman"/>
          <w:color w:val="auto"/>
          <w:sz w:val="24"/>
          <w:szCs w:val="24"/>
        </w:rPr>
        <w:t xml:space="preserve"> uczniów zawodów, które chcieli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by wykonywać w przyszłości. Uczniowie wymienili zawody takie jak: prokurator, piosenkarka, aktorka, fryzjer, piłkarz, policjant, kucharz, weterynarz, fotograf, dziennikarz, lekarz, kasjer-sprzedawca, architekt, projektant mody, malarz. Oto wybrane wypowiedzi młodzieży: 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>W przyszłości chciałbym zostać adwokatem by pomagać ludziom</w:t>
      </w:r>
      <w:r w:rsidRPr="0086798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>Chcę zostać kucharzem</w:t>
      </w:r>
      <w:r w:rsidR="00326C3B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86798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muszę znać przepisy kulinarne i dążyć do tego aby moje marzenie o zawodzie spełniło się, Od dwóch lat marzę aby zostać piosenkarką, aby nią zostać trzeba skończyć liceum i pójść na studia muzyczne.</w:t>
      </w:r>
    </w:p>
    <w:p w:rsidR="00867988" w:rsidRPr="00431F79" w:rsidRDefault="005B30E0" w:rsidP="00867988">
      <w:pPr>
        <w:pStyle w:val="Akapitzlist"/>
        <w:spacing w:line="360" w:lineRule="auto"/>
        <w:ind w:left="0"/>
        <w:jc w:val="both"/>
        <w:rPr>
          <w:i/>
        </w:rPr>
      </w:pPr>
      <w:r w:rsidRPr="00867988">
        <w:t xml:space="preserve">Zorganizowano i przeprowadzono spotkania z rodzicami uczniów I klas XVIII Liceum Ogólnokształcącego na temat: </w:t>
      </w:r>
      <w:r w:rsidRPr="00867988">
        <w:rPr>
          <w:i/>
        </w:rPr>
        <w:t xml:space="preserve">Wsparcie uczniów w wyborze ścieżek kariery edukacyjno-zawodowej przez doradcę zawodowego Łódzkiego Centrum Doskonalenia Nauczycieli </w:t>
      </w:r>
      <w:r w:rsidR="00F8423B" w:rsidRPr="00867988">
        <w:rPr>
          <w:i/>
        </w:rPr>
        <w:br/>
      </w:r>
      <w:r w:rsidRPr="00867988">
        <w:rPr>
          <w:i/>
        </w:rPr>
        <w:t xml:space="preserve">i Kształcenia Praktycznego. </w:t>
      </w:r>
      <w:r w:rsidRPr="00867988">
        <w:t>W spotkaniach uczestniczyło 47  rodziców.</w:t>
      </w:r>
      <w:r w:rsidR="00F8423B" w:rsidRPr="00867988">
        <w:t xml:space="preserve"> </w:t>
      </w:r>
      <w:r w:rsidRPr="00431F79">
        <w:rPr>
          <w:i/>
        </w:rPr>
        <w:t>Organizator: Arkadiusz Trzuskowski- konsultant</w:t>
      </w:r>
      <w:r w:rsidR="00F8423B" w:rsidRPr="00431F79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5B30E0" w:rsidRPr="00431F79" w:rsidRDefault="005B30E0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lastRenderedPageBreak/>
        <w:t>Przeprowadzono cykl konsultacji z Ł</w:t>
      </w:r>
      <w:r w:rsidR="00F8423B" w:rsidRPr="00867988">
        <w:t xml:space="preserve">ódzką </w:t>
      </w:r>
      <w:r w:rsidRPr="00867988">
        <w:t>S</w:t>
      </w:r>
      <w:r w:rsidR="00F8423B" w:rsidRPr="00867988">
        <w:t xml:space="preserve">pecjalną </w:t>
      </w:r>
      <w:r w:rsidRPr="00867988">
        <w:t>S</w:t>
      </w:r>
      <w:r w:rsidR="00F8423B" w:rsidRPr="00867988">
        <w:t xml:space="preserve">trefą </w:t>
      </w:r>
      <w:r w:rsidRPr="00867988">
        <w:t>E</w:t>
      </w:r>
      <w:r w:rsidR="00F8423B" w:rsidRPr="00867988">
        <w:t>konomiczną</w:t>
      </w:r>
      <w:r w:rsidRPr="00867988">
        <w:t xml:space="preserve"> na temat organizacji konferencji z doradztwa zawodowego w dniu 5 grudnia.</w:t>
      </w:r>
      <w:r w:rsidR="00F8423B" w:rsidRPr="00867988">
        <w:t xml:space="preserve"> </w:t>
      </w:r>
      <w:r w:rsidRPr="00867988">
        <w:t>Opracowano artykuł „Doradztwo zawodowe w praktyce Łódzkiego Centrum Doskonalenia Nauczyci</w:t>
      </w:r>
      <w:r w:rsidR="00F8423B" w:rsidRPr="00867988">
        <w:t xml:space="preserve">eli i Kształcenia Praktycznego”. </w:t>
      </w:r>
      <w:r w:rsidRPr="00431F79">
        <w:rPr>
          <w:i/>
        </w:rPr>
        <w:t>O</w:t>
      </w:r>
      <w:r w:rsidR="00F8423B" w:rsidRPr="00431F79">
        <w:rPr>
          <w:i/>
        </w:rPr>
        <w:t>rganizator - Małgorzata Sienna.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5B30E0" w:rsidRPr="00867988" w:rsidRDefault="005B30E0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>Zorganizowano i przeprowadzono konsultacje indywidualne z uczniami Publicznego Gimnazj</w:t>
      </w:r>
      <w:r w:rsidRPr="00867988">
        <w:rPr>
          <w:lang w:val="es-ES_tradnl"/>
        </w:rPr>
        <w:t>um nr 7, 16, 24, 36</w:t>
      </w:r>
      <w:r w:rsidRPr="00867988">
        <w:t>, Liceum Ogólnokształcącego nr IX, XVIII oraz Zespołu Szkół Zawodowych Specjalnych nr 2. Tematyka rozm</w:t>
      </w:r>
      <w:r w:rsidRPr="00867988">
        <w:rPr>
          <w:lang w:val="es-ES_tradnl"/>
        </w:rPr>
        <w:t>ó</w:t>
      </w:r>
      <w:r w:rsidRPr="00867988">
        <w:t xml:space="preserve">w doradczych dotyczyła planowania dalszej ścieżki kariery edukacyjno-zawodowej, w tym </w:t>
      </w:r>
      <w:hyperlink r:id="rId8" w:history="1">
        <w:r w:rsidRPr="00867988">
          <w:rPr>
            <w:rStyle w:val="Hipercze"/>
            <w:color w:val="auto"/>
            <w:u w:val="none"/>
          </w:rPr>
          <w:t>między in</w:t>
        </w:r>
      </w:hyperlink>
      <w:r w:rsidRPr="00867988">
        <w:t>nymi: czynnik</w:t>
      </w:r>
      <w:r w:rsidRPr="00867988">
        <w:rPr>
          <w:lang w:val="es-ES_tradnl"/>
        </w:rPr>
        <w:t>ó</w:t>
      </w:r>
      <w:r w:rsidRPr="00867988">
        <w:t xml:space="preserve">w wyboru szkoły </w:t>
      </w:r>
      <w:r w:rsidR="00BB7928">
        <w:br/>
      </w:r>
      <w:r w:rsidRPr="00867988">
        <w:t>i zawodu, oferty szkół ponadgimnazjalnych, oferty uczelni wyższych, wyboru kierunku studi</w:t>
      </w:r>
      <w:r w:rsidRPr="00867988">
        <w:rPr>
          <w:lang w:val="es-ES_tradnl"/>
        </w:rPr>
        <w:t>ó</w:t>
      </w:r>
      <w:r w:rsidRPr="00867988">
        <w:t>w, procesu rekrutacyjnego na uczelnie wyższe. Podczas rozmów przeprowadzono  badanie predyspozycji zawodowych, zainteresowań, temperamentu wykorzystano między innymi test Vademecum talentu. W konsultacjach uczestniczyło 42 uczni</w:t>
      </w:r>
      <w:r w:rsidRPr="00867988">
        <w:rPr>
          <w:lang w:val="es-ES_tradnl"/>
        </w:rPr>
        <w:t>ó</w:t>
      </w:r>
      <w:r w:rsidRPr="00867988">
        <w:t xml:space="preserve">w. </w:t>
      </w:r>
      <w:r w:rsidRPr="00867988">
        <w:rPr>
          <w:i/>
        </w:rPr>
        <w:t>Organizatorzy: doradcy zawodowi Ośrodka Doradztwa Zawodowego: Aleksandra Bednarek, Agnieszka Bugajska-Możyszek, Ewa Koper, Marek Wilmowski, Anna Zientalska</w:t>
      </w:r>
      <w:r w:rsidR="00DA4055" w:rsidRPr="00867988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rPr>
          <w:i/>
        </w:rPr>
        <w:t>_________________________________________________________________________________</w:t>
      </w:r>
    </w:p>
    <w:p w:rsidR="009309A0" w:rsidRPr="00867988" w:rsidRDefault="009309A0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 xml:space="preserve">W związku z planowanymi przez Ministerstwo Edukacji Narodowej zmianami w strukturze systemu szkolnego, Wydział Chemii UŁ zaprosił doradcę metodycznego  i nauczycieli chemii do współpracy w opracowaniu podstaw programowych kształcenia chemicznego dla uczniów klas VII-VIII szkoły podstawowej. Podczas spotkania dokonano analizy założeń ogólnych </w:t>
      </w:r>
      <w:r w:rsidR="00BB7928">
        <w:br/>
      </w:r>
      <w:r w:rsidRPr="00867988">
        <w:t xml:space="preserve">i wymagań szczegółowych podstawy programowej, do których nauczyciele zgłosili uwagi </w:t>
      </w:r>
      <w:r w:rsidR="00BB7928">
        <w:br/>
      </w:r>
      <w:r w:rsidRPr="00867988">
        <w:t xml:space="preserve">i propozycje zapisów. </w:t>
      </w:r>
      <w:r w:rsidRPr="00867988">
        <w:rPr>
          <w:i/>
        </w:rPr>
        <w:t>Małgor</w:t>
      </w:r>
      <w:r w:rsidR="00DA4055" w:rsidRPr="00867988">
        <w:rPr>
          <w:i/>
        </w:rPr>
        <w:t>zata Kozieł, doradca metodyczny.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F6126C" w:rsidRPr="00431F79" w:rsidRDefault="0075164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Zorganizowano konferencję dla koordynatorów </w:t>
      </w:r>
      <w:r w:rsidRPr="00867988">
        <w:rPr>
          <w:i/>
        </w:rPr>
        <w:t>Promocji zdrowia</w:t>
      </w:r>
      <w:r w:rsidRPr="00867988">
        <w:t xml:space="preserve">, inaugurującą działalność </w:t>
      </w:r>
      <w:r w:rsidRPr="00867988">
        <w:rPr>
          <w:i/>
        </w:rPr>
        <w:t>Łódzkiej Sieci Szkół i Przedszkoli Promujących Zdrowie</w:t>
      </w:r>
      <w:r w:rsidRPr="00867988">
        <w:t xml:space="preserve"> w roku szkolnym 2016/2017. Podczas konferencji wręczono certyfikaty szkołom, które odbyły okres przygotowawczy i od tego roku będą uczestniczyły we wdrażaniu programu </w:t>
      </w:r>
      <w:r w:rsidRPr="00867988">
        <w:rPr>
          <w:i/>
        </w:rPr>
        <w:t>Szkoła Promująca Zdrowie</w:t>
      </w:r>
      <w:r w:rsidRPr="00867988">
        <w:t xml:space="preserve">. Przedstawiono kierunki działań Łódzkiej Sieci w bieżącym roku szkolnym oraz podsumowano udział szkół </w:t>
      </w:r>
      <w:r w:rsidR="00AD3DF6">
        <w:br/>
      </w:r>
      <w:r w:rsidRPr="00867988">
        <w:t xml:space="preserve">i przedszkoli w projekcie </w:t>
      </w:r>
      <w:r w:rsidRPr="00867988">
        <w:rPr>
          <w:i/>
        </w:rPr>
        <w:t>Tydzień Zdrowia</w:t>
      </w:r>
      <w:r w:rsidRPr="00867988">
        <w:t xml:space="preserve">. Podczas konferencji wygłoszono dwa wykłady dotyczące </w:t>
      </w:r>
      <w:r w:rsidR="007E2628" w:rsidRPr="00867988">
        <w:t>zapobiegania wykluczeni</w:t>
      </w:r>
      <w:r w:rsidR="0007586A">
        <w:t>u</w:t>
      </w:r>
      <w:r w:rsidR="007E2628" w:rsidRPr="00867988">
        <w:t xml:space="preserve"> wśród uczniów oraz przedstawiono plan wsparcia szkół </w:t>
      </w:r>
      <w:r w:rsidR="00AD3DF6">
        <w:br/>
      </w:r>
      <w:r w:rsidR="007E2628" w:rsidRPr="00867988">
        <w:t xml:space="preserve">w tym zakresie. </w:t>
      </w:r>
      <w:r w:rsidR="007E2628" w:rsidRPr="00431F79">
        <w:rPr>
          <w:i/>
        </w:rPr>
        <w:t>Organizator: Ewa Sprawka  - doradca metodyczny.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7E2628" w:rsidRPr="00431F79" w:rsidRDefault="007E2628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Przeprowadzono spotkanie z nauczycielami na temat Konstruowanie sprawdzianów szkolnych, zorganizowane w ramach Grantu Łódzkiego Kuratora Oświaty. Uczestnicy zostali zapoznani </w:t>
      </w:r>
      <w:r w:rsidR="00AD3DF6">
        <w:br/>
      </w:r>
      <w:r w:rsidRPr="00867988">
        <w:t xml:space="preserve">z typami i formami zadań testowych oraz zasadami konstruowania testów. Opracowali plan testu nauczycielskiego wraz z kartoteką, skonstruowali przykładowe zadania, w tym badające </w:t>
      </w:r>
      <w:r w:rsidRPr="00867988">
        <w:lastRenderedPageBreak/>
        <w:t xml:space="preserve">czynności złożone uczniów oraz schemat odpowiedzi uczniowskich. </w:t>
      </w:r>
      <w:r w:rsidRPr="00431F79">
        <w:rPr>
          <w:i/>
        </w:rPr>
        <w:t>Prowadzący: Jacek Pachelski – doradca metodyczny.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491847" w:rsidRPr="00431F79" w:rsidRDefault="0049184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Zorganizowano  kolejne warsztaty w ramach grantów K</w:t>
      </w:r>
      <w:r w:rsidR="00867988">
        <w:t xml:space="preserve">uratora </w:t>
      </w:r>
      <w:r w:rsidRPr="00867988">
        <w:t>O</w:t>
      </w:r>
      <w:r w:rsidR="00867988">
        <w:t>światy</w:t>
      </w:r>
      <w:r w:rsidRPr="00867988">
        <w:t xml:space="preserve"> - „Behawioralne metody oddziaływania wobec dzieci z trudnościami w zachowaniu”, „Interwencja kryzysowa w środowisku szkolnym”, „Współczesne zagrożenia rozwoju dzieci i młodzieży” oraz „Zaburzenia zdrowia i rozwoju dzieci i młodzieży wynikające z zaniku więzi rodzinnych”</w:t>
      </w:r>
      <w:r w:rsidR="003336D2" w:rsidRPr="00867988">
        <w:t xml:space="preserve">. </w:t>
      </w:r>
      <w:r w:rsidRPr="00431F79">
        <w:rPr>
          <w:i/>
        </w:rPr>
        <w:t xml:space="preserve">Koordynacja: Elżbieta Leśniowska, Jolanta Trawczyńska Markiewicz – doradca metodyczny </w:t>
      </w:r>
      <w:r w:rsidR="00431F79">
        <w:rPr>
          <w:i/>
        </w:rPr>
        <w:br/>
      </w:r>
      <w:r w:rsidRPr="00431F79">
        <w:rPr>
          <w:i/>
        </w:rPr>
        <w:t>w Pracowni Wychowania i Profilaktyki</w:t>
      </w:r>
      <w:r w:rsidR="00431F79">
        <w:rPr>
          <w:i/>
        </w:rPr>
        <w:t xml:space="preserve">, Joanna </w:t>
      </w:r>
      <w:r w:rsidRPr="00431F79">
        <w:rPr>
          <w:i/>
        </w:rPr>
        <w:t xml:space="preserve">Gruszczyńska – nauczyciel konsultant </w:t>
      </w:r>
      <w:r w:rsidR="00431F79">
        <w:rPr>
          <w:i/>
        </w:rPr>
        <w:br/>
      </w:r>
      <w:r w:rsidRPr="00431F79">
        <w:rPr>
          <w:i/>
        </w:rPr>
        <w:t>w Pracowni Wychowania  Profilaktyki</w:t>
      </w:r>
      <w:r w:rsidR="003336D2" w:rsidRPr="00431F79">
        <w:rPr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491847" w:rsidRPr="00431F79" w:rsidRDefault="0049184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Opracowano koncepcję, materiały wspomagające oraz zorganizowano warsztaty metodyczne dla pedagogów i psycho</w:t>
      </w:r>
      <w:r w:rsidR="008946C1" w:rsidRPr="00867988">
        <w:t>logów szkolnych gimnazjów i szkó</w:t>
      </w:r>
      <w:r w:rsidRPr="00867988">
        <w:t xml:space="preserve">ł ponadgimnazjalnych w zakresie doskonalenia </w:t>
      </w:r>
      <w:r w:rsidR="008946C1" w:rsidRPr="00867988">
        <w:t xml:space="preserve">umiejętności interpersonalnych oraz w zakresie przeciwdziałania dyskryminacji. </w:t>
      </w:r>
      <w:r w:rsidR="008946C1" w:rsidRPr="00431F79">
        <w:rPr>
          <w:i/>
        </w:rPr>
        <w:t>Koordynacja: Dorota Jakusze</w:t>
      </w:r>
      <w:r w:rsidR="00867988" w:rsidRPr="00431F79">
        <w:rPr>
          <w:i/>
        </w:rPr>
        <w:t>w</w:t>
      </w:r>
      <w:r w:rsidR="008946C1" w:rsidRPr="00431F79">
        <w:rPr>
          <w:i/>
        </w:rPr>
        <w:t xml:space="preserve">ska – nauczyciel konsultant w Pracowni Wychowania </w:t>
      </w:r>
      <w:r w:rsidR="00AD3DF6" w:rsidRPr="00431F79">
        <w:rPr>
          <w:i/>
        </w:rPr>
        <w:br/>
      </w:r>
      <w:r w:rsidR="008946C1" w:rsidRPr="00431F79">
        <w:rPr>
          <w:i/>
        </w:rPr>
        <w:t>i Profilaktyki.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8946C1" w:rsidRPr="00431F79" w:rsidRDefault="003336D2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rPr>
          <w:rFonts w:eastAsia="Calibri"/>
        </w:rPr>
        <w:t xml:space="preserve">Przeprowadzono </w:t>
      </w:r>
      <w:r w:rsidR="008946C1" w:rsidRPr="00867988">
        <w:rPr>
          <w:rFonts w:eastAsia="Calibri"/>
        </w:rPr>
        <w:t>kolejne spotkanie w</w:t>
      </w:r>
      <w:r w:rsidRPr="00867988">
        <w:rPr>
          <w:rFonts w:eastAsia="Calibri"/>
        </w:rPr>
        <w:t xml:space="preserve"> ramach kursu kwalifikacyjnego </w:t>
      </w:r>
      <w:r w:rsidR="008946C1" w:rsidRPr="00867988">
        <w:rPr>
          <w:rFonts w:eastAsia="Calibri"/>
        </w:rPr>
        <w:t>z zakresu metodyki nauczania języka angielskiego organizowanego dla nauczycieli przedsz</w:t>
      </w:r>
      <w:r w:rsidRPr="00867988">
        <w:rPr>
          <w:rFonts w:eastAsia="Calibri"/>
        </w:rPr>
        <w:t xml:space="preserve">koli i edukacji wczesnoszkolnej. </w:t>
      </w:r>
      <w:r w:rsidR="008946C1" w:rsidRPr="00867988">
        <w:rPr>
          <w:rFonts w:eastAsia="Calibri"/>
        </w:rPr>
        <w:t xml:space="preserve">Moduł metodyczny poprowadziły: Agnieszka Kacprzak i Katarzyna Kasprzyk, moduł językowy - Zofia Kordala. </w:t>
      </w:r>
      <w:r w:rsidR="008946C1" w:rsidRPr="00431F79">
        <w:rPr>
          <w:rFonts w:eastAsia="Calibri"/>
          <w:i/>
        </w:rPr>
        <w:t>Koordynator: Zofia Kordala</w:t>
      </w:r>
      <w:r w:rsidRPr="00431F79">
        <w:rPr>
          <w:rFonts w:eastAsia="Calibri"/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rPr>
          <w:rFonts w:eastAsia="Calibri"/>
        </w:rPr>
        <w:t>_________________________________________________________________________________</w:t>
      </w:r>
    </w:p>
    <w:p w:rsidR="008946C1" w:rsidRPr="00431F79" w:rsidRDefault="008946C1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rPr>
          <w:rFonts w:eastAsia="Calibri"/>
        </w:rPr>
        <w:t xml:space="preserve"> Zorganizowano i przeprowadzono kolejne zajęcia w ramach kursów języka angielskiego  na poziomach A1, A2, B2 dla dyrektorów, wicedyrektorów łódzkich szkół/placówek oraz nauczycieli przedszkoli i edukacji wczesnoszkolnej. </w:t>
      </w:r>
      <w:r w:rsidRPr="00431F79">
        <w:rPr>
          <w:rFonts w:eastAsia="Calibri"/>
          <w:i/>
        </w:rPr>
        <w:t>Koordynator: Zofia Kordala</w:t>
      </w:r>
      <w:r w:rsidR="003336D2" w:rsidRPr="00431F79">
        <w:rPr>
          <w:rFonts w:eastAsia="Calibri"/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rPr>
          <w:rFonts w:eastAsia="Calibri"/>
        </w:rPr>
        <w:t>_________________________________________________________________________________</w:t>
      </w:r>
    </w:p>
    <w:p w:rsidR="008946C1" w:rsidRPr="00867988" w:rsidRDefault="008946C1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rPr>
          <w:i/>
        </w:rPr>
        <w:t>Jolanta Wojciechowska</w:t>
      </w:r>
      <w:r w:rsidR="003336D2" w:rsidRPr="00867988">
        <w:t>, konsultant ŁCDNiKP</w:t>
      </w:r>
      <w:r w:rsidR="0007586A">
        <w:t>,</w:t>
      </w:r>
      <w:r w:rsidR="003336D2" w:rsidRPr="00867988">
        <w:t xml:space="preserve"> </w:t>
      </w:r>
      <w:r w:rsidRPr="00867988">
        <w:t>opracowała  materiały wspierające dla uczestników konferencji</w:t>
      </w:r>
      <w:r w:rsidRPr="00867988">
        <w:rPr>
          <w:i/>
        </w:rPr>
        <w:t xml:space="preserve"> Model wsparcia osób z niepełnosprawnościami i ich rodzin:</w:t>
      </w:r>
    </w:p>
    <w:p w:rsidR="008946C1" w:rsidRPr="00867988" w:rsidRDefault="008946C1" w:rsidP="00867988">
      <w:pPr>
        <w:pStyle w:val="Nagwek2"/>
        <w:keepNext w:val="0"/>
        <w:keepLines w:val="0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6798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Kształcenie zawodowe dla rynku pracy – </w:t>
      </w:r>
      <w:r w:rsidRPr="00867988">
        <w:rPr>
          <w:rFonts w:ascii="Times New Roman" w:hAnsi="Times New Roman"/>
          <w:b/>
          <w:bCs/>
          <w:color w:val="auto"/>
          <w:sz w:val="24"/>
          <w:szCs w:val="24"/>
        </w:rPr>
        <w:t>opracowanie merytoryczno – metodyczne</w:t>
      </w:r>
    </w:p>
    <w:p w:rsidR="00867988" w:rsidRDefault="0007586A" w:rsidP="00867988">
      <w:pPr>
        <w:pStyle w:val="Nagwek2"/>
        <w:keepNext w:val="0"/>
        <w:keepLines w:val="0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color w:val="auto"/>
          <w:sz w:val="24"/>
          <w:szCs w:val="24"/>
        </w:rPr>
        <w:t>Kształcenie osób z niepełno</w:t>
      </w:r>
      <w:r w:rsidR="008946C1" w:rsidRPr="00867988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sprawnościami, a równe szanse zawodowe – </w:t>
      </w:r>
      <w:r w:rsidR="008946C1" w:rsidRPr="00867988">
        <w:rPr>
          <w:rFonts w:ascii="Times New Roman" w:hAnsi="Times New Roman"/>
          <w:b/>
          <w:bCs/>
          <w:color w:val="auto"/>
          <w:sz w:val="24"/>
          <w:szCs w:val="24"/>
        </w:rPr>
        <w:t xml:space="preserve">prezentacja. </w:t>
      </w:r>
    </w:p>
    <w:p w:rsidR="00867988" w:rsidRPr="00867988" w:rsidRDefault="00867988" w:rsidP="00867988">
      <w:pPr>
        <w:ind w:hanging="709"/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_________________________________________________________________________________</w:t>
      </w:r>
    </w:p>
    <w:p w:rsidR="008946C1" w:rsidRPr="00431F79" w:rsidRDefault="003336D2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rPr>
          <w:rFonts w:eastAsia="Calibri"/>
        </w:rPr>
        <w:t>P</w:t>
      </w:r>
      <w:r w:rsidR="008946C1" w:rsidRPr="00867988">
        <w:rPr>
          <w:rFonts w:eastAsia="Calibri"/>
        </w:rPr>
        <w:t>rzeprowadzono  kolejne spotkanie w</w:t>
      </w:r>
      <w:r w:rsidRPr="00867988">
        <w:rPr>
          <w:rFonts w:eastAsia="Calibri"/>
        </w:rPr>
        <w:t xml:space="preserve"> ramach kursu kwalifikacyjnego </w:t>
      </w:r>
      <w:r w:rsidR="008946C1" w:rsidRPr="00867988">
        <w:rPr>
          <w:rFonts w:eastAsia="Calibri"/>
          <w:i/>
        </w:rPr>
        <w:t xml:space="preserve">Organizacja </w:t>
      </w:r>
      <w:r w:rsidR="002C7E0B">
        <w:rPr>
          <w:rFonts w:eastAsia="Calibri"/>
          <w:i/>
        </w:rPr>
        <w:br/>
      </w:r>
      <w:r w:rsidR="008946C1" w:rsidRPr="00867988">
        <w:rPr>
          <w:rFonts w:eastAsia="Calibri"/>
          <w:i/>
        </w:rPr>
        <w:t>i Zarządzanie Oświatą</w:t>
      </w:r>
      <w:r w:rsidR="008946C1" w:rsidRPr="00867988">
        <w:rPr>
          <w:rFonts w:eastAsia="Calibri"/>
        </w:rPr>
        <w:t xml:space="preserve"> organizowanego dla kandydatów na stanowiska kierownicze </w:t>
      </w:r>
      <w:r w:rsidR="00431F79">
        <w:rPr>
          <w:rFonts w:eastAsia="Calibri"/>
        </w:rPr>
        <w:br/>
      </w:r>
      <w:r w:rsidR="00EC0940">
        <w:rPr>
          <w:rFonts w:eastAsia="Calibri"/>
        </w:rPr>
        <w:t xml:space="preserve">w oświacie. </w:t>
      </w:r>
      <w:r w:rsidR="008946C1" w:rsidRPr="00867988">
        <w:rPr>
          <w:rFonts w:eastAsia="Calibri"/>
        </w:rPr>
        <w:t>Mo</w:t>
      </w:r>
      <w:r w:rsidR="00EC0940">
        <w:rPr>
          <w:rFonts w:eastAsia="Calibri"/>
        </w:rPr>
        <w:t xml:space="preserve">duł metodyczny poprowadziły: dr </w:t>
      </w:r>
      <w:r w:rsidR="008946C1" w:rsidRPr="00867988">
        <w:rPr>
          <w:rFonts w:eastAsia="Calibri"/>
        </w:rPr>
        <w:t xml:space="preserve">Aleksandra Fijałkowska, Elżbieta Kolczyńska. </w:t>
      </w:r>
      <w:r w:rsidR="008946C1" w:rsidRPr="00431F79">
        <w:rPr>
          <w:rFonts w:eastAsia="Calibri"/>
          <w:i/>
        </w:rPr>
        <w:t>Koordynator: Elżbieta Kolczyńska</w:t>
      </w:r>
      <w:r w:rsidRPr="00431F79">
        <w:rPr>
          <w:rFonts w:eastAsia="Calibri"/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rPr>
          <w:rFonts w:eastAsia="Calibri"/>
        </w:rPr>
        <w:t>_________________________________________________________________________________</w:t>
      </w:r>
    </w:p>
    <w:p w:rsidR="008946C1" w:rsidRDefault="003336D2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rFonts w:eastAsia="Calibri"/>
        </w:rPr>
      </w:pPr>
      <w:r w:rsidRPr="00867988">
        <w:rPr>
          <w:rFonts w:eastAsia="Calibri"/>
        </w:rPr>
        <w:lastRenderedPageBreak/>
        <w:t>Realizowano działania</w:t>
      </w:r>
      <w:r w:rsidR="008946C1" w:rsidRPr="00867988">
        <w:rPr>
          <w:rFonts w:eastAsia="Calibri"/>
        </w:rPr>
        <w:t xml:space="preserve"> w ramach projektu </w:t>
      </w:r>
      <w:r w:rsidRPr="00867988">
        <w:rPr>
          <w:rFonts w:eastAsia="Calibri"/>
        </w:rPr>
        <w:t xml:space="preserve">prowadzonego </w:t>
      </w:r>
      <w:r w:rsidR="008946C1" w:rsidRPr="00867988">
        <w:rPr>
          <w:rFonts w:eastAsia="Calibri"/>
        </w:rPr>
        <w:t xml:space="preserve">we współpracy z Ośrodkiem Rozwoju Edukacji </w:t>
      </w:r>
      <w:r w:rsidR="008946C1" w:rsidRPr="00867988">
        <w:rPr>
          <w:rFonts w:eastAsia="Calibri"/>
          <w:i/>
        </w:rPr>
        <w:t>Liderzy eduk</w:t>
      </w:r>
      <w:r w:rsidRPr="00867988">
        <w:rPr>
          <w:rFonts w:eastAsia="Calibri"/>
          <w:i/>
        </w:rPr>
        <w:t>acji globalnej na rzecz rozwoju</w:t>
      </w:r>
      <w:r w:rsidR="008946C1" w:rsidRPr="00867988">
        <w:rPr>
          <w:rFonts w:eastAsia="Calibri"/>
          <w:i/>
        </w:rPr>
        <w:t xml:space="preserve"> </w:t>
      </w:r>
      <w:r w:rsidRPr="00867988">
        <w:rPr>
          <w:rFonts w:eastAsia="Calibri"/>
        </w:rPr>
        <w:t>(o</w:t>
      </w:r>
      <w:r w:rsidR="008946C1" w:rsidRPr="00867988">
        <w:rPr>
          <w:rFonts w:eastAsia="Calibri"/>
        </w:rPr>
        <w:t xml:space="preserve">rganizacja </w:t>
      </w:r>
      <w:r w:rsidR="008946C1" w:rsidRPr="00867988">
        <w:rPr>
          <w:rFonts w:eastAsia="Calibri"/>
        </w:rPr>
        <w:br/>
        <w:t>i przeprowadzenie spotkań edukacyjnych dla  nauczycieli</w:t>
      </w:r>
      <w:r w:rsidR="00431E2E" w:rsidRPr="00867988">
        <w:rPr>
          <w:rFonts w:eastAsia="Calibri"/>
        </w:rPr>
        <w:t>)</w:t>
      </w:r>
      <w:r w:rsidR="008946C1" w:rsidRPr="00867988">
        <w:rPr>
          <w:rFonts w:eastAsia="Calibri"/>
        </w:rPr>
        <w:t xml:space="preserve">. </w:t>
      </w:r>
      <w:r w:rsidR="008946C1" w:rsidRPr="00431F79">
        <w:rPr>
          <w:rFonts w:eastAsia="Calibri"/>
          <w:i/>
        </w:rPr>
        <w:t>Koordynator: Ewa Derecka</w:t>
      </w:r>
      <w:r w:rsidR="00431E2E" w:rsidRPr="00431F79">
        <w:rPr>
          <w:rFonts w:eastAsia="Calibri"/>
          <w:i/>
        </w:rPr>
        <w:t>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:rsidR="009B4B44" w:rsidRPr="00431F79" w:rsidRDefault="00FE7BF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Zorganizowano i przeprowadzono konsultację grupową dla nauczycieli wychowania przedszkolnego w ramach projektu </w:t>
      </w:r>
      <w:r w:rsidRPr="00867988">
        <w:rPr>
          <w:b/>
        </w:rPr>
        <w:t>Laboratorium wyzwalania zdolności na miarę sukcesów szkolnych</w:t>
      </w:r>
      <w:r w:rsidRPr="00867988">
        <w:t xml:space="preserve">. Podczas spotkania wygenerowano interesujące  propozycje sytuacji edukacyjnych z wykorzystaniem samodzielnie opracowanych pomocy dydaktycznych oraz tablicy interaktywnej do kształtowania u dzieci w wieku przedszkolnym umiejętności w zakresie czytania i pisania. </w:t>
      </w:r>
      <w:r w:rsidR="009B4B44" w:rsidRPr="00431F79">
        <w:rPr>
          <w:i/>
        </w:rPr>
        <w:t>Organizator: Anna Koralewska, doradca metodyczny.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FE7BF7" w:rsidRDefault="00FE7BF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 xml:space="preserve">Doradca metodyczny wychowania przedszkolnego Joanna Świątek reprezentowała Łódzkie Centrum </w:t>
      </w:r>
      <w:r w:rsidR="001771B1">
        <w:t xml:space="preserve">Doskonalenia </w:t>
      </w:r>
      <w:r w:rsidRPr="00867988">
        <w:t xml:space="preserve">Nauczycieli i Kształcenia Praktycznego podczas uroczystości </w:t>
      </w:r>
      <w:r w:rsidR="001771B1">
        <w:br/>
      </w:r>
      <w:r w:rsidRPr="00867988">
        <w:t>w Przedszkolu Miejskim nr 105 w Łodzi, poświęconej ucz</w:t>
      </w:r>
      <w:r w:rsidR="002C7E0B">
        <w:t xml:space="preserve">czeniu 98 rocznicy odzyskania </w:t>
      </w:r>
      <w:r w:rsidRPr="00867988">
        <w:t xml:space="preserve">przez Polskę niepodległości. Po inscenizacji w wykonaniu przedszkolaków odbyło się spotkanie </w:t>
      </w:r>
      <w:r w:rsidR="001771B1">
        <w:br/>
      </w:r>
      <w:r w:rsidRPr="00867988">
        <w:t xml:space="preserve">z  Prezesem Związku Piłsudczyków Oddziału Ziemi Łódzkiej, Zastępcą Dyrektora Wydziału Edukacji Urzędu Miasta Łodzi, Głównym Specjalistą Wychowania Przedszkolnego Wydziału Edukacji Urzędu Miasta Łodzi, Księdzem Proboszczem z Parafii Św. Antoniego z Padwy oraz Przedstawicielem Związku Nauczycielstwa Polskiego. Podczas rozmów doradca metodyczny Joanna Świątek podjęła dyskusję na temat planowanych przez doradców metodycznych </w:t>
      </w:r>
      <w:r w:rsidR="002C7E0B">
        <w:br/>
      </w:r>
      <w:r w:rsidRPr="00867988">
        <w:t xml:space="preserve">w najbliższym czasie spotkań edukacyjnych ukierunkowanych na  przygotowanie nauczycieli do budowania modelu pracy sprzyjającego wprowadzaniu dzieci w wieku przedszkolnym </w:t>
      </w:r>
      <w:r w:rsidR="002C7E0B">
        <w:br/>
      </w:r>
      <w:r w:rsidRPr="00867988">
        <w:t xml:space="preserve">w świat wartości uniwersalnych. </w:t>
      </w:r>
    </w:p>
    <w:p w:rsidR="00867988" w:rsidRPr="00867988" w:rsidRDefault="00867988" w:rsidP="00867988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FE7BF7" w:rsidRDefault="00FE7BF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431F79">
        <w:rPr>
          <w:i/>
        </w:rPr>
        <w:t xml:space="preserve">Doradcy metodyczni wychowania przedszkolnego Beata Wosińska i Joanna Świątek </w:t>
      </w:r>
      <w:r w:rsidRPr="00867988">
        <w:t>zorganizowały spotkanie z przedstawicielami wydawnictwa Nowa Era. Efektem podjętych działań i analizy potrzeb nauczycieli było opracowanie koncepcji oraz organizacji  konferencji “Kompleksowe wspomaganie pracy dyrektora i nauczyciela wychowania przedszkolnego”.</w:t>
      </w:r>
    </w:p>
    <w:p w:rsidR="00867988" w:rsidRPr="00867988" w:rsidRDefault="00867988" w:rsidP="00867988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32737" w:rsidRDefault="0083273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>Przeprowadzono</w:t>
      </w:r>
      <w:r w:rsidR="009B4B44" w:rsidRPr="00867988">
        <w:t xml:space="preserve"> </w:t>
      </w:r>
      <w:r w:rsidRPr="00867988">
        <w:t>drugą część zajęć w S</w:t>
      </w:r>
      <w:r w:rsidR="009B4B44" w:rsidRPr="00867988">
        <w:t xml:space="preserve">zkole </w:t>
      </w:r>
      <w:r w:rsidRPr="00867988">
        <w:t>P</w:t>
      </w:r>
      <w:r w:rsidR="009B4B44" w:rsidRPr="00867988">
        <w:t>odstawowej</w:t>
      </w:r>
      <w:r w:rsidR="00B165CD">
        <w:t xml:space="preserve"> 162 dla uczniów klas VI</w:t>
      </w:r>
      <w:r w:rsidRPr="00867988">
        <w:t xml:space="preserve"> nt. prawa autorskiego w sieci, szpiegow</w:t>
      </w:r>
      <w:r w:rsidR="009B4B44" w:rsidRPr="00867988">
        <w:t>a</w:t>
      </w:r>
      <w:r w:rsidRPr="00867988">
        <w:t>nia w sieci i s</w:t>
      </w:r>
      <w:r w:rsidR="00B165CD">
        <w:t xml:space="preserve">posobów zabezpieczania się </w:t>
      </w:r>
      <w:r w:rsidRPr="00867988">
        <w:t>przed tym.</w:t>
      </w:r>
      <w:r w:rsidR="009B4B44" w:rsidRPr="00867988">
        <w:t xml:space="preserve"> </w:t>
      </w:r>
      <w:r w:rsidR="009B4B44" w:rsidRPr="00431F79">
        <w:rPr>
          <w:i/>
        </w:rPr>
        <w:t>Koordynacja: Anna Gnatkowska, konsultant.</w:t>
      </w:r>
    </w:p>
    <w:p w:rsidR="00867988" w:rsidRPr="00867988" w:rsidRDefault="00867988" w:rsidP="00867988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32737" w:rsidRPr="00431F79" w:rsidRDefault="0083273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Przeprowadzono pierwszą z cyklu konsultację grupową dla nauczycieli kształcenia zawodowego w Z</w:t>
      </w:r>
      <w:r w:rsidR="009B4B44" w:rsidRPr="00867988">
        <w:t xml:space="preserve">espole </w:t>
      </w:r>
      <w:r w:rsidRPr="00867988">
        <w:t>S</w:t>
      </w:r>
      <w:r w:rsidR="009B4B44" w:rsidRPr="00867988">
        <w:t xml:space="preserve">zkół </w:t>
      </w:r>
      <w:r w:rsidRPr="00867988">
        <w:t>Z</w:t>
      </w:r>
      <w:r w:rsidR="009B4B44" w:rsidRPr="00867988">
        <w:t xml:space="preserve">awodowych </w:t>
      </w:r>
      <w:r w:rsidRPr="00867988">
        <w:t>S</w:t>
      </w:r>
      <w:r w:rsidR="009B4B44" w:rsidRPr="00867988">
        <w:t>pecjalnych</w:t>
      </w:r>
      <w:r w:rsidRPr="00867988">
        <w:t xml:space="preserve"> nr 2 w Łodzi nt. Projektowanie scenariusza zajęć dydaktycznych i materiałów wspomagających dla uczniów. </w:t>
      </w:r>
      <w:r w:rsidR="009B4B44" w:rsidRPr="00431F79">
        <w:rPr>
          <w:i/>
        </w:rPr>
        <w:t>Koordynacja: Maria Michalak, konsultant.</w:t>
      </w:r>
    </w:p>
    <w:p w:rsidR="00586891" w:rsidRPr="00867988" w:rsidRDefault="00586891" w:rsidP="00586891">
      <w:pPr>
        <w:pStyle w:val="Akapitzlist"/>
        <w:spacing w:line="360" w:lineRule="auto"/>
        <w:ind w:left="0" w:hanging="426"/>
        <w:jc w:val="both"/>
      </w:pPr>
      <w:r>
        <w:lastRenderedPageBreak/>
        <w:t>_______________________________________________________________________________</w:t>
      </w:r>
    </w:p>
    <w:p w:rsidR="00832737" w:rsidRDefault="009B4B44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>Zorganizowano kurs doskonalący</w:t>
      </w:r>
      <w:r w:rsidR="00832737" w:rsidRPr="00867988">
        <w:t xml:space="preserve"> „Programowanie i obsługa nowoczesnych nap</w:t>
      </w:r>
      <w:r w:rsidRPr="00867988">
        <w:t>ędów elektrycznych”, prowadzony</w:t>
      </w:r>
      <w:r w:rsidR="00832737" w:rsidRPr="00867988">
        <w:t xml:space="preserve"> przez specjalistów z firmy FESTO,</w:t>
      </w:r>
      <w:r w:rsidRPr="00867988">
        <w:t xml:space="preserve"> z</w:t>
      </w:r>
      <w:r w:rsidR="00832737" w:rsidRPr="00867988">
        <w:t>organizowano i prowadzono kurs doskonalący „Programowanie i obsługa robotów przemys</w:t>
      </w:r>
      <w:r w:rsidRPr="00867988">
        <w:t>łowych MITSUBISHI”, adresowany</w:t>
      </w:r>
      <w:r w:rsidR="00832737" w:rsidRPr="00867988">
        <w:t xml:space="preserve"> dla nauczycieli kształcenia zawodowego</w:t>
      </w:r>
      <w:r w:rsidRPr="00867988">
        <w:t>.</w:t>
      </w:r>
      <w:r w:rsidR="007C0A52">
        <w:t xml:space="preserve"> </w:t>
      </w:r>
      <w:r w:rsidR="007C0A52">
        <w:rPr>
          <w:i/>
        </w:rPr>
        <w:t>Koordynacja: Ryszard Zankowski, konsultant.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32737" w:rsidRDefault="008A1150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>P</w:t>
      </w:r>
      <w:r w:rsidR="00832737" w:rsidRPr="00867988">
        <w:t xml:space="preserve">rzeprowadzono </w:t>
      </w:r>
      <w:r w:rsidRPr="00867988">
        <w:t>s</w:t>
      </w:r>
      <w:r w:rsidR="00832737" w:rsidRPr="00867988">
        <w:t>potkanie na temat: Badanie i ocena jakości wody.</w:t>
      </w:r>
      <w:r w:rsidRPr="00867988">
        <w:t xml:space="preserve"> P</w:t>
      </w:r>
      <w:r w:rsidR="00832737" w:rsidRPr="00867988">
        <w:t>rezentowano rozwiązania dydaktyczne wspierające kształtowanie umiejętności naukowego myślenia uczniów podczas zajęć laboratoryjnych.</w:t>
      </w:r>
      <w:r w:rsidRPr="00867988">
        <w:t xml:space="preserve"> </w:t>
      </w:r>
      <w:r w:rsidRPr="00431F79">
        <w:rPr>
          <w:i/>
        </w:rPr>
        <w:t>Koordynacja: Dorota Zielińska, doradca metodyczny.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32737" w:rsidRPr="00431F79" w:rsidRDefault="0083273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Zorganizowano warsztaty metodyczne dla nauczycieli techniki przygotowujące do wprowadzenia elementów info</w:t>
      </w:r>
      <w:r w:rsidR="008A1150" w:rsidRPr="00867988">
        <w:t>techniki do zajęć technicznych oraz z</w:t>
      </w:r>
      <w:r w:rsidRPr="00867988">
        <w:t xml:space="preserve">organizowano zajęcia techniczne badające predyspozycje manualno-motoryczne uczniów z Gimnazjum nr 17 </w:t>
      </w:r>
      <w:r w:rsidR="00586891">
        <w:br/>
      </w:r>
      <w:r w:rsidRPr="00867988">
        <w:t>(28 osób)</w:t>
      </w:r>
      <w:r w:rsidR="008A1150" w:rsidRPr="00867988">
        <w:t xml:space="preserve">. </w:t>
      </w:r>
      <w:r w:rsidR="008A1150" w:rsidRPr="00431F79">
        <w:rPr>
          <w:i/>
        </w:rPr>
        <w:t>Koordynacja: Krzysztof Makowski, konsultant.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832737" w:rsidRPr="00431F79" w:rsidRDefault="00832737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Przygotowano warsztaty na temat:</w:t>
      </w:r>
      <w:r w:rsidR="008A1150" w:rsidRPr="00867988">
        <w:t xml:space="preserve"> </w:t>
      </w:r>
      <w:r w:rsidRPr="00867988">
        <w:t>„Tradycje świąteczne w papierowych kompozycjach – technika Iris Folding” oraz Łódzkiego Turnieju „Przygoda z przepisami ruchu drogowego” dla uczniów z klas I-III ze szkół podstawowych.</w:t>
      </w:r>
      <w:r w:rsidR="008A1150" w:rsidRPr="00867988">
        <w:t xml:space="preserve"> </w:t>
      </w:r>
      <w:r w:rsidR="008A1150" w:rsidRPr="00431F79">
        <w:rPr>
          <w:i/>
        </w:rPr>
        <w:t>Koordynacja: Bożena Piekarska, doradca metodyczny.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33CD6" w:rsidRPr="00431F79" w:rsidRDefault="00E33CD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Podczas zajęć w grupie "Programowanie webowe" omówiono podstawy programowania </w:t>
      </w:r>
      <w:r w:rsidR="002C7E0B">
        <w:br/>
      </w:r>
      <w:r w:rsidRPr="00867988">
        <w:t xml:space="preserve">w języku JavaScript. Grupa uczniów uczestniczących w zajęciach sekcji "Programowanie </w:t>
      </w:r>
      <w:r w:rsidR="002C7E0B">
        <w:br/>
      </w:r>
      <w:r w:rsidRPr="00867988">
        <w:t xml:space="preserve">w C++" napisała program kalkulatora wykonującego podstawowe rodzaje działań arytmetycznych. W zajęciach w obydwu grupach brało udział 33 uczniów. </w:t>
      </w:r>
      <w:r w:rsidRPr="00431F79">
        <w:rPr>
          <w:i/>
        </w:rPr>
        <w:t xml:space="preserve">Koordynacja: Sławomir Szaruga </w:t>
      </w:r>
      <w:r w:rsidR="008A1150" w:rsidRPr="00431F79">
        <w:rPr>
          <w:i/>
        </w:rPr>
        <w:t>–</w:t>
      </w:r>
      <w:r w:rsidRPr="00431F79">
        <w:rPr>
          <w:i/>
        </w:rPr>
        <w:t xml:space="preserve"> konsultant</w:t>
      </w:r>
      <w:r w:rsidR="008A1150" w:rsidRPr="00431F79">
        <w:rPr>
          <w:i/>
        </w:rPr>
        <w:t>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33CD6" w:rsidRPr="00431F79" w:rsidRDefault="00E33CD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Zorganizowano i przeprowadzono zajęcia międzyszkolnego "koła olimpijskiego" dla uczniów szkół ponadgimnazjalnych. Zajęcia odbyły się w siedzibie XII LO w Łodzi. Uczestniczyli uczniowie następujących szkół: XIILO, PLOPŁ, XXXIILO, XXVLO. </w:t>
      </w:r>
      <w:r w:rsidRPr="00431F79">
        <w:rPr>
          <w:i/>
        </w:rPr>
        <w:t xml:space="preserve">Zajęcia przygotował </w:t>
      </w:r>
      <w:r w:rsidR="002C7E0B" w:rsidRPr="00431F79">
        <w:rPr>
          <w:i/>
        </w:rPr>
        <w:br/>
      </w:r>
      <w:r w:rsidRPr="00431F79">
        <w:rPr>
          <w:i/>
        </w:rPr>
        <w:t>i przeprowadził: Jacek Człapiński - doradca metodyczny</w:t>
      </w:r>
      <w:r w:rsidR="008A1150" w:rsidRPr="00431F79">
        <w:rPr>
          <w:i/>
        </w:rPr>
        <w:t>.</w:t>
      </w:r>
    </w:p>
    <w:p w:rsidR="00586891" w:rsidRPr="00867988" w:rsidRDefault="00586891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33CD6" w:rsidRPr="00431F79" w:rsidRDefault="00E33CD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W ramach działań Akademii Seniora w miesiącu październiku zorganizowano zajęcia obejmujące następującą tematykę: "kształtowanie umiejętności stosowania języka angielskiego", "Fryderyk Chopin uczy i bawi", "Układanie jesiennych bukietów", "Smaki </w:t>
      </w:r>
      <w:r w:rsidR="002C7E0B">
        <w:br/>
      </w:r>
      <w:r w:rsidRPr="00867988">
        <w:t xml:space="preserve">i znaki Neapolu". </w:t>
      </w:r>
      <w:r w:rsidRPr="00431F79">
        <w:rPr>
          <w:i/>
        </w:rPr>
        <w:t xml:space="preserve">Organizacja zajęć: Andrzej Melson </w:t>
      </w:r>
      <w:r w:rsidR="008A1150" w:rsidRPr="00431F79">
        <w:rPr>
          <w:i/>
        </w:rPr>
        <w:t>–</w:t>
      </w:r>
      <w:r w:rsidRPr="00431F79">
        <w:rPr>
          <w:i/>
        </w:rPr>
        <w:t xml:space="preserve"> konsultant</w:t>
      </w:r>
      <w:r w:rsidR="008A1150" w:rsidRPr="00431F79">
        <w:rPr>
          <w:i/>
        </w:rPr>
        <w:t>.</w:t>
      </w:r>
    </w:p>
    <w:p w:rsidR="00586891" w:rsidRPr="00867988" w:rsidRDefault="001862A6" w:rsidP="0058689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33CD6" w:rsidRPr="00431F79" w:rsidRDefault="00E33CD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lastRenderedPageBreak/>
        <w:t xml:space="preserve">Rozpoczęto kolejną edycję studiów podyplomowych dla nauczycieli z zakresu informatyki </w:t>
      </w:r>
      <w:r w:rsidR="002C7E0B">
        <w:br/>
      </w:r>
      <w:r w:rsidRPr="00867988">
        <w:t xml:space="preserve">w szkole. Studia są prowadzone we współpracy z Wyższą Szkołą Informatyki i Umiejętności. </w:t>
      </w:r>
      <w:r w:rsidRPr="00431F79">
        <w:rPr>
          <w:i/>
        </w:rPr>
        <w:t xml:space="preserve">Koordynacja: Tomasz krupa </w:t>
      </w:r>
      <w:r w:rsidR="008A1150" w:rsidRPr="00431F79">
        <w:rPr>
          <w:i/>
        </w:rPr>
        <w:t>–</w:t>
      </w:r>
      <w:r w:rsidRPr="00431F79">
        <w:rPr>
          <w:i/>
        </w:rPr>
        <w:t xml:space="preserve"> konsultant</w:t>
      </w:r>
      <w:r w:rsidR="008A1150" w:rsidRPr="00431F79">
        <w:rPr>
          <w:i/>
        </w:rPr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E33CD6" w:rsidRPr="00431F79" w:rsidRDefault="00E33CD6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Opracowano i przekazano do publikacji regulaminy konkursów informatycznych organizowanych przez ŁCDNiKP dla uczniów wszystkich typów szkół o następującej tematyce: - dla uczniów szkół podstawowych - "Film poklatkowy" - dla uczniów gimnazjów - "Projekt gry miejskiej wspomaganej smartfonem" - dla uczniów szkół ponadgimnazjalnych - "Aplikacja wspierająca Twoją aktywność fizyczną"</w:t>
      </w:r>
      <w:r w:rsidR="00431F79">
        <w:t>.</w:t>
      </w:r>
      <w:r w:rsidRPr="00867988">
        <w:t xml:space="preserve"> </w:t>
      </w:r>
      <w:r w:rsidRPr="00431F79">
        <w:rPr>
          <w:i/>
        </w:rPr>
        <w:t>Opracowała Dorota Wojtuś - nauczyciel konsultant</w:t>
      </w:r>
      <w:r w:rsidR="008A1150" w:rsidRPr="00431F79">
        <w:rPr>
          <w:i/>
        </w:rPr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75619" w:rsidRPr="00431F79" w:rsidRDefault="00B75619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Zaplanowano i przeprowadzono cykl zajęć </w:t>
      </w:r>
      <w:r w:rsidRPr="00867988">
        <w:rPr>
          <w:i/>
        </w:rPr>
        <w:t xml:space="preserve">Warsztaty artystyczne. Motyw jesieni </w:t>
      </w:r>
      <w:r w:rsidRPr="00867988">
        <w:rPr>
          <w:i/>
        </w:rPr>
        <w:br/>
        <w:t>w poezji, plastyce i utworach muzycznych</w:t>
      </w:r>
      <w:r w:rsidRPr="00867988">
        <w:t xml:space="preserve"> adresowanych do nauczycieli języka polskiego gimnazjum. Podczas pierwszego trzygodzinnego warsztatu prezentowano metody i techniki aktywizujące, rozwijające kreatywność uczniów (np. kreatywne pisanie, praca z plakatem, tworzenie kolaży, gra „ekspert”), układano konspekty zajęć z wykorzystaniem tekstów poetyckich i muzycznych z motywem jesieni, dzielono się swoim doświadczeniem metodycznym. Podczas drugiego czterogodzinnego warsztatu zaprezentowano korzyści wynikające z wprowadzeni</w:t>
      </w:r>
      <w:r w:rsidR="008A1150" w:rsidRPr="00867988">
        <w:t xml:space="preserve">a techniki decoupage’u w pracy </w:t>
      </w:r>
      <w:r w:rsidRPr="00867988">
        <w:t>z młodzieżą gimnazjalną</w:t>
      </w:r>
      <w:r w:rsidR="008A1150" w:rsidRPr="00867988">
        <w:t xml:space="preserve">. </w:t>
      </w:r>
      <w:r w:rsidR="008A1150" w:rsidRPr="00431F79">
        <w:rPr>
          <w:i/>
        </w:rPr>
        <w:t>K</w:t>
      </w:r>
      <w:r w:rsidRPr="00431F79">
        <w:rPr>
          <w:i/>
        </w:rPr>
        <w:t>oordynator – Aleksandra Śliwińska.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75619" w:rsidRPr="00431F79" w:rsidRDefault="00B75619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 xml:space="preserve">Przeprowadzono spotkanie Zespołu Nauczycieli Liderów Edukacji Filmowej, podczas którego opracowywano konspekty zajęć z wykorzystaniem krótkich filmów dokumentalnych zamieszczonych na portalu </w:t>
      </w:r>
      <w:r w:rsidRPr="00867988">
        <w:rPr>
          <w:i/>
        </w:rPr>
        <w:t>ninateka.pl</w:t>
      </w:r>
      <w:r w:rsidRPr="00867988">
        <w:t xml:space="preserve"> (m.in. przygotowano propozycję zajęć wychowawczych dla gimnazjum i szkoły ponadgimnazjalnej do </w:t>
      </w:r>
      <w:r w:rsidRPr="00867988">
        <w:rPr>
          <w:i/>
        </w:rPr>
        <w:t>Filmu o babci</w:t>
      </w:r>
      <w:r w:rsidRPr="00867988">
        <w:t xml:space="preserve"> Andrzeja Titkowa). Materiały te zos</w:t>
      </w:r>
      <w:r w:rsidR="008A1150" w:rsidRPr="00867988">
        <w:t xml:space="preserve">taną udostępnione nauczycielom </w:t>
      </w:r>
      <w:r w:rsidRPr="00867988">
        <w:t xml:space="preserve">za pomocą ogólnopolskiego portalu </w:t>
      </w:r>
      <w:r w:rsidRPr="00867988">
        <w:rPr>
          <w:i/>
        </w:rPr>
        <w:t xml:space="preserve">edukacjafilmowa.pl </w:t>
      </w:r>
      <w:r w:rsidR="008A1150" w:rsidRPr="00431F79">
        <w:rPr>
          <w:i/>
        </w:rPr>
        <w:t>K</w:t>
      </w:r>
      <w:r w:rsidRPr="00431F79">
        <w:rPr>
          <w:i/>
        </w:rPr>
        <w:t>oordynator – Danuta Górecka</w:t>
      </w:r>
      <w:r w:rsidR="008A1150" w:rsidRPr="00431F79">
        <w:rPr>
          <w:i/>
        </w:rPr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B75619" w:rsidRDefault="00B75619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 xml:space="preserve">Zorganizowano rekolekcje dla nauczycieli religii wszystkich typów szkół </w:t>
      </w:r>
      <w:r w:rsidRPr="00867988">
        <w:rPr>
          <w:i/>
        </w:rPr>
        <w:t xml:space="preserve">Odnowienie wartości, które motywują mnie do pracy. </w:t>
      </w:r>
      <w:r w:rsidRPr="00867988">
        <w:t>Spotkanie miało charakter formacyjny. Uczest</w:t>
      </w:r>
      <w:r w:rsidR="008A1150" w:rsidRPr="00867988">
        <w:t xml:space="preserve">niczyło w nich 35 katechetów. </w:t>
      </w:r>
      <w:r w:rsidR="008A1150" w:rsidRPr="00431F79">
        <w:rPr>
          <w:i/>
        </w:rPr>
        <w:t>K</w:t>
      </w:r>
      <w:r w:rsidRPr="00431F79">
        <w:rPr>
          <w:i/>
        </w:rPr>
        <w:t>o</w:t>
      </w:r>
      <w:r w:rsidR="008A1150" w:rsidRPr="00431F79">
        <w:rPr>
          <w:i/>
        </w:rPr>
        <w:t>ordynator – ks. Marcin Wojtasik</w:t>
      </w:r>
      <w:r w:rsidR="008A1150" w:rsidRPr="00867988"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 xml:space="preserve">W zakresie prac związanych z aplikowaniem ŁCDNiKP o środki unijne dla potrzeb realizacji projektu infrastrukturalnego dotyczącego doposażenia pracowni i rewitalizacji budynku (RPO WŁ – Poddziałanie VII.4.4) Obserwatorium Rynku Pracy opracowało ostateczną wersję analizy rynku pracy w wyodrębnionych obszarach działalności gospodarczej na bazie dostępnych ofert pracy zawartych w wybranych portalach internetowych i raportach z badań </w:t>
      </w:r>
      <w:r w:rsidRPr="00867988">
        <w:lastRenderedPageBreak/>
        <w:t>różnych instytucji badawczych (w tym badań własnych Obserwatorium). Materiał wzbogacono o informacje na temat zgodności projektu z Regionalną Strategią Innowacji dla Województwa Łódzkiego – LORIS 2030 oraz informacje o bezrobotnych woj. łódzkiego wg</w:t>
      </w:r>
      <w:r w:rsidR="00693330">
        <w:t>.</w:t>
      </w:r>
      <w:r w:rsidRPr="00867988">
        <w:t xml:space="preserve"> wybranych kryteriów podziału. </w:t>
      </w:r>
      <w:r w:rsidRPr="00431F79">
        <w:rPr>
          <w:i/>
        </w:rPr>
        <w:t>Wykonanie –</w:t>
      </w:r>
      <w:r w:rsidRPr="00867988">
        <w:t xml:space="preserve"> </w:t>
      </w:r>
      <w:r w:rsidRPr="00867988">
        <w:rPr>
          <w:i/>
        </w:rPr>
        <w:t>Zespół ORPdE</w:t>
      </w:r>
      <w:r w:rsidRPr="00867988"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>Elżbieta Ciepucha brała udział w spotkaniu – prezentując informacje na temat działalności Obserwatorium Rynku Pracy dla Edukacji – z 10. ekspertami w obszarze edukacji z Ukrainy. Spotkanie  było związane z realizacją programu wspierania reform edukacyjnych w Ukrainie.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Pr="00431F79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Przedstawiciele zespołu ORPdE uczestniczyli w spotkaniu zorganizowanym w Z</w:t>
      </w:r>
      <w:r w:rsidR="00B21C69" w:rsidRPr="00867988">
        <w:t xml:space="preserve">espole </w:t>
      </w:r>
      <w:r w:rsidRPr="00867988">
        <w:t>S</w:t>
      </w:r>
      <w:r w:rsidR="00B21C69" w:rsidRPr="00867988">
        <w:t xml:space="preserve">zkół </w:t>
      </w:r>
      <w:r w:rsidRPr="00867988">
        <w:t>P</w:t>
      </w:r>
      <w:r w:rsidR="00B21C69" w:rsidRPr="00867988">
        <w:t>onadgimnazjalnych</w:t>
      </w:r>
      <w:r w:rsidRPr="00867988">
        <w:t xml:space="preserve"> nr 5 w Łodzi przez dyrektora szkoły. Spotkanie dotyczyło realizacji przez Obserwatorium projektu o charakterze analityczno-badawczym, który ma być wsparciem działań ww. szkoły. Projekt w szczególności ma na celu pozyskanie informacji na temat nastrojów i opinii młodzieży na temat szkoły (aspekt edukacyjny i wychowawczy). Ustalono ogólną koncepcję badania, główne założenia i cele. Uczestnikami spotkania byli przedstawiciele Z</w:t>
      </w:r>
      <w:r w:rsidR="00B21C69" w:rsidRPr="00867988">
        <w:t xml:space="preserve">espołu </w:t>
      </w:r>
      <w:r w:rsidRPr="00867988">
        <w:t>S</w:t>
      </w:r>
      <w:r w:rsidR="00B21C69" w:rsidRPr="00867988">
        <w:t xml:space="preserve">zkół </w:t>
      </w:r>
      <w:r w:rsidRPr="00867988">
        <w:t>P</w:t>
      </w:r>
      <w:r w:rsidR="00B21C69" w:rsidRPr="00867988">
        <w:t>onadgimnazjalnych</w:t>
      </w:r>
      <w:r w:rsidRPr="00867988">
        <w:t xml:space="preserve"> nr 5 (dyrektor i wicedyrektor Z</w:t>
      </w:r>
      <w:r w:rsidR="00B21C69" w:rsidRPr="00867988">
        <w:t xml:space="preserve">espołu </w:t>
      </w:r>
      <w:r w:rsidRPr="00867988">
        <w:t>S</w:t>
      </w:r>
      <w:r w:rsidR="00B21C69" w:rsidRPr="00867988">
        <w:t xml:space="preserve">zkół </w:t>
      </w:r>
      <w:r w:rsidRPr="00867988">
        <w:t>P</w:t>
      </w:r>
      <w:r w:rsidR="00B21C69" w:rsidRPr="00867988">
        <w:t>onadgimnazjalnych</w:t>
      </w:r>
      <w:r w:rsidRPr="00867988">
        <w:t xml:space="preserve">, pedagog, kierownik kształcenia praktycznego, młodzież reprezentująca Samorząd Szkolny) oraz przedstawiciele ŁCDNiKP (Elżbieta Ciepucha, Dorota Cierniak-Dymarczyk). </w:t>
      </w:r>
      <w:r w:rsidRPr="00431F79">
        <w:rPr>
          <w:i/>
        </w:rPr>
        <w:t>Koordynator prac ze strony Centrum: Elżbieta Ciepucha - kierownik ORPdE.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Pr="00431F79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  <w:rPr>
          <w:i/>
        </w:rPr>
      </w:pPr>
      <w:r w:rsidRPr="00867988">
        <w:t>Podjęto rozmowy z przedstawicielem O</w:t>
      </w:r>
      <w:r w:rsidR="00B21C69" w:rsidRPr="00867988">
        <w:t xml:space="preserve">środka </w:t>
      </w:r>
      <w:r w:rsidRPr="00867988">
        <w:t>K</w:t>
      </w:r>
      <w:r w:rsidR="00B21C69" w:rsidRPr="00867988">
        <w:t xml:space="preserve">ształcenia </w:t>
      </w:r>
      <w:r w:rsidRPr="00867988">
        <w:t>Z</w:t>
      </w:r>
      <w:r w:rsidR="00B21C69" w:rsidRPr="00867988">
        <w:t xml:space="preserve">awodowego </w:t>
      </w:r>
      <w:r w:rsidRPr="00867988">
        <w:t>i</w:t>
      </w:r>
      <w:r w:rsidR="00B21C69" w:rsidRPr="00867988">
        <w:t xml:space="preserve"> </w:t>
      </w:r>
      <w:r w:rsidRPr="00867988">
        <w:t>U</w:t>
      </w:r>
      <w:r w:rsidR="00B21C69" w:rsidRPr="00867988">
        <w:t>stawicznego</w:t>
      </w:r>
      <w:r w:rsidRPr="00867988">
        <w:t xml:space="preserve"> </w:t>
      </w:r>
      <w:r w:rsidR="002C7E0B">
        <w:br/>
      </w:r>
      <w:r w:rsidRPr="00867988">
        <w:t>w Centrum (</w:t>
      </w:r>
      <w:r w:rsidRPr="00867988">
        <w:rPr>
          <w:i/>
        </w:rPr>
        <w:t>Pawłem Krawczakiem</w:t>
      </w:r>
      <w:r w:rsidRPr="00867988">
        <w:t xml:space="preserve">) w sprawie realizacji przez Obserwatorium Rynku Pracy dla Edukacji projektu o charakterze analityczno-badawczym na potrzeby opracowania szczegółowej diagnozy mającej na celu rozpoznanie zapotrzebowania rynku pracy na programistów obrabiarek sterowanych numerycznie CNC. </w:t>
      </w:r>
      <w:r w:rsidRPr="00431F79">
        <w:rPr>
          <w:i/>
        </w:rPr>
        <w:t>Koordynacja prac: Elżbieta Ciepucha</w:t>
      </w:r>
      <w:r w:rsidR="00693330">
        <w:rPr>
          <w:i/>
        </w:rPr>
        <w:t>,</w:t>
      </w:r>
      <w:bookmarkStart w:id="0" w:name="_GoBack"/>
      <w:bookmarkEnd w:id="0"/>
      <w:r w:rsidRPr="00431F79">
        <w:rPr>
          <w:i/>
        </w:rPr>
        <w:t xml:space="preserve"> kierownik ORPdE.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t xml:space="preserve">Podjęto prace nad nową koncepcją badania satysfakcji klientów ŁCDNiKP, w tym zorganizowano zebranie z nowym zespołem (w składzie: </w:t>
      </w:r>
      <w:r w:rsidRPr="00867988">
        <w:rPr>
          <w:i/>
        </w:rPr>
        <w:t>Teresa Adamczyk, Małgorzata Balcerowska, Dorota Cierniak-Dymarczyk, Elżbieta Kolczyńska, Aleksandra Sawicka</w:t>
      </w:r>
      <w:r w:rsidRPr="00867988">
        <w:t xml:space="preserve">) odpowiedzialnym za realizację w Centrum tego zadania, opracowano zmodyfikowaną koncepcję badania i pierwszą wersję zmodyfikowanego kwestionariusza ankiety. Przeprowadzono rozmowy z ONTI w Centrum nt. współpracy technicznej przy realizacji badania oraz przeprowadzono analizę prawnych uwarunkowań nowej koncepcji badania. </w:t>
      </w:r>
      <w:r w:rsidRPr="00431F79">
        <w:rPr>
          <w:i/>
        </w:rPr>
        <w:t>Koordynator prac</w:t>
      </w:r>
      <w:r w:rsidRPr="00867988">
        <w:t xml:space="preserve">: </w:t>
      </w:r>
      <w:r w:rsidRPr="00867988">
        <w:rPr>
          <w:i/>
        </w:rPr>
        <w:t>Dorota Cierniak-Dymarczyk</w:t>
      </w:r>
      <w:r w:rsidRPr="00867988">
        <w:t>.</w:t>
      </w:r>
    </w:p>
    <w:p w:rsidR="001862A6" w:rsidRPr="00867988" w:rsidRDefault="001862A6" w:rsidP="001862A6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3149C3" w:rsidRPr="00867988" w:rsidRDefault="003149C3" w:rsidP="00867988">
      <w:pPr>
        <w:pStyle w:val="Akapitzlist"/>
        <w:numPr>
          <w:ilvl w:val="0"/>
          <w:numId w:val="43"/>
        </w:numPr>
        <w:spacing w:line="360" w:lineRule="auto"/>
        <w:ind w:left="0" w:hanging="567"/>
        <w:jc w:val="both"/>
      </w:pPr>
      <w:r w:rsidRPr="00867988">
        <w:lastRenderedPageBreak/>
        <w:t xml:space="preserve">W kontekście wspierania pracy łódzkich szkół przygotowano propozycję zagadnień w ramach warsztatów dla pracowników administracji szkolnej. Propozycja obejmuje uzupełnienie wybranych wiadomości zakresu posługiwania się aplikacjami pakietu biurowego MS Office, które mogą być pomocne w wykonywaniu codziennych zadań np. sekretariatu. </w:t>
      </w:r>
      <w:r w:rsidRPr="00431F79">
        <w:rPr>
          <w:i/>
        </w:rPr>
        <w:t>Opracowanie:</w:t>
      </w:r>
      <w:r w:rsidRPr="00867988">
        <w:t xml:space="preserve"> </w:t>
      </w:r>
      <w:r w:rsidRPr="00867988">
        <w:rPr>
          <w:i/>
        </w:rPr>
        <w:t>Jarosław Tokarski – specjalista ORPdE.</w:t>
      </w:r>
    </w:p>
    <w:p w:rsidR="003149C3" w:rsidRPr="00867988" w:rsidRDefault="003149C3" w:rsidP="008679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49C3" w:rsidRPr="00867988" w:rsidRDefault="003149C3" w:rsidP="008679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49C3" w:rsidRPr="00E07FAF" w:rsidRDefault="003149C3" w:rsidP="00E0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5619" w:rsidRPr="00E07FAF" w:rsidRDefault="00B75619" w:rsidP="00E07FA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3CD6" w:rsidRPr="00E33CD6" w:rsidRDefault="00E33CD6" w:rsidP="00E3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</w:p>
    <w:p w:rsidR="00745B22" w:rsidRPr="005538C1" w:rsidRDefault="00745B22" w:rsidP="00D26204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745B22" w:rsidRPr="005538C1" w:rsidRDefault="00745B22" w:rsidP="003C2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B22" w:rsidRPr="005538C1" w:rsidRDefault="00745B22" w:rsidP="00346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745B22" w:rsidRDefault="00745B22" w:rsidP="003C27D9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745B22" w:rsidRPr="00B40051" w:rsidRDefault="00745B22" w:rsidP="00B4005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</w:p>
    <w:sectPr w:rsidR="00745B22" w:rsidRPr="00B40051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28" w:rsidRDefault="00B47828" w:rsidP="000A2086">
      <w:pPr>
        <w:spacing w:after="0" w:line="240" w:lineRule="auto"/>
      </w:pPr>
      <w:r>
        <w:separator/>
      </w:r>
    </w:p>
  </w:endnote>
  <w:endnote w:type="continuationSeparator" w:id="0">
    <w:p w:rsidR="00B47828" w:rsidRDefault="00B4782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28" w:rsidRDefault="00B47828" w:rsidP="000A2086">
      <w:pPr>
        <w:spacing w:after="0" w:line="240" w:lineRule="auto"/>
      </w:pPr>
      <w:r>
        <w:separator/>
      </w:r>
    </w:p>
  </w:footnote>
  <w:footnote w:type="continuationSeparator" w:id="0">
    <w:p w:rsidR="00B47828" w:rsidRDefault="00B4782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C5220E4"/>
    <w:name w:val="WWNum33"/>
    <w:lvl w:ilvl="0">
      <w:start w:val="3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207112"/>
    <w:multiLevelType w:val="hybridMultilevel"/>
    <w:tmpl w:val="25E4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5843"/>
    <w:multiLevelType w:val="hybridMultilevel"/>
    <w:tmpl w:val="8E7CB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12240"/>
    <w:multiLevelType w:val="hybridMultilevel"/>
    <w:tmpl w:val="0C068A40"/>
    <w:lvl w:ilvl="0" w:tplc="358C84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26673F"/>
    <w:multiLevelType w:val="hybridMultilevel"/>
    <w:tmpl w:val="4466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87899"/>
    <w:multiLevelType w:val="hybridMultilevel"/>
    <w:tmpl w:val="36E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2B08A6"/>
    <w:multiLevelType w:val="hybridMultilevel"/>
    <w:tmpl w:val="15CC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D48"/>
    <w:multiLevelType w:val="hybridMultilevel"/>
    <w:tmpl w:val="CD54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A6812"/>
    <w:multiLevelType w:val="hybridMultilevel"/>
    <w:tmpl w:val="BCDE467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6D0907"/>
    <w:multiLevelType w:val="hybridMultilevel"/>
    <w:tmpl w:val="F112BED4"/>
    <w:lvl w:ilvl="0" w:tplc="5EB0E4A4">
      <w:start w:val="3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AD0C7E"/>
    <w:multiLevelType w:val="hybridMultilevel"/>
    <w:tmpl w:val="E1669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4D50FA"/>
    <w:multiLevelType w:val="hybridMultilevel"/>
    <w:tmpl w:val="D518949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242F485B"/>
    <w:multiLevelType w:val="hybridMultilevel"/>
    <w:tmpl w:val="1EFC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8168D"/>
    <w:multiLevelType w:val="hybridMultilevel"/>
    <w:tmpl w:val="1A50BDB6"/>
    <w:lvl w:ilvl="0" w:tplc="BFB88C9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644D7E"/>
    <w:multiLevelType w:val="hybridMultilevel"/>
    <w:tmpl w:val="22C4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247F3"/>
    <w:multiLevelType w:val="hybridMultilevel"/>
    <w:tmpl w:val="78E204B6"/>
    <w:lvl w:ilvl="0" w:tplc="E20EED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4F483E"/>
    <w:multiLevelType w:val="hybridMultilevel"/>
    <w:tmpl w:val="B4F2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76F69"/>
    <w:multiLevelType w:val="hybridMultilevel"/>
    <w:tmpl w:val="1EB42B3E"/>
    <w:lvl w:ilvl="0" w:tplc="5D32D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0DF"/>
    <w:multiLevelType w:val="hybridMultilevel"/>
    <w:tmpl w:val="DEB8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C5196"/>
    <w:multiLevelType w:val="hybridMultilevel"/>
    <w:tmpl w:val="C6FEBAE8"/>
    <w:numStyleLink w:val="Zaimportowanystyl1"/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5" w15:restartNumberingAfterBreak="0">
    <w:nsid w:val="410939D8"/>
    <w:multiLevelType w:val="multilevel"/>
    <w:tmpl w:val="2BCEC7C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3D45FC4"/>
    <w:multiLevelType w:val="hybridMultilevel"/>
    <w:tmpl w:val="4FB8AFC8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AC6E8E"/>
    <w:multiLevelType w:val="hybridMultilevel"/>
    <w:tmpl w:val="4E1CFA7A"/>
    <w:lvl w:ilvl="0" w:tplc="B8C860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E75E3D"/>
    <w:multiLevelType w:val="hybridMultilevel"/>
    <w:tmpl w:val="1950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D0545"/>
    <w:multiLevelType w:val="hybridMultilevel"/>
    <w:tmpl w:val="C066A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903DD"/>
    <w:multiLevelType w:val="hybridMultilevel"/>
    <w:tmpl w:val="A5FE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67B35"/>
    <w:multiLevelType w:val="hybridMultilevel"/>
    <w:tmpl w:val="89E23AEE"/>
    <w:lvl w:ilvl="0" w:tplc="018A63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27FF7"/>
    <w:multiLevelType w:val="hybridMultilevel"/>
    <w:tmpl w:val="D82ED3A4"/>
    <w:lvl w:ilvl="0" w:tplc="D8CA6872">
      <w:start w:val="14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AD0DCE"/>
    <w:multiLevelType w:val="hybridMultilevel"/>
    <w:tmpl w:val="AC7A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F479F"/>
    <w:multiLevelType w:val="hybridMultilevel"/>
    <w:tmpl w:val="A1D600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4349BC"/>
    <w:multiLevelType w:val="hybridMultilevel"/>
    <w:tmpl w:val="D57C96A4"/>
    <w:lvl w:ilvl="0" w:tplc="B584136E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24618"/>
    <w:multiLevelType w:val="multilevel"/>
    <w:tmpl w:val="80A24BA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640306FA"/>
    <w:multiLevelType w:val="hybridMultilevel"/>
    <w:tmpl w:val="5A444EB8"/>
    <w:lvl w:ilvl="0" w:tplc="004224D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67AEB"/>
    <w:multiLevelType w:val="hybridMultilevel"/>
    <w:tmpl w:val="F44C8B8E"/>
    <w:lvl w:ilvl="0" w:tplc="723CE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85016"/>
    <w:multiLevelType w:val="hybridMultilevel"/>
    <w:tmpl w:val="CC429852"/>
    <w:lvl w:ilvl="0" w:tplc="23087170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73FA1"/>
    <w:multiLevelType w:val="hybridMultilevel"/>
    <w:tmpl w:val="817622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900A3"/>
    <w:multiLevelType w:val="hybridMultilevel"/>
    <w:tmpl w:val="2CFAE346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41"/>
  </w:num>
  <w:num w:numId="5">
    <w:abstractNumId w:val="6"/>
  </w:num>
  <w:num w:numId="6">
    <w:abstractNumId w:val="4"/>
  </w:num>
  <w:num w:numId="7">
    <w:abstractNumId w:val="21"/>
  </w:num>
  <w:num w:numId="8">
    <w:abstractNumId w:val="30"/>
  </w:num>
  <w:num w:numId="9">
    <w:abstractNumId w:val="43"/>
  </w:num>
  <w:num w:numId="10">
    <w:abstractNumId w:val="19"/>
  </w:num>
  <w:num w:numId="11">
    <w:abstractNumId w:val="33"/>
  </w:num>
  <w:num w:numId="12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42"/>
  </w:num>
  <w:num w:numId="15">
    <w:abstractNumId w:val="36"/>
  </w:num>
  <w:num w:numId="16">
    <w:abstractNumId w:val="12"/>
  </w:num>
  <w:num w:numId="17">
    <w:abstractNumId w:val="40"/>
  </w:num>
  <w:num w:numId="18">
    <w:abstractNumId w:val="8"/>
  </w:num>
  <w:num w:numId="19">
    <w:abstractNumId w:val="37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3"/>
    <w:lvlOverride w:ilvl="0">
      <w:lvl w:ilvl="0" w:tplc="DF741404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7A60A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020218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C0493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94E42B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F2AD83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CD665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E001E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BA4B956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5"/>
  </w:num>
  <w:num w:numId="39">
    <w:abstractNumId w:val="20"/>
  </w:num>
  <w:num w:numId="40">
    <w:abstractNumId w:val="9"/>
  </w:num>
  <w:num w:numId="41">
    <w:abstractNumId w:val="3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"/>
  </w:num>
  <w:num w:numId="4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437C"/>
    <w:rsid w:val="00064416"/>
    <w:rsid w:val="00066E92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AC5"/>
    <w:rsid w:val="000D2FA2"/>
    <w:rsid w:val="000D3775"/>
    <w:rsid w:val="000D384D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3FB0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771B1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0EA7"/>
    <w:rsid w:val="001A0F1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22CA"/>
    <w:rsid w:val="001C31C1"/>
    <w:rsid w:val="001C382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E4"/>
    <w:rsid w:val="001E461A"/>
    <w:rsid w:val="001E5106"/>
    <w:rsid w:val="001E6B84"/>
    <w:rsid w:val="001E71EE"/>
    <w:rsid w:val="001E75BB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A29"/>
    <w:rsid w:val="002614B6"/>
    <w:rsid w:val="00261627"/>
    <w:rsid w:val="002620E0"/>
    <w:rsid w:val="00262D12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498"/>
    <w:rsid w:val="002D4BA3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6FC"/>
    <w:rsid w:val="00306D96"/>
    <w:rsid w:val="00307F31"/>
    <w:rsid w:val="003149C3"/>
    <w:rsid w:val="003152FE"/>
    <w:rsid w:val="00315643"/>
    <w:rsid w:val="00316093"/>
    <w:rsid w:val="00316AE4"/>
    <w:rsid w:val="003267A7"/>
    <w:rsid w:val="00326C3B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67D95"/>
    <w:rsid w:val="0037180A"/>
    <w:rsid w:val="00371BA5"/>
    <w:rsid w:val="00371DA0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0855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F0CB3"/>
    <w:rsid w:val="003F0E49"/>
    <w:rsid w:val="003F5802"/>
    <w:rsid w:val="003F5AF5"/>
    <w:rsid w:val="003F626F"/>
    <w:rsid w:val="003F678B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F8F"/>
    <w:rsid w:val="00422689"/>
    <w:rsid w:val="0042339B"/>
    <w:rsid w:val="00424ACF"/>
    <w:rsid w:val="004264D0"/>
    <w:rsid w:val="0042670B"/>
    <w:rsid w:val="0043012D"/>
    <w:rsid w:val="00430327"/>
    <w:rsid w:val="00431E2E"/>
    <w:rsid w:val="00431F79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94"/>
    <w:rsid w:val="00445D0C"/>
    <w:rsid w:val="00446673"/>
    <w:rsid w:val="00447776"/>
    <w:rsid w:val="00450ACB"/>
    <w:rsid w:val="00451D02"/>
    <w:rsid w:val="0045269F"/>
    <w:rsid w:val="00452989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39B6"/>
    <w:rsid w:val="004B4259"/>
    <w:rsid w:val="004B57BE"/>
    <w:rsid w:val="004B636B"/>
    <w:rsid w:val="004B78BE"/>
    <w:rsid w:val="004C3F7E"/>
    <w:rsid w:val="004C4323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37BA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6E00"/>
    <w:rsid w:val="0055729F"/>
    <w:rsid w:val="00557425"/>
    <w:rsid w:val="00560424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4CE"/>
    <w:rsid w:val="00584FB5"/>
    <w:rsid w:val="00586891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97D7F"/>
    <w:rsid w:val="005A05EC"/>
    <w:rsid w:val="005A2CC6"/>
    <w:rsid w:val="005A5193"/>
    <w:rsid w:val="005A7AF8"/>
    <w:rsid w:val="005B30E0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B7F"/>
    <w:rsid w:val="00620F9E"/>
    <w:rsid w:val="00621026"/>
    <w:rsid w:val="00621114"/>
    <w:rsid w:val="006215B1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42AB"/>
    <w:rsid w:val="0067443A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326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467"/>
    <w:rsid w:val="007037F1"/>
    <w:rsid w:val="00703BF4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750C"/>
    <w:rsid w:val="007C7AAC"/>
    <w:rsid w:val="007D3815"/>
    <w:rsid w:val="007D403D"/>
    <w:rsid w:val="007D4FA9"/>
    <w:rsid w:val="007D5A17"/>
    <w:rsid w:val="007D7A70"/>
    <w:rsid w:val="007E0820"/>
    <w:rsid w:val="007E0B39"/>
    <w:rsid w:val="007E2628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3BA9"/>
    <w:rsid w:val="007F46E5"/>
    <w:rsid w:val="007F4942"/>
    <w:rsid w:val="007F62A4"/>
    <w:rsid w:val="007F75DA"/>
    <w:rsid w:val="00800716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2737"/>
    <w:rsid w:val="0083380D"/>
    <w:rsid w:val="008339DF"/>
    <w:rsid w:val="008344B5"/>
    <w:rsid w:val="0083648C"/>
    <w:rsid w:val="00836BFB"/>
    <w:rsid w:val="0084059C"/>
    <w:rsid w:val="008410D4"/>
    <w:rsid w:val="00841B16"/>
    <w:rsid w:val="00843497"/>
    <w:rsid w:val="00844088"/>
    <w:rsid w:val="008446DC"/>
    <w:rsid w:val="00844D16"/>
    <w:rsid w:val="00844D88"/>
    <w:rsid w:val="00847689"/>
    <w:rsid w:val="00851671"/>
    <w:rsid w:val="00854488"/>
    <w:rsid w:val="00863F10"/>
    <w:rsid w:val="0086697A"/>
    <w:rsid w:val="00866D30"/>
    <w:rsid w:val="00866D40"/>
    <w:rsid w:val="00867404"/>
    <w:rsid w:val="00867988"/>
    <w:rsid w:val="0087145A"/>
    <w:rsid w:val="0087148F"/>
    <w:rsid w:val="00872368"/>
    <w:rsid w:val="008741E1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46C1"/>
    <w:rsid w:val="0089480C"/>
    <w:rsid w:val="00895781"/>
    <w:rsid w:val="00895784"/>
    <w:rsid w:val="00895FFF"/>
    <w:rsid w:val="0089770C"/>
    <w:rsid w:val="008A03EF"/>
    <w:rsid w:val="008A0C3B"/>
    <w:rsid w:val="008A1150"/>
    <w:rsid w:val="008A1968"/>
    <w:rsid w:val="008A1B8B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FA5"/>
    <w:rsid w:val="008B6924"/>
    <w:rsid w:val="008C168E"/>
    <w:rsid w:val="008C2069"/>
    <w:rsid w:val="008C2801"/>
    <w:rsid w:val="008C43E3"/>
    <w:rsid w:val="008C601E"/>
    <w:rsid w:val="008C652C"/>
    <w:rsid w:val="008C6A18"/>
    <w:rsid w:val="008C7664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4F9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9A0"/>
    <w:rsid w:val="00930BBE"/>
    <w:rsid w:val="009325F7"/>
    <w:rsid w:val="00932C66"/>
    <w:rsid w:val="00936DCA"/>
    <w:rsid w:val="0093737F"/>
    <w:rsid w:val="00940727"/>
    <w:rsid w:val="00941F57"/>
    <w:rsid w:val="00943788"/>
    <w:rsid w:val="0094503F"/>
    <w:rsid w:val="00945814"/>
    <w:rsid w:val="009509C8"/>
    <w:rsid w:val="00951A5C"/>
    <w:rsid w:val="00953330"/>
    <w:rsid w:val="00955831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43DB"/>
    <w:rsid w:val="009E7914"/>
    <w:rsid w:val="009E7DCB"/>
    <w:rsid w:val="009F0E71"/>
    <w:rsid w:val="009F3312"/>
    <w:rsid w:val="009F38D2"/>
    <w:rsid w:val="009F3B71"/>
    <w:rsid w:val="009F52D1"/>
    <w:rsid w:val="009F7152"/>
    <w:rsid w:val="00A00B8B"/>
    <w:rsid w:val="00A01000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511"/>
    <w:rsid w:val="00A1554D"/>
    <w:rsid w:val="00A168BC"/>
    <w:rsid w:val="00A16C8D"/>
    <w:rsid w:val="00A20B81"/>
    <w:rsid w:val="00A214AD"/>
    <w:rsid w:val="00A21A3C"/>
    <w:rsid w:val="00A2223D"/>
    <w:rsid w:val="00A225AC"/>
    <w:rsid w:val="00A23EBC"/>
    <w:rsid w:val="00A244B7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4B7"/>
    <w:rsid w:val="00A42E1F"/>
    <w:rsid w:val="00A436BD"/>
    <w:rsid w:val="00A4440C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71193"/>
    <w:rsid w:val="00A7289A"/>
    <w:rsid w:val="00A7398F"/>
    <w:rsid w:val="00A745C9"/>
    <w:rsid w:val="00A74D68"/>
    <w:rsid w:val="00A75E8D"/>
    <w:rsid w:val="00A811A2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6A08"/>
    <w:rsid w:val="00AB7BBD"/>
    <w:rsid w:val="00AC04A5"/>
    <w:rsid w:val="00AC09CA"/>
    <w:rsid w:val="00AC20F9"/>
    <w:rsid w:val="00AC2A39"/>
    <w:rsid w:val="00AC5612"/>
    <w:rsid w:val="00AC6FEF"/>
    <w:rsid w:val="00AC751D"/>
    <w:rsid w:val="00AD0AF4"/>
    <w:rsid w:val="00AD3A8B"/>
    <w:rsid w:val="00AD3CF3"/>
    <w:rsid w:val="00AD3DF6"/>
    <w:rsid w:val="00AD5C48"/>
    <w:rsid w:val="00AD65E8"/>
    <w:rsid w:val="00AD6A5B"/>
    <w:rsid w:val="00AD7A24"/>
    <w:rsid w:val="00AD7AA5"/>
    <w:rsid w:val="00AE01A3"/>
    <w:rsid w:val="00AE0CFA"/>
    <w:rsid w:val="00AE0F5D"/>
    <w:rsid w:val="00AE2D8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464B"/>
    <w:rsid w:val="00B0567A"/>
    <w:rsid w:val="00B06E62"/>
    <w:rsid w:val="00B073A4"/>
    <w:rsid w:val="00B165CD"/>
    <w:rsid w:val="00B20120"/>
    <w:rsid w:val="00B20878"/>
    <w:rsid w:val="00B209E1"/>
    <w:rsid w:val="00B20C4D"/>
    <w:rsid w:val="00B21293"/>
    <w:rsid w:val="00B21AF8"/>
    <w:rsid w:val="00B21C69"/>
    <w:rsid w:val="00B223C0"/>
    <w:rsid w:val="00B227B4"/>
    <w:rsid w:val="00B24ACC"/>
    <w:rsid w:val="00B258B7"/>
    <w:rsid w:val="00B3069B"/>
    <w:rsid w:val="00B30E7D"/>
    <w:rsid w:val="00B31A37"/>
    <w:rsid w:val="00B32093"/>
    <w:rsid w:val="00B3224C"/>
    <w:rsid w:val="00B324A1"/>
    <w:rsid w:val="00B336D9"/>
    <w:rsid w:val="00B36196"/>
    <w:rsid w:val="00B37EB4"/>
    <w:rsid w:val="00B40051"/>
    <w:rsid w:val="00B4024A"/>
    <w:rsid w:val="00B40333"/>
    <w:rsid w:val="00B40DBD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3F41"/>
    <w:rsid w:val="00B74E10"/>
    <w:rsid w:val="00B75619"/>
    <w:rsid w:val="00B76A69"/>
    <w:rsid w:val="00B771DE"/>
    <w:rsid w:val="00B77B5A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2825"/>
    <w:rsid w:val="00C533EC"/>
    <w:rsid w:val="00C539A2"/>
    <w:rsid w:val="00C53F5A"/>
    <w:rsid w:val="00C54550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4F67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3326"/>
    <w:rsid w:val="00CC4BE3"/>
    <w:rsid w:val="00CC5401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6340"/>
    <w:rsid w:val="00CF6453"/>
    <w:rsid w:val="00CF6C79"/>
    <w:rsid w:val="00D0071F"/>
    <w:rsid w:val="00D06CB7"/>
    <w:rsid w:val="00D07496"/>
    <w:rsid w:val="00D101A1"/>
    <w:rsid w:val="00D106C7"/>
    <w:rsid w:val="00D12F86"/>
    <w:rsid w:val="00D13433"/>
    <w:rsid w:val="00D135B5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04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50BC"/>
    <w:rsid w:val="00D65255"/>
    <w:rsid w:val="00D6554D"/>
    <w:rsid w:val="00D65F0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2AF2"/>
    <w:rsid w:val="00DB3367"/>
    <w:rsid w:val="00DB4391"/>
    <w:rsid w:val="00DB43E1"/>
    <w:rsid w:val="00DB451A"/>
    <w:rsid w:val="00DB47D8"/>
    <w:rsid w:val="00DB7A98"/>
    <w:rsid w:val="00DC11DF"/>
    <w:rsid w:val="00DC132A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3CD6"/>
    <w:rsid w:val="00E35E3C"/>
    <w:rsid w:val="00E3776E"/>
    <w:rsid w:val="00E422C6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25F0"/>
    <w:rsid w:val="00EC4E7B"/>
    <w:rsid w:val="00EC5439"/>
    <w:rsid w:val="00EC5D17"/>
    <w:rsid w:val="00EC7065"/>
    <w:rsid w:val="00EC7189"/>
    <w:rsid w:val="00ED1BB9"/>
    <w:rsid w:val="00ED3299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423B"/>
    <w:rsid w:val="00F85E00"/>
    <w:rsid w:val="00F8797B"/>
    <w:rsid w:val="00F90BC7"/>
    <w:rsid w:val="00F92222"/>
    <w:rsid w:val="00F92651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5B99"/>
    <w:rsid w:val="00FA5BB3"/>
    <w:rsid w:val="00FA74B2"/>
    <w:rsid w:val="00FA7B1C"/>
    <w:rsid w:val="00FB16AA"/>
    <w:rsid w:val="00FB1FEB"/>
    <w:rsid w:val="00FB260B"/>
    <w:rsid w:val="00FB2A08"/>
    <w:rsid w:val="00FB2D00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56A2-BE4B-484E-9937-7BCF0F1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25</cp:revision>
  <cp:lastPrinted>2016-11-02T13:07:00Z</cp:lastPrinted>
  <dcterms:created xsi:type="dcterms:W3CDTF">2016-11-08T12:34:00Z</dcterms:created>
  <dcterms:modified xsi:type="dcterms:W3CDTF">2016-11-09T12:13:00Z</dcterms:modified>
</cp:coreProperties>
</file>