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EA" w:rsidRDefault="00180BEA" w:rsidP="00045F80"/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E35757" w:rsidRDefault="00E35757" w:rsidP="00045F80">
      <w:pPr>
        <w:spacing w:line="240" w:lineRule="auto"/>
      </w:pPr>
    </w:p>
    <w:p w:rsidR="00BA2512" w:rsidRPr="004F53FC" w:rsidRDefault="00BA2512" w:rsidP="00045F80">
      <w:pPr>
        <w:spacing w:line="240" w:lineRule="auto"/>
        <w:rPr>
          <w:sz w:val="16"/>
          <w:szCs w:val="16"/>
        </w:rPr>
      </w:pPr>
    </w:p>
    <w:p w:rsidR="00944E82" w:rsidRDefault="00745B22" w:rsidP="00BA2512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C63FB9">
        <w:rPr>
          <w:rFonts w:ascii="Times" w:hAnsi="Times"/>
          <w:b/>
          <w:sz w:val="24"/>
          <w:szCs w:val="24"/>
        </w:rPr>
        <w:t>I I</w:t>
      </w:r>
      <w:r w:rsidR="0021782F">
        <w:rPr>
          <w:rFonts w:ascii="Times" w:hAnsi="Times"/>
          <w:b/>
          <w:sz w:val="24"/>
          <w:szCs w:val="24"/>
        </w:rPr>
        <w:t xml:space="preserve"> KSZTAŁCENIA PRAKTYCZNEGO (24.08.2017 – 30</w:t>
      </w:r>
      <w:r w:rsidR="000B4C9A">
        <w:rPr>
          <w:rFonts w:ascii="Times" w:hAnsi="Times"/>
          <w:b/>
          <w:sz w:val="24"/>
          <w:szCs w:val="24"/>
        </w:rPr>
        <w:t>.08</w:t>
      </w:r>
      <w:r w:rsidR="00A22933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>)</w:t>
      </w:r>
    </w:p>
    <w:p w:rsidR="00CC5848" w:rsidRDefault="00CC5848" w:rsidP="00646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7BE8" w:rsidRDefault="00877BE8" w:rsidP="00646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782F" w:rsidRPr="00416B27" w:rsidRDefault="00877BE8" w:rsidP="00416B27">
      <w:pPr>
        <w:pStyle w:val="Akapitzlist"/>
        <w:numPr>
          <w:ilvl w:val="0"/>
          <w:numId w:val="28"/>
        </w:numPr>
        <w:spacing w:line="360" w:lineRule="auto"/>
        <w:ind w:left="-284" w:hanging="567"/>
        <w:jc w:val="both"/>
      </w:pPr>
      <w:r w:rsidRPr="00416B27">
        <w:t>Dokonano analizy działalności Obserwatorium Rynku Pracy dla Edukacji ŁCDNiKP w roku szkolnym 2016/2017.</w:t>
      </w:r>
    </w:p>
    <w:p w:rsidR="0021782F" w:rsidRPr="00416B27" w:rsidRDefault="0021782F" w:rsidP="00416B27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sz w:val="24"/>
          <w:szCs w:val="24"/>
        </w:rPr>
        <w:t xml:space="preserve">W ramach działalności </w:t>
      </w:r>
      <w:r w:rsidRPr="00416B27">
        <w:rPr>
          <w:rFonts w:ascii="Times New Roman" w:hAnsi="Times New Roman"/>
          <w:b/>
          <w:bCs/>
          <w:sz w:val="24"/>
          <w:szCs w:val="24"/>
        </w:rPr>
        <w:t>Obserwatorium Rynku Pracy dla Edukacji</w:t>
      </w:r>
      <w:r w:rsidRPr="00416B27">
        <w:rPr>
          <w:rFonts w:ascii="Times New Roman" w:hAnsi="Times New Roman"/>
          <w:sz w:val="24"/>
          <w:szCs w:val="24"/>
        </w:rPr>
        <w:t xml:space="preserve"> zostało </w:t>
      </w:r>
      <w:r w:rsidRPr="00416B27">
        <w:rPr>
          <w:rFonts w:ascii="Times New Roman" w:hAnsi="Times New Roman"/>
          <w:b/>
          <w:sz w:val="24"/>
          <w:szCs w:val="24"/>
        </w:rPr>
        <w:t>wydanych dziewię</w:t>
      </w:r>
      <w:r w:rsidR="00B50DC8">
        <w:rPr>
          <w:rFonts w:ascii="Times New Roman" w:hAnsi="Times New Roman"/>
          <w:b/>
          <w:sz w:val="24"/>
          <w:szCs w:val="24"/>
        </w:rPr>
        <w:t>ć niżej wymienionych opracowań/</w:t>
      </w:r>
      <w:r w:rsidRPr="00416B27">
        <w:rPr>
          <w:rFonts w:ascii="Times New Roman" w:hAnsi="Times New Roman"/>
          <w:b/>
          <w:sz w:val="24"/>
          <w:szCs w:val="24"/>
        </w:rPr>
        <w:t>publikacji z obszaru rynku pracy</w:t>
      </w:r>
      <w:r w:rsidRPr="00416B27">
        <w:rPr>
          <w:rFonts w:ascii="Times New Roman" w:hAnsi="Times New Roman"/>
          <w:sz w:val="24"/>
          <w:szCs w:val="24"/>
        </w:rPr>
        <w:t xml:space="preserve">. Są one </w:t>
      </w:r>
      <w:r w:rsidRPr="00416B27">
        <w:rPr>
          <w:rFonts w:ascii="Times New Roman" w:hAnsi="Times New Roman"/>
          <w:b/>
          <w:sz w:val="24"/>
          <w:szCs w:val="24"/>
        </w:rPr>
        <w:t>wynikiem realizowanych projektów o charakterze analityczno-badawczym</w:t>
      </w:r>
      <w:r w:rsidRPr="00416B27">
        <w:rPr>
          <w:rFonts w:ascii="Times New Roman" w:hAnsi="Times New Roman"/>
          <w:sz w:val="24"/>
          <w:szCs w:val="24"/>
        </w:rPr>
        <w:t>. Wyniki prowadzonych prac mogą być pomocne w planowaniu przez młodzież kariery zawodowej, jak również mogą być wykorzystane do określania kierunków kształcenia i szkoleń istotnych z punktu widzenia potrzeb rynku pracy i oczekiwań zgłaszanych przez pracodawców. Wszystkie opracowania/raporty Obserwatorium były upowszechniane podczas licznych spotkań (np. konferencji, seminariów, konsultacji):</w:t>
      </w:r>
    </w:p>
    <w:p w:rsidR="0021782F" w:rsidRPr="00416B27" w:rsidRDefault="0021782F" w:rsidP="00416B27">
      <w:pPr>
        <w:pStyle w:val="Akapitzlist"/>
        <w:numPr>
          <w:ilvl w:val="0"/>
          <w:numId w:val="31"/>
        </w:numPr>
        <w:spacing w:line="360" w:lineRule="auto"/>
        <w:ind w:left="0" w:hanging="284"/>
        <w:jc w:val="both"/>
      </w:pPr>
      <w:r w:rsidRPr="00416B27">
        <w:t xml:space="preserve">W opracowaniu pt. </w:t>
      </w:r>
      <w:r w:rsidRPr="00416B27">
        <w:rPr>
          <w:b/>
          <w:bCs/>
        </w:rPr>
        <w:t xml:space="preserve">„Zapotrzebowanie rynku pracy na pracowników w branży informatycznej” </w:t>
      </w:r>
      <w:r w:rsidRPr="00416B27">
        <w:rPr>
          <w:bCs/>
        </w:rPr>
        <w:t xml:space="preserve">(nakład 70 egz.) </w:t>
      </w:r>
      <w:r w:rsidRPr="00416B27">
        <w:t xml:space="preserve">zawarto wyniki projektu analitycznego, który dotyczył rozpoznania potrzeb rynku pracy w zakresie zatrudnienia pracowników w zawodach związanych z branżą informatyczną. </w:t>
      </w:r>
    </w:p>
    <w:p w:rsidR="0021782F" w:rsidRPr="00416B27" w:rsidRDefault="0021782F" w:rsidP="00416B27">
      <w:pPr>
        <w:pStyle w:val="Akapitzlist"/>
        <w:numPr>
          <w:ilvl w:val="0"/>
          <w:numId w:val="31"/>
        </w:numPr>
        <w:spacing w:line="360" w:lineRule="auto"/>
        <w:ind w:left="0" w:hanging="284"/>
        <w:jc w:val="both"/>
      </w:pPr>
      <w:r w:rsidRPr="00416B27">
        <w:t xml:space="preserve">Opracowanie o charakterze analitycznym pn. </w:t>
      </w:r>
      <w:r w:rsidRPr="00416B27">
        <w:rPr>
          <w:b/>
        </w:rPr>
        <w:t>„Informacja na temat zapotrzebowania rynku pracy na pracowników w zawodach: technik automatyk oraz inżynier automatyk”</w:t>
      </w:r>
      <w:r w:rsidRPr="00416B27">
        <w:t xml:space="preserve"> dotyczyło rozpozna</w:t>
      </w:r>
      <w:r w:rsidR="00416B27">
        <w:t xml:space="preserve">nia rynku pracy na pracowników </w:t>
      </w:r>
      <w:r w:rsidRPr="00416B27">
        <w:t xml:space="preserve">w obszarze automatyki, w szczególności w zawodzie </w:t>
      </w:r>
      <w:r w:rsidRPr="00416B27">
        <w:rPr>
          <w:i/>
        </w:rPr>
        <w:t>technik automatyk</w:t>
      </w:r>
      <w:r w:rsidRPr="00416B27">
        <w:t xml:space="preserve">. Dodatkowo uwzględniono informacje na temat </w:t>
      </w:r>
      <w:r w:rsidRPr="00416B27">
        <w:rPr>
          <w:i/>
        </w:rPr>
        <w:t>inżyniera automatyki i robotyki</w:t>
      </w:r>
      <w:r w:rsidRPr="00416B27">
        <w:t xml:space="preserve">. </w:t>
      </w:r>
    </w:p>
    <w:p w:rsidR="0021782F" w:rsidRPr="00416B27" w:rsidRDefault="0021782F" w:rsidP="00416B27">
      <w:pPr>
        <w:pStyle w:val="Akapitzlist"/>
        <w:numPr>
          <w:ilvl w:val="0"/>
          <w:numId w:val="31"/>
        </w:numPr>
        <w:spacing w:line="360" w:lineRule="auto"/>
        <w:ind w:left="0" w:hanging="284"/>
        <w:jc w:val="both"/>
      </w:pPr>
      <w:r w:rsidRPr="00416B27">
        <w:t xml:space="preserve">Przeprowadzono szczegółową analizę rynku pracy i opracowano materiał analityczny pod nazwą </w:t>
      </w:r>
      <w:r w:rsidRPr="00416B27">
        <w:rPr>
          <w:b/>
        </w:rPr>
        <w:t>„Zapotrzebowanie łódzkie</w:t>
      </w:r>
      <w:r w:rsidR="00416B27">
        <w:rPr>
          <w:b/>
        </w:rPr>
        <w:t xml:space="preserve">go rynku pracy na programistów </w:t>
      </w:r>
      <w:r w:rsidRPr="00416B27">
        <w:rPr>
          <w:b/>
        </w:rPr>
        <w:t>i operatorów maszyn sterowanych numerycznie (CNC)”</w:t>
      </w:r>
      <w:r w:rsidRPr="00416B27">
        <w:t xml:space="preserve">. Analizę (nakład 20 egz.) opracowano w oparciu </w:t>
      </w:r>
      <w:r w:rsidR="00416B27">
        <w:br/>
      </w:r>
      <w:r w:rsidRPr="00416B27">
        <w:t xml:space="preserve">o wybrane portale internetowe prezentujące oferty pracy dla tej grupy osób poszukujących zatrudnienia, aktualne wybrane wyniki badań własnych Obserwatorium Rynku Pracy dla Edukacji i innych instytucji badawczych, dane urzędów pracy oraz dostępne źródła zastane. Dla potrzeb projektu dodatkowo zrealizowano badania terenowe – ankietowe (na podstawie opracowanego przez ORPdE narzędzia badawczego) wśród wybranej grupy 9 pracodawców. </w:t>
      </w:r>
      <w:r w:rsidRPr="00416B27">
        <w:lastRenderedPageBreak/>
        <w:t>Po przeprowadzeniu analizy uzyskanych jednostkowych wyników z ankiet zostanie opracowana i wydana pełna publikacja kończąca cały ten projekt badawczy.</w:t>
      </w:r>
    </w:p>
    <w:p w:rsidR="0021782F" w:rsidRPr="00416B27" w:rsidRDefault="0021782F" w:rsidP="00416B27">
      <w:pPr>
        <w:pStyle w:val="Akapitzlist"/>
        <w:numPr>
          <w:ilvl w:val="0"/>
          <w:numId w:val="31"/>
        </w:numPr>
        <w:spacing w:line="360" w:lineRule="auto"/>
        <w:ind w:left="0" w:hanging="284"/>
        <w:jc w:val="both"/>
      </w:pPr>
      <w:r w:rsidRPr="00416B27">
        <w:t>Opracowano „</w:t>
      </w:r>
      <w:r w:rsidRPr="00416B27">
        <w:rPr>
          <w:b/>
        </w:rPr>
        <w:t>Informację o charakterze analitycznym dotyczącą ofert pracy skierowanych do osób niepełnosprawnych w Polsce ze szczególnym uwzględnieniem regionu łódzkiego”</w:t>
      </w:r>
      <w:r w:rsidRPr="00416B27">
        <w:t xml:space="preserve"> (nakład 30 egz.). W analizie ukazano możliwości znalezienia pracy przez osoby niepełnosprawne, zamieszkałe w regionie łódzkim, w tym absolwentów różnych typów szkół.</w:t>
      </w:r>
    </w:p>
    <w:p w:rsidR="0021782F" w:rsidRPr="00416B27" w:rsidRDefault="0021782F" w:rsidP="00416B27">
      <w:pPr>
        <w:pStyle w:val="Akapitzlist"/>
        <w:numPr>
          <w:ilvl w:val="0"/>
          <w:numId w:val="31"/>
        </w:numPr>
        <w:spacing w:line="360" w:lineRule="auto"/>
        <w:ind w:left="0" w:hanging="284"/>
        <w:jc w:val="both"/>
      </w:pPr>
      <w:r w:rsidRPr="00416B27">
        <w:t xml:space="preserve">W opracowaniu </w:t>
      </w:r>
      <w:r w:rsidRPr="00416B27">
        <w:rPr>
          <w:b/>
          <w:bCs/>
        </w:rPr>
        <w:t>„Jaki pracownik, Jaki zawód?”</w:t>
      </w:r>
      <w:r w:rsidRPr="00416B27">
        <w:t xml:space="preserve"> (nakład 150 egz.) omówiono wyniki przeprowadzonej analizy internetowych ofert pracy z punktu widzenia wybranych portali, ze szczególnym uwzględnieniem oczekiwań pracodawców odnośnie kompetencji przyszłych pracowników. Celem prowadzonej analizy było sprawdzenie częstotliwości występowania ogłoszeń o rekrutacji pracowników na określone stanowiska w poszczególnych sektorach i branżach gospodarki w województwie łódzkim w I półroczu 2016 roku. </w:t>
      </w:r>
    </w:p>
    <w:p w:rsidR="0021782F" w:rsidRPr="00416B27" w:rsidRDefault="0021782F" w:rsidP="00416B27">
      <w:pPr>
        <w:pStyle w:val="Akapitzlist"/>
        <w:numPr>
          <w:ilvl w:val="0"/>
          <w:numId w:val="31"/>
        </w:numPr>
        <w:spacing w:line="360" w:lineRule="auto"/>
        <w:ind w:left="0" w:hanging="284"/>
        <w:jc w:val="both"/>
      </w:pPr>
      <w:r w:rsidRPr="00416B27">
        <w:t xml:space="preserve">Kolejna obszerna publikacja obejmuje wybór opracowań ORPdE za okres od stycznia 2014 roku – do grudnia 2016 r. pn. </w:t>
      </w:r>
      <w:r w:rsidRPr="00416B27">
        <w:rPr>
          <w:b/>
          <w:bCs/>
        </w:rPr>
        <w:t xml:space="preserve">„Uszczegółowione analizy rynku pracy w kontekście zapotrzebowania na pracowników w wybranych zawodach na bazie projektów analityczno-badawczych Obserwatorium Rynku Pracy dla Edukacji” </w:t>
      </w:r>
      <w:r w:rsidRPr="00416B27">
        <w:rPr>
          <w:bCs/>
        </w:rPr>
        <w:t>(nakład 100 egz.)</w:t>
      </w:r>
      <w:r w:rsidRPr="00416B27">
        <w:t xml:space="preserve">. Jest to druga część opracowania, kontynuacja zbioru opracowań z okresu: luty 2010 r. - styczeń 2014 r. Wydany przez ŁCDNiKP w 2014 roku zbiór zawierał szczegółowe informacje </w:t>
      </w:r>
      <w:r w:rsidR="00416B27">
        <w:br/>
      </w:r>
      <w:r w:rsidRPr="00416B27">
        <w:t>o charakterze analitycznym dotyczące zapotrzebowania rynku pracy na wybrane zawody/ kwalifikacje, które sporządzane były na potrzeby samorządu lokalnego, łódzkich szkół zawodowych</w:t>
      </w:r>
      <w:r w:rsidR="00B50DC8">
        <w:t xml:space="preserve"> oraz przedstawicieli Pracowni/</w:t>
      </w:r>
      <w:r w:rsidRPr="00416B27">
        <w:t>Ośrodków ŁCDNiKP. Zbiór opracowań zawierał zarówno opinie dotyczące planowanych kierunków kształcenia, wybór analiz na temat zapotrzebowania regi</w:t>
      </w:r>
      <w:r w:rsidR="00B50DC8">
        <w:t>onalnego/</w:t>
      </w:r>
      <w:r w:rsidRPr="00416B27">
        <w:t>lokalnego rynku pracy na pracowników w wybranych zawodach, kwartalne informacje o rynku pracy oraz rekomendacje dla edukacji będące wynikiem prowadzonych dyskusji w ramach seminariów problemowych i konferencji tematycznych dotyczących różnych obszarów rynku pracy. W podobnym układzie zaprezentowano drugą (obecną) część tego zbioru opracowań analitycznych. Dzięki kontynuacji podjętych prac i zebraniu ich w całość możliwe są do uchwycenia zmiany, jakie zachodzą na rynku pracy z punktu widzenia wybrany</w:t>
      </w:r>
      <w:r w:rsidR="00416B27">
        <w:t xml:space="preserve">ch obszarów </w:t>
      </w:r>
      <w:r w:rsidRPr="00416B27">
        <w:t>i konkretnych grup zawodów.</w:t>
      </w:r>
    </w:p>
    <w:p w:rsidR="0021782F" w:rsidRPr="00416B27" w:rsidRDefault="0021782F" w:rsidP="00416B27">
      <w:pPr>
        <w:pStyle w:val="Akapitzlist"/>
        <w:numPr>
          <w:ilvl w:val="0"/>
          <w:numId w:val="31"/>
        </w:numPr>
        <w:spacing w:line="360" w:lineRule="auto"/>
        <w:ind w:left="0" w:hanging="284"/>
        <w:jc w:val="both"/>
      </w:pPr>
      <w:r w:rsidRPr="00416B27">
        <w:t>Siódme opracowanie dotyczyło realizacji projektu badawczego pod nazwą</w:t>
      </w:r>
      <w:r w:rsidRPr="00416B27">
        <w:rPr>
          <w:b/>
          <w:bCs/>
        </w:rPr>
        <w:t xml:space="preserve"> „Potrzeby kadrowe przedsiębiorców z Łódzkiej Specjalnej Strefy Ekonomicznej”</w:t>
      </w:r>
      <w:r w:rsidRPr="00416B27">
        <w:rPr>
          <w:bCs/>
        </w:rPr>
        <w:t xml:space="preserve"> (nakład 100 egz.)</w:t>
      </w:r>
      <w:r w:rsidRPr="00416B27">
        <w:t xml:space="preserve">. Było to badanie ankietowe o charakterze pilotażowym, w którym uczestniczyło 17 firm działających w Strefie. Głównym celem projektu było pozyskanie informacji </w:t>
      </w:r>
      <w:r w:rsidR="00416B27">
        <w:br/>
      </w:r>
      <w:r w:rsidRPr="00416B27">
        <w:t>o zapotrzebowaniu pracodawców na pracowników o określonych kwalifikacjach. Za realizację badania w terenie odpowiadała Łódzka Specjalna Strefa Ekonomiczna.</w:t>
      </w:r>
    </w:p>
    <w:p w:rsidR="0021782F" w:rsidRPr="00416B27" w:rsidRDefault="0021782F" w:rsidP="00416B27">
      <w:pPr>
        <w:pStyle w:val="Akapitzlist"/>
        <w:numPr>
          <w:ilvl w:val="0"/>
          <w:numId w:val="31"/>
        </w:numPr>
        <w:spacing w:line="360" w:lineRule="auto"/>
        <w:ind w:left="0" w:hanging="284"/>
        <w:jc w:val="both"/>
      </w:pPr>
      <w:r w:rsidRPr="00416B27">
        <w:t xml:space="preserve">Kolejne opracowanie dotyczyło wspólnej realizacji partnerskiego projektu badawczego pn. </w:t>
      </w:r>
      <w:r w:rsidRPr="00416B27">
        <w:rPr>
          <w:b/>
          <w:bCs/>
        </w:rPr>
        <w:t xml:space="preserve">„Przemysł włókienniczo - odzieżowy w regionie łódzkim wczoraj i dziś a potrzeby rynku pracy” </w:t>
      </w:r>
      <w:r w:rsidRPr="00416B27">
        <w:rPr>
          <w:bCs/>
        </w:rPr>
        <w:t>(nakład 150 egz.)</w:t>
      </w:r>
      <w:r w:rsidRPr="00416B27">
        <w:t xml:space="preserve">. Projekt był realizowany we współpracy z partnerami społecznymi, </w:t>
      </w:r>
      <w:r w:rsidR="00416B27">
        <w:br/>
      </w:r>
      <w:r w:rsidRPr="00416B27">
        <w:lastRenderedPageBreak/>
        <w:t xml:space="preserve">z którymi Obserwatorium Rynku Pracy dla Edukacji ma podpisane porozumienia o współpracy w zakresie monitorowania regionalnego rynku pracy (tj. Urząd Statystyczny w Łodzi, Związek Przedsiębiorców Przemysłu Mody LEWIATAN oraz Instytut Badań nad Przedsiębiorczością </w:t>
      </w:r>
      <w:r w:rsidR="00416B27">
        <w:br/>
      </w:r>
      <w:r w:rsidRPr="00416B27">
        <w:t>i Rozwojem Ekonomicznym EEDRI przy Społecznej Akademii Nauk w Łodzi). Badanie objęło swoim zakresem zarówno komponent ilościowy jak i jakościowy. Badanie umożliwiło rozpoznanie potrzeb kadrowych oraz oczekiwań pracodawców reprezentujących przemysł włókienniczy i odzieżowy, a także ocenę stopnia przygotowania absolwentów szkół zawodowych kształcących w analizowanym obszarze do wejścia na rynek pracy. W ramach projektu przeprowadzono ankiety w dwóch grupach respondentów, tj.: (1) wybrana grupa pracodawców – 114 ankiet i (2) uczniowie wybranych szkół zawodowych (104 ankiety), jak również przeprowadzono indywidualne wywiady pogłębione z wybranymi ekspertami. Na zakończenie projektu 11 kwietnia 2017 roku w ŁCDNiKP zorganizowano seminarium branżowe, w ramach którego przedstawiono wyniki tych badań. W seminarium uczestniczyli przedsiębiorcy, eksperci, naukowcy, przedstawiciele samorządu i szkół zawodowych. Łącznie 37 osób.</w:t>
      </w:r>
    </w:p>
    <w:p w:rsidR="0021782F" w:rsidRPr="00416B27" w:rsidRDefault="0021782F" w:rsidP="00416B27">
      <w:pPr>
        <w:pStyle w:val="Akapitzlist"/>
        <w:numPr>
          <w:ilvl w:val="0"/>
          <w:numId w:val="31"/>
        </w:numPr>
        <w:spacing w:line="360" w:lineRule="auto"/>
        <w:ind w:left="0" w:hanging="284"/>
        <w:jc w:val="both"/>
      </w:pPr>
      <w:r w:rsidRPr="00416B27">
        <w:t>Ostatnie opracowanie dotyczy projektu realizowanego w ZSP nr 5 w Łodzi (na prośbę Dyrekcji szkoły) pn.</w:t>
      </w:r>
      <w:r w:rsidRPr="00416B27">
        <w:rPr>
          <w:b/>
        </w:rPr>
        <w:t xml:space="preserve"> „Badanie percepcji szkoły przez uczniów Zespołu Szkół Ponadgimnazjalnych nr 5 w Łodzi”</w:t>
      </w:r>
      <w:r w:rsidRPr="00416B27">
        <w:rPr>
          <w:i/>
        </w:rPr>
        <w:t>.</w:t>
      </w:r>
      <w:r w:rsidRPr="00416B27">
        <w:t xml:space="preserve"> W ramach projektu: opracowano koncepcję badania, zorganizowano dwa spotkania w ZSP nr 5, w których uczestniczyli przedstawiciele szkoły i ORPdE, przeprowadzono indywidualne wywiady pogłębione (7) z nauczycielami ZSP nr 5 oraz opracowano narzędzie badawcze w postaci kwestionariusza ankiety dla uczniów. Badanie terenowe (w szkole) przeprowadzono w marcu 2017 r. W badaniu tym uczestniczyło 228 uczniów. Przeprowadzono także dwa spotkania zamykające projekt badawczy w ZSP nr 5, których celem było podsumowanie prac, przekazanie wypracowanych w ramach projektu materiałów (w tym raportu) i omówienie uzyskanych efektów.</w:t>
      </w:r>
    </w:p>
    <w:p w:rsidR="0021782F" w:rsidRPr="00416B27" w:rsidRDefault="0021782F" w:rsidP="00416B27">
      <w:pPr>
        <w:numPr>
          <w:ilvl w:val="1"/>
          <w:numId w:val="21"/>
        </w:numPr>
        <w:tabs>
          <w:tab w:val="clear" w:pos="397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b/>
          <w:sz w:val="24"/>
          <w:szCs w:val="24"/>
        </w:rPr>
        <w:t>Przygotowano dodatkowe szczegółowe analizy rynku pracy dotyczące zapotrzebowania rynku pracy</w:t>
      </w:r>
      <w:r w:rsidRPr="00416B27">
        <w:rPr>
          <w:rFonts w:ascii="Times New Roman" w:hAnsi="Times New Roman"/>
          <w:sz w:val="24"/>
          <w:szCs w:val="24"/>
        </w:rPr>
        <w:t xml:space="preserve"> na pracowników w wybranych zawodach, zasadności utworzenia w danej szkole ponadgimnazjalnej – zawodowej nowych kierunków kształcenia. Opracowania przygotowywano na potrzeby zgłoszone prze</w:t>
      </w:r>
      <w:r w:rsidR="00B50DC8">
        <w:rPr>
          <w:rFonts w:ascii="Times New Roman" w:hAnsi="Times New Roman"/>
          <w:sz w:val="24"/>
          <w:szCs w:val="24"/>
        </w:rPr>
        <w:t>z Wydział Edukacji UM/</w:t>
      </w:r>
      <w:r w:rsidRPr="00416B27">
        <w:rPr>
          <w:rFonts w:ascii="Times New Roman" w:hAnsi="Times New Roman"/>
          <w:sz w:val="24"/>
          <w:szCs w:val="24"/>
        </w:rPr>
        <w:t xml:space="preserve">łódzkie szkoły zawodowe/ wybrane ośrodki Centrum. Opracowane informacje dotyczyły m.in. następujących zawodów:  </w:t>
      </w:r>
      <w:r w:rsidRPr="00416B27">
        <w:rPr>
          <w:rFonts w:ascii="Times New Roman" w:hAnsi="Times New Roman"/>
          <w:i/>
          <w:sz w:val="24"/>
          <w:szCs w:val="24"/>
        </w:rPr>
        <w:t>szkutnik</w:t>
      </w:r>
      <w:r w:rsidRPr="00416B27">
        <w:rPr>
          <w:rFonts w:ascii="Times New Roman" w:hAnsi="Times New Roman"/>
          <w:sz w:val="24"/>
          <w:szCs w:val="24"/>
        </w:rPr>
        <w:t xml:space="preserve"> i </w:t>
      </w:r>
      <w:r w:rsidRPr="00416B27">
        <w:rPr>
          <w:rFonts w:ascii="Times New Roman" w:hAnsi="Times New Roman"/>
          <w:i/>
          <w:sz w:val="24"/>
          <w:szCs w:val="24"/>
        </w:rPr>
        <w:t>technik aranżacji wnętrz”</w:t>
      </w:r>
      <w:r w:rsidRPr="00416B27">
        <w:rPr>
          <w:rFonts w:ascii="Times New Roman" w:hAnsi="Times New Roman"/>
          <w:sz w:val="24"/>
          <w:szCs w:val="24"/>
        </w:rPr>
        <w:t xml:space="preserve">, </w:t>
      </w:r>
      <w:r w:rsidRPr="00416B27">
        <w:rPr>
          <w:rFonts w:ascii="Times New Roman" w:hAnsi="Times New Roman"/>
          <w:i/>
          <w:sz w:val="24"/>
          <w:szCs w:val="24"/>
        </w:rPr>
        <w:t xml:space="preserve">„technik robót wykończeniowych </w:t>
      </w:r>
      <w:r w:rsidR="00416B27">
        <w:rPr>
          <w:rFonts w:ascii="Times New Roman" w:hAnsi="Times New Roman"/>
          <w:i/>
          <w:sz w:val="24"/>
          <w:szCs w:val="24"/>
        </w:rPr>
        <w:br/>
      </w:r>
      <w:r w:rsidRPr="00416B27">
        <w:rPr>
          <w:rFonts w:ascii="Times New Roman" w:hAnsi="Times New Roman"/>
          <w:i/>
          <w:sz w:val="24"/>
          <w:szCs w:val="24"/>
        </w:rPr>
        <w:t>w budownictwie”</w:t>
      </w:r>
      <w:r w:rsidRPr="00416B27">
        <w:rPr>
          <w:rFonts w:ascii="Times New Roman" w:hAnsi="Times New Roman"/>
          <w:sz w:val="24"/>
          <w:szCs w:val="24"/>
        </w:rPr>
        <w:t xml:space="preserve">, </w:t>
      </w:r>
      <w:r w:rsidRPr="00416B27">
        <w:rPr>
          <w:rFonts w:ascii="Times New Roman" w:hAnsi="Times New Roman"/>
          <w:i/>
          <w:sz w:val="24"/>
          <w:szCs w:val="24"/>
        </w:rPr>
        <w:t>„technik lotniskowych służb operacyjnych”</w:t>
      </w:r>
      <w:r w:rsidRPr="00416B27">
        <w:rPr>
          <w:rFonts w:ascii="Times New Roman" w:hAnsi="Times New Roman"/>
          <w:sz w:val="24"/>
          <w:szCs w:val="24"/>
        </w:rPr>
        <w:t xml:space="preserve"> i innych obszarów np. dla przedstawicieli kilku łódzkich szkół (Zespołu Szkół Ponadgimnazjalnych nr 3, Zespołu Szkół Ponadgimnazjalnych nr 9, Zespołu Szkół Techniczno-Informatycznych, Zespołu Szkół Ekonomiczno-Turystyczno-Hotelarskich).</w:t>
      </w:r>
    </w:p>
    <w:p w:rsidR="0021782F" w:rsidRPr="00416B27" w:rsidRDefault="0021782F" w:rsidP="00416B27">
      <w:pPr>
        <w:numPr>
          <w:ilvl w:val="1"/>
          <w:numId w:val="21"/>
        </w:numPr>
        <w:tabs>
          <w:tab w:val="clear" w:pos="397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b/>
          <w:sz w:val="24"/>
          <w:szCs w:val="24"/>
        </w:rPr>
        <w:t>Przeprowadzono zajęcia edukacyjne</w:t>
      </w:r>
      <w:r w:rsidRPr="00416B27">
        <w:rPr>
          <w:rFonts w:ascii="Times New Roman" w:hAnsi="Times New Roman"/>
          <w:sz w:val="24"/>
          <w:szCs w:val="24"/>
        </w:rPr>
        <w:t xml:space="preserve"> z uczniami na prośbę przedstawicieli szkół </w:t>
      </w:r>
      <w:r w:rsidRPr="00416B27">
        <w:rPr>
          <w:rFonts w:ascii="Times New Roman" w:hAnsi="Times New Roman"/>
          <w:i/>
          <w:sz w:val="24"/>
          <w:szCs w:val="24"/>
        </w:rPr>
        <w:t>(dyrektorów, pedagogów, wychowawców i doradców zawodowych)</w:t>
      </w:r>
      <w:r w:rsidRPr="00416B27">
        <w:rPr>
          <w:rFonts w:ascii="Times New Roman" w:hAnsi="Times New Roman"/>
          <w:sz w:val="24"/>
          <w:szCs w:val="24"/>
        </w:rPr>
        <w:t xml:space="preserve"> na temat zmian i oczekiwań rynku pracy. Łącznie przeprowadzono 33 godziny zajęć, w których uczestniczyło 613 osób. Zajęcia </w:t>
      </w:r>
      <w:r w:rsidRPr="00416B27">
        <w:rPr>
          <w:rFonts w:ascii="Times New Roman" w:hAnsi="Times New Roman"/>
          <w:sz w:val="24"/>
          <w:szCs w:val="24"/>
        </w:rPr>
        <w:lastRenderedPageBreak/>
        <w:t>odbywały się we wszystkich typach łódzkich szkół, tzn. szkołach ponadgimnazjalnych – zawodowych i ogólnokształcących oraz gimnazjach. Dodatkowo przeprowadzono spotkanie edukacyjne w ŁCDNiKP. Uczestnikami spotkania była młodzież biorąca udział w zajęciach Akademii Liderów Kariery (24 osoby). Omówione zostały potrzeby kadrowe rynku pracy regionu łódzkiego oraz oczekiwania pracodawców w zakresie kwalifikacji przyszłych pracowników. Zajęcia miały na celu lepsze przygotowanie uczących się do wyboru dalszej ścieżki kształcenia.</w:t>
      </w:r>
    </w:p>
    <w:p w:rsidR="0021782F" w:rsidRPr="00416B27" w:rsidRDefault="0021782F" w:rsidP="00416B27">
      <w:pPr>
        <w:numPr>
          <w:ilvl w:val="1"/>
          <w:numId w:val="21"/>
        </w:numPr>
        <w:tabs>
          <w:tab w:val="clear" w:pos="397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sz w:val="24"/>
          <w:szCs w:val="24"/>
        </w:rPr>
        <w:t xml:space="preserve">Zespół Obserwatorium Rynku Pracy dla Edukacji aktywnie uczestniczył w XX Łódzkich Targach Edukacyjnych – organizując i prowadząc </w:t>
      </w:r>
      <w:r w:rsidRPr="00416B27">
        <w:rPr>
          <w:rFonts w:ascii="Times New Roman" w:hAnsi="Times New Roman"/>
          <w:b/>
          <w:sz w:val="24"/>
          <w:szCs w:val="24"/>
        </w:rPr>
        <w:t>Punkt Konsultacyjno-Informacyjny</w:t>
      </w:r>
      <w:r w:rsidRPr="00416B27">
        <w:rPr>
          <w:rFonts w:ascii="Times New Roman" w:hAnsi="Times New Roman"/>
          <w:sz w:val="24"/>
          <w:szCs w:val="24"/>
        </w:rPr>
        <w:t xml:space="preserve">, wzbogacony o stanowisko interaktywnej miniankiety (dotyczącej rozpoznania planów edukacyjnych i zawodowych uczniów różnych typów łódzkich szkół). Ankietę wypełniły 23 osoby. Z Punktu korzystali uczniowie gimnazjów, szkół ponadgimnazjalnych, studenci, rodzice, nauczyciele, doradcy zawodowi, przedstawiciele różnych instytucji. Łącznie pracownicy ORPdE udzielili 79 konsultacji dla 119 osób. 4-osobowy Zespół Obserwatorium przeprowadził </w:t>
      </w:r>
      <w:r w:rsidRPr="00416B27">
        <w:rPr>
          <w:rFonts w:ascii="Times New Roman" w:hAnsi="Times New Roman"/>
          <w:bCs/>
          <w:sz w:val="24"/>
          <w:szCs w:val="24"/>
        </w:rPr>
        <w:t xml:space="preserve">18 </w:t>
      </w:r>
      <w:r w:rsidRPr="00416B27">
        <w:rPr>
          <w:rFonts w:ascii="Times New Roman" w:hAnsi="Times New Roman"/>
          <w:sz w:val="24"/>
          <w:szCs w:val="24"/>
        </w:rPr>
        <w:t>godzin konsultacji w ramach Targów Edukacyjnych. Konsultacje dotyczyły między innymi sytuacji na rynku pracy regionu łódzkiego, branż, w których jest największe zapotrzebowanie na pracowników, oczekiwań pracodawców wobec kandydatów do pracy, badań i raportów opracowywanych przez Obserwatorium Rynku Pracy dla Edukacji.</w:t>
      </w:r>
    </w:p>
    <w:p w:rsidR="0021782F" w:rsidRPr="00416B27" w:rsidRDefault="0021782F" w:rsidP="00416B27">
      <w:pPr>
        <w:numPr>
          <w:ilvl w:val="1"/>
          <w:numId w:val="21"/>
        </w:numPr>
        <w:tabs>
          <w:tab w:val="clear" w:pos="397"/>
        </w:tabs>
        <w:spacing w:after="0" w:line="360" w:lineRule="auto"/>
        <w:ind w:left="0" w:hanging="284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416B27">
        <w:rPr>
          <w:rFonts w:ascii="Times New Roman" w:hAnsi="Times New Roman"/>
          <w:sz w:val="24"/>
          <w:szCs w:val="24"/>
        </w:rPr>
        <w:t xml:space="preserve">Prowadzono na bieżąco </w:t>
      </w:r>
      <w:r w:rsidR="00B50DC8">
        <w:rPr>
          <w:rFonts w:ascii="Times New Roman" w:hAnsi="Times New Roman"/>
          <w:b/>
          <w:sz w:val="24"/>
          <w:szCs w:val="24"/>
        </w:rPr>
        <w:t>monitoring</w:t>
      </w:r>
      <w:r w:rsidRPr="00416B27">
        <w:rPr>
          <w:rFonts w:ascii="Times New Roman" w:hAnsi="Times New Roman"/>
          <w:b/>
          <w:sz w:val="24"/>
          <w:szCs w:val="24"/>
        </w:rPr>
        <w:t xml:space="preserve"> internetowych ofert pracy</w:t>
      </w:r>
      <w:r w:rsidRPr="00416B27">
        <w:rPr>
          <w:rFonts w:ascii="Times New Roman" w:hAnsi="Times New Roman"/>
          <w:sz w:val="24"/>
          <w:szCs w:val="24"/>
        </w:rPr>
        <w:t xml:space="preserve"> województwa łódzkiego. Prace te pozwalają uzyskać informacje, na jakie stanowiska oraz z jakimi kwalifikacjami chcą zatrudniać pracodawcy. Na bazie zebranych danych w roku szkolnym 2016/2017 zostały opracowane cztery kwartalne informacje na temat sytuacji na rynku pracy regionu łódzkiego pn.</w:t>
      </w:r>
      <w:r w:rsidRPr="00416B27">
        <w:rPr>
          <w:rFonts w:ascii="Times New Roman" w:hAnsi="Times New Roman"/>
          <w:i/>
          <w:sz w:val="24"/>
          <w:szCs w:val="24"/>
        </w:rPr>
        <w:t xml:space="preserve"> „Aktualna informacja o rynku pracy”.</w:t>
      </w:r>
      <w:r w:rsidRPr="00416B27">
        <w:rPr>
          <w:rFonts w:ascii="Times New Roman" w:hAnsi="Times New Roman"/>
          <w:sz w:val="24"/>
          <w:szCs w:val="24"/>
        </w:rPr>
        <w:t xml:space="preserve"> Dokumenty te zawierają podstawowe informacje dotyczące rynku pracy w Łodzi i woj. łódzkim w III i IV kw. 2016 r. oraz I i II kw. 2017 r. </w:t>
      </w:r>
      <w:r w:rsidR="00416B27">
        <w:rPr>
          <w:rFonts w:ascii="Times New Roman" w:hAnsi="Times New Roman"/>
          <w:sz w:val="24"/>
          <w:szCs w:val="24"/>
        </w:rPr>
        <w:br/>
      </w:r>
      <w:r w:rsidRPr="00416B27">
        <w:rPr>
          <w:rFonts w:ascii="Times New Roman" w:hAnsi="Times New Roman"/>
          <w:sz w:val="24"/>
          <w:szCs w:val="24"/>
        </w:rPr>
        <w:t xml:space="preserve">W komunikatach omówiono zmiany w liczbie bezrobotnych i stopie bezrobocia, dane </w:t>
      </w:r>
      <w:r w:rsidR="00416B27">
        <w:rPr>
          <w:rFonts w:ascii="Times New Roman" w:hAnsi="Times New Roman"/>
          <w:sz w:val="24"/>
          <w:szCs w:val="24"/>
        </w:rPr>
        <w:br/>
      </w:r>
      <w:r w:rsidRPr="00416B27">
        <w:rPr>
          <w:rFonts w:ascii="Times New Roman" w:hAnsi="Times New Roman"/>
          <w:sz w:val="24"/>
          <w:szCs w:val="24"/>
        </w:rPr>
        <w:t xml:space="preserve">o zapotrzebowaniu na zawody/kwalifikacje oraz informacje dotyczące wybranych inwestycji (planowanych i realizowanych) w Łodzi i w regionie. Dokumenty udostępniano na bieżąco na stronie internetowej Obserwatorium: </w:t>
      </w:r>
      <w:hyperlink r:id="rId8" w:history="1">
        <w:r w:rsidRPr="00416B27">
          <w:rPr>
            <w:rStyle w:val="Hipercze"/>
            <w:rFonts w:ascii="Times New Roman" w:hAnsi="Times New Roman"/>
            <w:sz w:val="24"/>
            <w:szCs w:val="24"/>
          </w:rPr>
          <w:t>www.orpde.wckp.lodz.pl</w:t>
        </w:r>
      </w:hyperlink>
    </w:p>
    <w:p w:rsidR="0021782F" w:rsidRPr="00416B27" w:rsidRDefault="0021782F" w:rsidP="00416B27">
      <w:pPr>
        <w:numPr>
          <w:ilvl w:val="1"/>
          <w:numId w:val="21"/>
        </w:numPr>
        <w:tabs>
          <w:tab w:val="clear" w:pos="397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b/>
          <w:sz w:val="24"/>
          <w:szCs w:val="24"/>
        </w:rPr>
        <w:t xml:space="preserve">Upowszechniano wyniki badań i analiz ORPdE oraz promowano działalność Obserwatorium poprzez artykuły </w:t>
      </w:r>
      <w:r w:rsidRPr="00416B27">
        <w:rPr>
          <w:rFonts w:ascii="Times New Roman" w:hAnsi="Times New Roman"/>
          <w:sz w:val="24"/>
          <w:szCs w:val="24"/>
        </w:rPr>
        <w:t>w czasopismach i publikacjach zwartych, m.in.:</w:t>
      </w:r>
    </w:p>
    <w:p w:rsidR="0021782F" w:rsidRPr="00416B27" w:rsidRDefault="0021782F" w:rsidP="00416B27">
      <w:pPr>
        <w:numPr>
          <w:ilvl w:val="0"/>
          <w:numId w:val="22"/>
        </w:numPr>
        <w:tabs>
          <w:tab w:val="clear" w:pos="757"/>
        </w:tabs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i/>
          <w:sz w:val="24"/>
          <w:szCs w:val="24"/>
        </w:rPr>
        <w:t>„Współpraca przedsiębiorców z placówkami edukacyjnymi na przykładzie badania pracodawców sektora włókienniczo-odzieżowego województwa łódzkiego”</w:t>
      </w:r>
    </w:p>
    <w:p w:rsidR="0021782F" w:rsidRPr="00416B27" w:rsidRDefault="0021782F" w:rsidP="00416B27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i/>
          <w:sz w:val="24"/>
          <w:szCs w:val="24"/>
        </w:rPr>
        <w:t xml:space="preserve"> „Z prac Obserwatorium Rynku Pracy dla Edukacji”</w:t>
      </w:r>
      <w:r w:rsidRPr="00416B27">
        <w:rPr>
          <w:rFonts w:ascii="Times New Roman" w:hAnsi="Times New Roman"/>
          <w:sz w:val="24"/>
          <w:szCs w:val="24"/>
        </w:rPr>
        <w:t xml:space="preserve"> </w:t>
      </w:r>
    </w:p>
    <w:p w:rsidR="0021782F" w:rsidRPr="00416B27" w:rsidRDefault="0021782F" w:rsidP="00416B27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i/>
          <w:sz w:val="24"/>
          <w:szCs w:val="24"/>
        </w:rPr>
        <w:t xml:space="preserve">„Doświadczenia kobiet w prowadzeniu własnej firmy i pełnieniu ról menedżerskich na przykładzie partnerskiego projektu badawczego” </w:t>
      </w:r>
    </w:p>
    <w:p w:rsidR="0021782F" w:rsidRPr="00416B27" w:rsidRDefault="0021782F" w:rsidP="00416B27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i/>
          <w:sz w:val="24"/>
          <w:szCs w:val="24"/>
        </w:rPr>
        <w:t>„Srebrna gospodarka – nowe wyzwa</w:t>
      </w:r>
      <w:r w:rsidR="00B50DC8">
        <w:rPr>
          <w:rFonts w:ascii="Times New Roman" w:hAnsi="Times New Roman"/>
          <w:i/>
          <w:sz w:val="24"/>
          <w:szCs w:val="24"/>
        </w:rPr>
        <w:t xml:space="preserve">nie dla edukacji i rynku pracy </w:t>
      </w:r>
      <w:r w:rsidRPr="00416B27">
        <w:rPr>
          <w:rFonts w:ascii="Times New Roman" w:hAnsi="Times New Roman"/>
          <w:i/>
          <w:sz w:val="24"/>
          <w:szCs w:val="24"/>
        </w:rPr>
        <w:t xml:space="preserve">w województwie łódzkim” </w:t>
      </w:r>
    </w:p>
    <w:p w:rsidR="0021782F" w:rsidRPr="00416B27" w:rsidRDefault="0021782F" w:rsidP="00416B27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i/>
          <w:sz w:val="24"/>
          <w:szCs w:val="24"/>
        </w:rPr>
        <w:lastRenderedPageBreak/>
        <w:t xml:space="preserve">Rekomendacje seminarium „Przemysł włókienniczy i odzieżowy w regionie łódzkim wczoraj i dziś a potrzeby rynku pracy” </w:t>
      </w:r>
    </w:p>
    <w:p w:rsidR="0021782F" w:rsidRPr="00416B27" w:rsidRDefault="0021782F" w:rsidP="00416B27">
      <w:pPr>
        <w:numPr>
          <w:ilvl w:val="0"/>
          <w:numId w:val="22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i/>
          <w:sz w:val="24"/>
          <w:szCs w:val="24"/>
        </w:rPr>
        <w:t>„Zapotrzebowanie rynku pracy na specjalistów w branży informatycznej”</w:t>
      </w:r>
      <w:r w:rsidRPr="00416B27">
        <w:rPr>
          <w:rFonts w:ascii="Times New Roman" w:hAnsi="Times New Roman"/>
          <w:sz w:val="24"/>
          <w:szCs w:val="24"/>
        </w:rPr>
        <w:t xml:space="preserve"> </w:t>
      </w:r>
    </w:p>
    <w:p w:rsidR="0021782F" w:rsidRPr="00416B27" w:rsidRDefault="0021782F" w:rsidP="00416B27">
      <w:pPr>
        <w:numPr>
          <w:ilvl w:val="0"/>
          <w:numId w:val="22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i/>
          <w:sz w:val="24"/>
          <w:szCs w:val="24"/>
        </w:rPr>
        <w:t>„Region łódzki – demografia, edukacja, gospodarka”</w:t>
      </w:r>
      <w:r w:rsidRPr="00416B27">
        <w:rPr>
          <w:rFonts w:ascii="Times New Roman" w:hAnsi="Times New Roman"/>
          <w:sz w:val="24"/>
          <w:szCs w:val="24"/>
        </w:rPr>
        <w:t xml:space="preserve"> </w:t>
      </w:r>
    </w:p>
    <w:p w:rsidR="0021782F" w:rsidRPr="00416B27" w:rsidRDefault="0021782F" w:rsidP="00416B27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i/>
          <w:sz w:val="24"/>
          <w:szCs w:val="24"/>
        </w:rPr>
        <w:t xml:space="preserve"> „Profesjonaliści poszukiwani na rynku pracy”</w:t>
      </w:r>
      <w:r w:rsidRPr="00416B27">
        <w:rPr>
          <w:rFonts w:ascii="Times New Roman" w:hAnsi="Times New Roman"/>
          <w:sz w:val="24"/>
          <w:szCs w:val="24"/>
        </w:rPr>
        <w:t>.</w:t>
      </w:r>
    </w:p>
    <w:p w:rsidR="005A2498" w:rsidRPr="00416B27" w:rsidRDefault="0021782F" w:rsidP="00416B27">
      <w:pPr>
        <w:numPr>
          <w:ilvl w:val="0"/>
          <w:numId w:val="23"/>
        </w:numPr>
        <w:tabs>
          <w:tab w:val="clear" w:pos="397"/>
        </w:tabs>
        <w:spacing w:after="0" w:line="36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b/>
          <w:sz w:val="24"/>
          <w:szCs w:val="24"/>
        </w:rPr>
        <w:t xml:space="preserve">Upowszechniano wyniki badań i analiz ORPdE oraz promowano innowacyjną działalność </w:t>
      </w:r>
      <w:r w:rsidR="005A2498" w:rsidRPr="00416B27">
        <w:rPr>
          <w:rFonts w:ascii="Times New Roman" w:hAnsi="Times New Roman"/>
          <w:b/>
          <w:sz w:val="24"/>
          <w:szCs w:val="24"/>
        </w:rPr>
        <w:t xml:space="preserve"> </w:t>
      </w:r>
    </w:p>
    <w:p w:rsidR="0021782F" w:rsidRPr="00416B27" w:rsidRDefault="0021782F" w:rsidP="00416B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b/>
          <w:sz w:val="24"/>
          <w:szCs w:val="24"/>
        </w:rPr>
        <w:t>Obserwatorium poprzez wygłoszone referaty i przedstawiane prezentacje multimedialne w ramach różnych spotkań zewnętrznych</w:t>
      </w:r>
      <w:r w:rsidRPr="00416B27">
        <w:rPr>
          <w:rFonts w:ascii="Times New Roman" w:hAnsi="Times New Roman"/>
          <w:sz w:val="24"/>
          <w:szCs w:val="24"/>
        </w:rPr>
        <w:t xml:space="preserve"> (podczas seminariów, konferencji) np.:</w:t>
      </w:r>
    </w:p>
    <w:p w:rsidR="0021782F" w:rsidRPr="00416B27" w:rsidRDefault="0021782F" w:rsidP="00416B27">
      <w:pPr>
        <w:numPr>
          <w:ilvl w:val="0"/>
          <w:numId w:val="24"/>
        </w:numPr>
        <w:tabs>
          <w:tab w:val="clear" w:pos="397"/>
        </w:tabs>
        <w:spacing w:after="0" w:line="36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 w:rsidRPr="00416B27">
        <w:rPr>
          <w:rFonts w:ascii="Times New Roman" w:hAnsi="Times New Roman"/>
          <w:sz w:val="24"/>
          <w:szCs w:val="24"/>
        </w:rPr>
        <w:t xml:space="preserve">Podczas </w:t>
      </w:r>
      <w:r w:rsidRPr="00416B27">
        <w:rPr>
          <w:rFonts w:ascii="Times New Roman" w:hAnsi="Times New Roman"/>
          <w:i/>
          <w:sz w:val="24"/>
          <w:szCs w:val="24"/>
        </w:rPr>
        <w:t>I Europejskiego Forum Nowych Technologii i Innowacji w Edukacji</w:t>
      </w:r>
      <w:r w:rsidRPr="00416B27">
        <w:rPr>
          <w:rFonts w:ascii="Times New Roman" w:hAnsi="Times New Roman"/>
          <w:sz w:val="24"/>
          <w:szCs w:val="24"/>
        </w:rPr>
        <w:t xml:space="preserve"> w Kielcach przedstawiono prezentację multimedialną nt. </w:t>
      </w:r>
      <w:r w:rsidRPr="00416B27">
        <w:rPr>
          <w:rFonts w:ascii="Times New Roman" w:hAnsi="Times New Roman"/>
          <w:i/>
          <w:sz w:val="24"/>
          <w:szCs w:val="24"/>
        </w:rPr>
        <w:t>„Dobre praktyki w obszarze integracji edukacji z rynkiem pracy.</w:t>
      </w:r>
      <w:r w:rsidRPr="00416B27">
        <w:rPr>
          <w:rFonts w:ascii="Times New Roman" w:hAnsi="Times New Roman"/>
          <w:bCs/>
          <w:i/>
          <w:sz w:val="24"/>
          <w:szCs w:val="24"/>
        </w:rPr>
        <w:t xml:space="preserve"> Z prac obserwatorium rynku pracy dla edukacji</w:t>
      </w:r>
      <w:r w:rsidRPr="00416B27">
        <w:rPr>
          <w:rFonts w:ascii="Times New Roman" w:hAnsi="Times New Roman"/>
          <w:i/>
          <w:sz w:val="24"/>
          <w:szCs w:val="24"/>
        </w:rPr>
        <w:t>”</w:t>
      </w:r>
      <w:r w:rsidRPr="00416B27">
        <w:rPr>
          <w:rFonts w:ascii="Times New Roman" w:hAnsi="Times New Roman"/>
          <w:sz w:val="24"/>
          <w:szCs w:val="24"/>
        </w:rPr>
        <w:t xml:space="preserve">. </w:t>
      </w:r>
    </w:p>
    <w:p w:rsidR="0021782F" w:rsidRPr="00416B27" w:rsidRDefault="0021782F" w:rsidP="00416B27">
      <w:pPr>
        <w:numPr>
          <w:ilvl w:val="0"/>
          <w:numId w:val="24"/>
        </w:numPr>
        <w:tabs>
          <w:tab w:val="clear" w:pos="397"/>
        </w:tabs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sz w:val="24"/>
          <w:szCs w:val="24"/>
        </w:rPr>
        <w:t xml:space="preserve">Podczas konferencji </w:t>
      </w:r>
      <w:r w:rsidRPr="00416B27">
        <w:rPr>
          <w:rFonts w:ascii="Times New Roman" w:hAnsi="Times New Roman"/>
          <w:i/>
          <w:sz w:val="24"/>
          <w:szCs w:val="24"/>
        </w:rPr>
        <w:t>„Wysokie kwalifikacje zawodowe sukcesem na rynku pracy”</w:t>
      </w:r>
      <w:r w:rsidRPr="00416B27">
        <w:rPr>
          <w:rFonts w:ascii="Times New Roman" w:hAnsi="Times New Roman"/>
          <w:sz w:val="24"/>
          <w:szCs w:val="24"/>
        </w:rPr>
        <w:t xml:space="preserve"> zorganizowanej w Urzędzie Miasta Łodzi przez Zespół Szkół Rzemiosła im. Jana Kilińskiego w Łodzi przedstawiono prezentację multimedialną nt. </w:t>
      </w:r>
      <w:r w:rsidRPr="00416B27">
        <w:rPr>
          <w:rFonts w:ascii="Times New Roman" w:hAnsi="Times New Roman"/>
          <w:i/>
          <w:sz w:val="24"/>
          <w:szCs w:val="24"/>
        </w:rPr>
        <w:t>„Współpraca pracodawców ze szkołami zawodowymi w świetle wyników badań Obserwatorium Rynku Pracy dla Edukacji”</w:t>
      </w:r>
      <w:r w:rsidRPr="00416B27">
        <w:rPr>
          <w:rFonts w:ascii="Times New Roman" w:hAnsi="Times New Roman"/>
          <w:sz w:val="24"/>
          <w:szCs w:val="24"/>
        </w:rPr>
        <w:t>.</w:t>
      </w:r>
    </w:p>
    <w:p w:rsidR="0021782F" w:rsidRPr="00416B27" w:rsidRDefault="0021782F" w:rsidP="00416B27">
      <w:pPr>
        <w:numPr>
          <w:ilvl w:val="0"/>
          <w:numId w:val="25"/>
        </w:numPr>
        <w:tabs>
          <w:tab w:val="clear" w:pos="397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b/>
          <w:sz w:val="24"/>
          <w:szCs w:val="24"/>
        </w:rPr>
        <w:t xml:space="preserve">W ramach działań polegających na wykorzystywaniu nowych technologii </w:t>
      </w:r>
      <w:r w:rsidRPr="00416B27">
        <w:rPr>
          <w:rFonts w:ascii="Times New Roman" w:hAnsi="Times New Roman"/>
          <w:b/>
          <w:sz w:val="24"/>
          <w:szCs w:val="24"/>
        </w:rPr>
        <w:br/>
        <w:t xml:space="preserve">w procesach uczenia się i doskonalenia pracy nauczycieli i pozostałych pracowników systemu oświaty </w:t>
      </w:r>
      <w:r w:rsidRPr="00416B27">
        <w:rPr>
          <w:rFonts w:ascii="Times New Roman" w:hAnsi="Times New Roman"/>
          <w:sz w:val="24"/>
          <w:szCs w:val="24"/>
        </w:rPr>
        <w:t xml:space="preserve">w Obserwatorium Rynku Pracy dla Edukacji </w:t>
      </w:r>
      <w:r w:rsidRPr="00416B27">
        <w:rPr>
          <w:rFonts w:ascii="Times New Roman" w:hAnsi="Times New Roman"/>
          <w:b/>
          <w:sz w:val="24"/>
          <w:szCs w:val="24"/>
        </w:rPr>
        <w:t xml:space="preserve">zrealizowano projekt pt. </w:t>
      </w:r>
      <w:r w:rsidRPr="00416B27">
        <w:rPr>
          <w:rFonts w:ascii="Times New Roman" w:hAnsi="Times New Roman"/>
          <w:b/>
          <w:i/>
          <w:sz w:val="24"/>
          <w:szCs w:val="24"/>
        </w:rPr>
        <w:t>„Gromadzenie, przechowywanie i przetwarzanie danych w formie elektronicznej za pomocą MS Excel i MS Access – praktyczne zastosowania”</w:t>
      </w:r>
      <w:r w:rsidRPr="00416B27">
        <w:rPr>
          <w:rFonts w:ascii="Times New Roman" w:hAnsi="Times New Roman"/>
          <w:sz w:val="24"/>
          <w:szCs w:val="24"/>
        </w:rPr>
        <w:t>. Przeprowadzono warsztaty metodyczne dla pracowników Okręgowej Komisji Egzaminacyjnej w Łodzi pn. „</w:t>
      </w:r>
      <w:r w:rsidRPr="00416B27">
        <w:rPr>
          <w:rFonts w:ascii="Times New Roman" w:hAnsi="Times New Roman"/>
          <w:i/>
          <w:sz w:val="24"/>
          <w:szCs w:val="24"/>
        </w:rPr>
        <w:t>Praktyczne wykorzystanie baz danych tworzonych w środowisku Excela”</w:t>
      </w:r>
      <w:r w:rsidRPr="00416B27">
        <w:rPr>
          <w:rFonts w:ascii="Times New Roman" w:hAnsi="Times New Roman"/>
          <w:sz w:val="24"/>
          <w:szCs w:val="24"/>
        </w:rPr>
        <w:t xml:space="preserve">. W 16. godzinnych warsztatach wzięło udział </w:t>
      </w:r>
      <w:r w:rsidR="00416B27">
        <w:rPr>
          <w:rFonts w:ascii="Times New Roman" w:hAnsi="Times New Roman"/>
          <w:sz w:val="24"/>
          <w:szCs w:val="24"/>
        </w:rPr>
        <w:br/>
      </w:r>
      <w:r w:rsidRPr="00416B27">
        <w:rPr>
          <w:rFonts w:ascii="Times New Roman" w:hAnsi="Times New Roman"/>
          <w:sz w:val="24"/>
          <w:szCs w:val="24"/>
        </w:rPr>
        <w:t>6 osób. Dodatkowo odpowiadając na zapotrzebowanie pracowników administracji szkolnej zaprojektowano i przeprowadzono warsztaty pn. „</w:t>
      </w:r>
      <w:r w:rsidRPr="00416B27">
        <w:rPr>
          <w:rFonts w:ascii="Times New Roman" w:hAnsi="Times New Roman"/>
          <w:i/>
          <w:sz w:val="24"/>
          <w:szCs w:val="24"/>
        </w:rPr>
        <w:t>Wykorzystanie wybranych funkcji pakietu MS Office w pracy sekretariatu - poznanie i praktyczne zastosowanie</w:t>
      </w:r>
      <w:r w:rsidRPr="00416B27">
        <w:rPr>
          <w:rFonts w:ascii="Times New Roman" w:hAnsi="Times New Roman"/>
          <w:sz w:val="24"/>
          <w:szCs w:val="24"/>
        </w:rPr>
        <w:t xml:space="preserve">”. W 16. godzinnych warsztatach </w:t>
      </w:r>
      <w:r w:rsidR="005A2498" w:rsidRPr="00416B27">
        <w:rPr>
          <w:rFonts w:ascii="Times New Roman" w:hAnsi="Times New Roman"/>
          <w:sz w:val="24"/>
          <w:szCs w:val="24"/>
        </w:rPr>
        <w:t>wzięło udział kolejnych 6 osób.</w:t>
      </w:r>
    </w:p>
    <w:p w:rsidR="0021782F" w:rsidRDefault="0021782F" w:rsidP="00416B27">
      <w:pPr>
        <w:numPr>
          <w:ilvl w:val="0"/>
          <w:numId w:val="25"/>
        </w:numPr>
        <w:tabs>
          <w:tab w:val="clear" w:pos="397"/>
        </w:tabs>
        <w:spacing w:after="0" w:line="360" w:lineRule="auto"/>
        <w:ind w:left="0" w:hanging="284"/>
        <w:jc w:val="both"/>
        <w:rPr>
          <w:rFonts w:ascii="Times New Roman" w:hAnsi="Times New Roman"/>
          <w:i/>
          <w:sz w:val="24"/>
          <w:szCs w:val="24"/>
        </w:rPr>
      </w:pPr>
      <w:r w:rsidRPr="00416B27">
        <w:rPr>
          <w:rFonts w:ascii="Times New Roman" w:hAnsi="Times New Roman"/>
          <w:b/>
          <w:sz w:val="24"/>
          <w:szCs w:val="24"/>
        </w:rPr>
        <w:t>Kontynuowano współpracę z partnerami w ramach Sieci Partnerskiej Obserwatorium Rynku Pracy dla Edukacji</w:t>
      </w:r>
      <w:r w:rsidRPr="00416B27">
        <w:rPr>
          <w:rFonts w:ascii="Times New Roman" w:hAnsi="Times New Roman"/>
          <w:sz w:val="24"/>
          <w:szCs w:val="24"/>
        </w:rPr>
        <w:t xml:space="preserve">, organizując liczne spotkania, seminaria robocze, konsultacje grupowe i indywidualne w zakresie szeroko rozumianej tematyki dotyczącej monitorowania </w:t>
      </w:r>
      <w:r w:rsidR="00416B27">
        <w:rPr>
          <w:rFonts w:ascii="Times New Roman" w:hAnsi="Times New Roman"/>
          <w:sz w:val="24"/>
          <w:szCs w:val="24"/>
        </w:rPr>
        <w:br/>
      </w:r>
      <w:r w:rsidRPr="00416B27">
        <w:rPr>
          <w:rFonts w:ascii="Times New Roman" w:hAnsi="Times New Roman"/>
          <w:sz w:val="24"/>
          <w:szCs w:val="24"/>
        </w:rPr>
        <w:t>i prognozowania rynku pracy. Najczęściej w roku szkolnym 2016/2017 w spotkaniach uczestniczyli przedstawiciele następujących partnerów: Urzędu Statystycznego w Łodzi, Agencji Analiz Statystyczno-Ekonomicznych An-Stat w Łodzi, Instytutu Badań EEDRI przy Społecznej Akademii Nauk w Łodzi, Związku Przedsiębiorców Przemysłu Mody LEWIATAN w Łodzi oraz Instytutu Nowych Technologii i Fundacji Rozwoju Przedsiębiorczości w Łodzi.</w:t>
      </w:r>
      <w:r w:rsidR="005A2498" w:rsidRPr="00416B27">
        <w:rPr>
          <w:rFonts w:ascii="Times New Roman" w:hAnsi="Times New Roman"/>
          <w:sz w:val="24"/>
          <w:szCs w:val="24"/>
        </w:rPr>
        <w:t xml:space="preserve"> </w:t>
      </w:r>
      <w:r w:rsidR="005A2498" w:rsidRPr="00BB7705">
        <w:rPr>
          <w:rFonts w:ascii="Times New Roman" w:hAnsi="Times New Roman"/>
          <w:i/>
          <w:sz w:val="24"/>
          <w:szCs w:val="24"/>
        </w:rPr>
        <w:t>Koordynacja: dr Elżbieta Ciepucha, kierownik Obserwatorium Rynku Pracy dla Edukacji.</w:t>
      </w:r>
    </w:p>
    <w:p w:rsidR="00BB7705" w:rsidRPr="00BB7705" w:rsidRDefault="00BB7705" w:rsidP="00BB7705">
      <w:pPr>
        <w:spacing w:after="0" w:line="360" w:lineRule="auto"/>
        <w:ind w:hanging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21782F" w:rsidRPr="00416B27" w:rsidRDefault="0021782F" w:rsidP="00416B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782F" w:rsidRPr="00416B27" w:rsidRDefault="0021782F" w:rsidP="00416B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782F" w:rsidRPr="00416B27" w:rsidRDefault="0021782F" w:rsidP="00416B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7B5D" w:rsidRPr="00416B27" w:rsidRDefault="00293087" w:rsidP="00416B27">
      <w:pPr>
        <w:pStyle w:val="Akapitzlist"/>
        <w:numPr>
          <w:ilvl w:val="0"/>
          <w:numId w:val="28"/>
        </w:numPr>
        <w:spacing w:line="360" w:lineRule="auto"/>
        <w:ind w:left="-284" w:hanging="567"/>
        <w:jc w:val="both"/>
      </w:pPr>
      <w:r w:rsidRPr="00416B27">
        <w:t>Dokonano analizy działalno</w:t>
      </w:r>
      <w:r w:rsidR="006A0337" w:rsidRPr="00416B27">
        <w:t>ści ŁCDNiKP dotyczącej doskonalenia nauczycieli historii w roku szkolnym 2016/2017.</w:t>
      </w:r>
    </w:p>
    <w:p w:rsidR="006A0337" w:rsidRPr="00416B27" w:rsidRDefault="002265FE" w:rsidP="00416B27">
      <w:pPr>
        <w:pStyle w:val="Akapitzlist"/>
        <w:numPr>
          <w:ilvl w:val="0"/>
          <w:numId w:val="35"/>
        </w:numPr>
        <w:spacing w:line="360" w:lineRule="auto"/>
        <w:ind w:left="0" w:hanging="284"/>
        <w:jc w:val="both"/>
      </w:pPr>
      <w:r w:rsidRPr="00416B27">
        <w:t xml:space="preserve">Organizacja procesu edukacji historycznej we współpracy z instytucjami naukowymi </w:t>
      </w:r>
      <w:r w:rsidR="00416B27">
        <w:br/>
      </w:r>
      <w:r w:rsidRPr="00416B27">
        <w:t>i kulturalnymi.</w:t>
      </w:r>
    </w:p>
    <w:p w:rsidR="002265FE" w:rsidRPr="00416B27" w:rsidRDefault="002265FE" w:rsidP="00416B2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6B27">
        <w:rPr>
          <w:rFonts w:ascii="Times New Roman" w:hAnsi="Times New Roman"/>
          <w:sz w:val="24"/>
          <w:szCs w:val="24"/>
          <w:lang w:eastAsia="pl-PL"/>
        </w:rPr>
        <w:t>Zorganizowano i przeprowadzono cykl wykładów dla nauczycieli i zainteresowanych uczniów IV etapu edukacji na tematy:</w:t>
      </w:r>
    </w:p>
    <w:p w:rsidR="002265FE" w:rsidRPr="00416B27" w:rsidRDefault="002265FE" w:rsidP="00416B27">
      <w:pPr>
        <w:pStyle w:val="Akapitzlist"/>
        <w:numPr>
          <w:ilvl w:val="0"/>
          <w:numId w:val="26"/>
        </w:numPr>
        <w:spacing w:line="360" w:lineRule="auto"/>
        <w:ind w:left="0" w:firstLine="0"/>
        <w:jc w:val="both"/>
        <w:rPr>
          <w:i/>
        </w:rPr>
      </w:pPr>
      <w:r w:rsidRPr="00416B27">
        <w:rPr>
          <w:i/>
        </w:rPr>
        <w:t>Księgozbiory klasztorne konwentów na terenie Polski centralnej,</w:t>
      </w:r>
    </w:p>
    <w:p w:rsidR="002265FE" w:rsidRPr="00416B27" w:rsidRDefault="002265FE" w:rsidP="00416B27">
      <w:pPr>
        <w:pStyle w:val="Akapitzlist"/>
        <w:numPr>
          <w:ilvl w:val="0"/>
          <w:numId w:val="26"/>
        </w:numPr>
        <w:spacing w:line="360" w:lineRule="auto"/>
        <w:ind w:left="0" w:firstLine="0"/>
        <w:jc w:val="both"/>
        <w:rPr>
          <w:i/>
        </w:rPr>
      </w:pPr>
      <w:r w:rsidRPr="00416B27">
        <w:rPr>
          <w:i/>
        </w:rPr>
        <w:t>Ludzie z p</w:t>
      </w:r>
      <w:r w:rsidR="00B50DC8">
        <w:rPr>
          <w:i/>
        </w:rPr>
        <w:t>a</w:t>
      </w:r>
      <w:r w:rsidRPr="00416B27">
        <w:rPr>
          <w:i/>
        </w:rPr>
        <w:t>sją – kartki z historii Łodzi,</w:t>
      </w:r>
    </w:p>
    <w:p w:rsidR="002265FE" w:rsidRPr="00416B27" w:rsidRDefault="002265FE" w:rsidP="00416B27">
      <w:pPr>
        <w:pStyle w:val="Akapitzlist"/>
        <w:numPr>
          <w:ilvl w:val="0"/>
          <w:numId w:val="26"/>
        </w:numPr>
        <w:spacing w:line="360" w:lineRule="auto"/>
        <w:ind w:left="0" w:firstLine="0"/>
        <w:jc w:val="both"/>
        <w:rPr>
          <w:i/>
        </w:rPr>
      </w:pPr>
      <w:r w:rsidRPr="00416B27">
        <w:rPr>
          <w:i/>
        </w:rPr>
        <w:t>Wojna zabija zabytki –</w:t>
      </w:r>
      <w:r w:rsidR="00806318" w:rsidRPr="00416B27">
        <w:rPr>
          <w:i/>
        </w:rPr>
        <w:t xml:space="preserve"> stra</w:t>
      </w:r>
      <w:r w:rsidRPr="00416B27">
        <w:rPr>
          <w:i/>
        </w:rPr>
        <w:t>ty archeologiczne na terenach Bliskiego Wschodu</w:t>
      </w:r>
    </w:p>
    <w:p w:rsidR="002265FE" w:rsidRPr="00416B27" w:rsidRDefault="002265FE" w:rsidP="00416B27">
      <w:pPr>
        <w:pStyle w:val="Akapitzlist"/>
        <w:numPr>
          <w:ilvl w:val="0"/>
          <w:numId w:val="26"/>
        </w:numPr>
        <w:spacing w:line="360" w:lineRule="auto"/>
        <w:ind w:left="0" w:firstLine="0"/>
        <w:jc w:val="both"/>
        <w:rPr>
          <w:i/>
        </w:rPr>
      </w:pPr>
      <w:r w:rsidRPr="00416B27">
        <w:rPr>
          <w:i/>
        </w:rPr>
        <w:t>Japońska dama dworu na przełomie X i XI wieku</w:t>
      </w:r>
    </w:p>
    <w:p w:rsidR="002265FE" w:rsidRPr="00416B27" w:rsidRDefault="002265FE" w:rsidP="00416B27">
      <w:pPr>
        <w:pStyle w:val="Akapitzlist"/>
        <w:spacing w:line="360" w:lineRule="auto"/>
        <w:ind w:left="0"/>
        <w:jc w:val="both"/>
      </w:pPr>
      <w:r w:rsidRPr="00416B27">
        <w:t>(współpraca z Polskim Towarzystwem Historycznym Oddział w Łodzi). Nauczyciele zapoznali się z nowymi badaniami historycznymi i tendencjami badawczymi oraz możliwościami wykorzystania tej wiedzy na lekcjach historii i wiedzy o społeczeństwie a uczniowie mieli możliwość spojrzenia na historię przez pryzmat nowoczesnych badań i technik badawczych m.in. wykorzystanie zdjęć satelitarnych i dronów rejestrujących</w:t>
      </w:r>
      <w:r w:rsidR="002D45EC" w:rsidRPr="00416B27">
        <w:t>. W ramach dzielenia się wiedzą przygotowano i przeprowadzono zajęcia historyczne na rzecz Akademii Seniora:</w:t>
      </w:r>
    </w:p>
    <w:p w:rsidR="002D45EC" w:rsidRDefault="002D45EC" w:rsidP="00416B27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i/>
        </w:rPr>
      </w:pPr>
      <w:r w:rsidRPr="00416B27">
        <w:rPr>
          <w:i/>
        </w:rPr>
        <w:t>Bałkany – miękkim podbrzuszem Europy</w:t>
      </w:r>
    </w:p>
    <w:p w:rsidR="002D45EC" w:rsidRPr="00416B27" w:rsidRDefault="002D45EC" w:rsidP="00416B27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i/>
        </w:rPr>
      </w:pPr>
      <w:r w:rsidRPr="00416B27">
        <w:rPr>
          <w:i/>
        </w:rPr>
        <w:t>Grecja – kolebką cywilizacji europejskiej</w:t>
      </w:r>
    </w:p>
    <w:p w:rsidR="002D45EC" w:rsidRPr="00416B27" w:rsidRDefault="002D45EC" w:rsidP="00416B27">
      <w:pPr>
        <w:pStyle w:val="Akapitzlist"/>
        <w:spacing w:line="360" w:lineRule="auto"/>
        <w:ind w:left="0"/>
        <w:jc w:val="both"/>
      </w:pPr>
      <w:r w:rsidRPr="00416B27">
        <w:t xml:space="preserve">Zajęcia miały za zadanie pokazanie genezy konfliktów religijnych i politycznych w Europie </w:t>
      </w:r>
      <w:r w:rsidR="00416B27">
        <w:br/>
      </w:r>
      <w:r w:rsidRPr="00416B27">
        <w:t>i głównych procesów powtarzal</w:t>
      </w:r>
      <w:r w:rsidR="00416B27">
        <w:t>nych zachodzących bez względu na</w:t>
      </w:r>
      <w:r w:rsidRPr="00416B27">
        <w:t xml:space="preserve"> epokę i szerokość geograficzną.</w:t>
      </w:r>
    </w:p>
    <w:p w:rsidR="002D45EC" w:rsidRPr="00416B27" w:rsidRDefault="002D45EC" w:rsidP="00416B27">
      <w:pPr>
        <w:pStyle w:val="Akapitzlist"/>
        <w:numPr>
          <w:ilvl w:val="0"/>
          <w:numId w:val="35"/>
        </w:numPr>
        <w:spacing w:line="360" w:lineRule="auto"/>
        <w:ind w:left="0" w:hanging="284"/>
        <w:jc w:val="both"/>
      </w:pPr>
      <w:r w:rsidRPr="00416B27">
        <w:t>Organizacja procesu kształcenia historycznego w oparciu o nową podstawę programową</w:t>
      </w:r>
    </w:p>
    <w:p w:rsidR="002D45EC" w:rsidRPr="00416B27" w:rsidRDefault="002D45EC" w:rsidP="00416B27">
      <w:pPr>
        <w:pStyle w:val="Akapitzlist"/>
        <w:spacing w:line="360" w:lineRule="auto"/>
        <w:ind w:left="0"/>
        <w:jc w:val="both"/>
      </w:pPr>
      <w:r w:rsidRPr="00416B27">
        <w:t>W roku</w:t>
      </w:r>
      <w:r w:rsidR="00806318" w:rsidRPr="00416B27">
        <w:t xml:space="preserve"> </w:t>
      </w:r>
      <w:r w:rsidRPr="00416B27">
        <w:t>szkolnym</w:t>
      </w:r>
      <w:r w:rsidR="00806318" w:rsidRPr="00416B27">
        <w:t xml:space="preserve"> 2016/2017 najważniejszym przedsięwzięciem w edukacji historycznej budzącym wiele niepewności było wprowadzenie nowej podstawy programowej do zreformowanej szkoły. Najwięcej pytań dotyczyło edukacji historycznej w klasach IV i VII ośmioletniej szkoły podstawowej. Tej tematyce poświęcono warsztaty metodyczne, konsultacje grupowe i indywidualne. Powołano zespół metodyczny do opracowania modelowego programu kształcenia do klasy IV i VII i wypracowania efektywnych metod kształcenia dla klasy IV, gdzie największe kontrowersje budzi 20 biogramów postaci historycznych nie powiązanych ze sobą i bez kontekstu historycznego.</w:t>
      </w:r>
    </w:p>
    <w:p w:rsidR="00806318" w:rsidRDefault="00806318" w:rsidP="00416B27">
      <w:pPr>
        <w:pStyle w:val="Akapitzlist"/>
        <w:spacing w:line="360" w:lineRule="auto"/>
        <w:ind w:left="0"/>
        <w:jc w:val="both"/>
      </w:pPr>
      <w:r w:rsidRPr="00416B27">
        <w:t>W ramach pracy zespołu zorganizowano także modelowe zajęcia edukacyjne prezentujące aktyw</w:t>
      </w:r>
      <w:r w:rsidR="00416B27">
        <w:t>izujące metody kształcenia (zaję</w:t>
      </w:r>
      <w:r w:rsidRPr="00416B27">
        <w:t>cia przeprowadzili: Rafał Dudzinski – Publiczne Gimnazjum nr 26, Małgorzata Kantecka Szkoła Podstawowa nr 109, Piotr Atemborski – Szkoła Podstawowa nr 172)</w:t>
      </w:r>
      <w:r w:rsidR="00416B27">
        <w:t>.</w:t>
      </w:r>
    </w:p>
    <w:p w:rsidR="00806318" w:rsidRPr="00416B27" w:rsidRDefault="00416B27" w:rsidP="00416B27">
      <w:pPr>
        <w:pStyle w:val="Akapitzlist"/>
        <w:numPr>
          <w:ilvl w:val="0"/>
          <w:numId w:val="35"/>
        </w:numPr>
        <w:spacing w:line="360" w:lineRule="auto"/>
        <w:ind w:left="0" w:hanging="284"/>
        <w:jc w:val="both"/>
      </w:pPr>
      <w:r>
        <w:t>Organizacja konkursó</w:t>
      </w:r>
      <w:r w:rsidR="00806318" w:rsidRPr="00416B27">
        <w:t>w przedmiotowych</w:t>
      </w:r>
    </w:p>
    <w:p w:rsidR="0075508F" w:rsidRPr="00416B27" w:rsidRDefault="0075508F" w:rsidP="00416B27">
      <w:pPr>
        <w:pStyle w:val="Akapitzlist"/>
        <w:spacing w:line="360" w:lineRule="auto"/>
        <w:ind w:left="0"/>
        <w:jc w:val="both"/>
      </w:pPr>
      <w:r w:rsidRPr="00416B27">
        <w:lastRenderedPageBreak/>
        <w:t xml:space="preserve">Znaczną rolę w edukacji historycznej odgrywają konkursy przedmiotowe, które wyłaniają uczniów o dużych zdolnościach historycznych i uczniów zainteresowanych historią, ale także motywują nauczycieli do pracy z uczniem o szczególnych potrzebach edukacyjnych w ramach organizowanych kół przedmiotowych i kół zainteresowań. Wspierano szkoły w </w:t>
      </w:r>
      <w:r w:rsidR="005A3936" w:rsidRPr="00416B27">
        <w:t>organizacji konkursów historycznych i interdyscyplinarnych o charakterze humanistycznym i społecznym.</w:t>
      </w:r>
    </w:p>
    <w:p w:rsidR="005A3936" w:rsidRDefault="005A3936" w:rsidP="00416B27">
      <w:pPr>
        <w:pStyle w:val="Akapitzlist"/>
        <w:spacing w:line="360" w:lineRule="auto"/>
        <w:ind w:left="0"/>
        <w:jc w:val="both"/>
      </w:pPr>
      <w:r w:rsidRPr="00416B27">
        <w:t xml:space="preserve">W roku szkolnym 2016/2017 zorganizowano i przeprowadzono, na zlecenie Łódzkiego Kuratora Oświaty, Wojewódzki Konkurs Przedmiotowy z Historii dla uczniów gimnazjów </w:t>
      </w:r>
      <w:r w:rsidR="00113ED6">
        <w:br/>
      </w:r>
      <w:r w:rsidRPr="00416B27">
        <w:t xml:space="preserve">i Wojewódzki Konkurs Przedmiotowy z Historii dla uczniów szkół podstawowych. </w:t>
      </w:r>
      <w:r w:rsidR="00113ED6">
        <w:br/>
      </w:r>
      <w:r w:rsidRPr="00416B27">
        <w:t>W konkursie gimnazjalnym wzięło udział 2124 uczniów z 257 szkół, a w konkursie dla szkół podstawowych 1452 uczniów z 187 szkół.</w:t>
      </w:r>
    </w:p>
    <w:p w:rsidR="005A3936" w:rsidRPr="00416B27" w:rsidRDefault="005A3936" w:rsidP="00416B27">
      <w:pPr>
        <w:pStyle w:val="Akapitzlist"/>
        <w:numPr>
          <w:ilvl w:val="0"/>
          <w:numId w:val="35"/>
        </w:numPr>
        <w:spacing w:line="360" w:lineRule="auto"/>
        <w:ind w:left="0" w:hanging="284"/>
        <w:jc w:val="both"/>
      </w:pPr>
      <w:r w:rsidRPr="00416B27">
        <w:t>Wspieranie merytoryczne i organizacyjne szkół w przygotowaniu uroczystości szkolnych, edukacyjnych projektów historycznych i regionalnych</w:t>
      </w:r>
    </w:p>
    <w:p w:rsidR="005A3936" w:rsidRPr="00416B27" w:rsidRDefault="00911E6A" w:rsidP="00416B27">
      <w:pPr>
        <w:pStyle w:val="Akapitzlist"/>
        <w:spacing w:line="360" w:lineRule="auto"/>
        <w:ind w:left="0"/>
        <w:jc w:val="both"/>
      </w:pPr>
      <w:r w:rsidRPr="00416B27">
        <w:t xml:space="preserve">Organizacja uroczystości szkolnych m.in. uroczystości patriotycznych związanych </w:t>
      </w:r>
      <w:r w:rsidR="00416B27">
        <w:br/>
      </w:r>
      <w:r w:rsidRPr="00416B27">
        <w:t>z rocznicami państwowymi, obchody dnia patrona szkoły i organizacja wielu konkursów przypada głownie nauczycielom historii i przedmiotów pokrewnych. W związku z tym ogromne znaczenie ma wymiana doświadczeń nauczycielskich, koordynacja działań między szkołami oraz wsparcie organizacyjne szkół. W ramach tej działalności wsparcie otrzymała m.in. Szkoła Podstawowa nr 29 przy realizacji projektu Łódź – moja mała ojczyzna,</w:t>
      </w:r>
      <w:r w:rsidR="00DA29A5" w:rsidRPr="00416B27">
        <w:t xml:space="preserve"> </w:t>
      </w:r>
      <w:r w:rsidRPr="00416B27">
        <w:t>Szkoła Podstawowa nr 202 przy organizacji łódzkiego konkursu Jan Paweł II – Papież jako człowiek, Szkoła Podstawowa nr 30 w obchodach dnia</w:t>
      </w:r>
      <w:r w:rsidR="00DA29A5" w:rsidRPr="00416B27">
        <w:t xml:space="preserve"> patrona szkoły, Szkoła P</w:t>
      </w:r>
      <w:r w:rsidRPr="00416B27">
        <w:t>odstawowa</w:t>
      </w:r>
      <w:r w:rsidR="00DA29A5" w:rsidRPr="00416B27">
        <w:t xml:space="preserve"> nr 109 </w:t>
      </w:r>
      <w:r w:rsidR="00416B27">
        <w:br/>
      </w:r>
      <w:r w:rsidR="00DA29A5" w:rsidRPr="00416B27">
        <w:t>w realizacji projektów Erasmus+</w:t>
      </w:r>
      <w:r w:rsidR="00416B27">
        <w:t>.</w:t>
      </w:r>
    </w:p>
    <w:p w:rsidR="00DA29A5" w:rsidRPr="00416B27" w:rsidRDefault="00DA29A5" w:rsidP="00416B27">
      <w:pPr>
        <w:pStyle w:val="Akapitzlist"/>
        <w:numPr>
          <w:ilvl w:val="0"/>
          <w:numId w:val="35"/>
        </w:numPr>
        <w:spacing w:line="360" w:lineRule="auto"/>
        <w:ind w:left="0" w:hanging="284"/>
        <w:jc w:val="both"/>
      </w:pPr>
      <w:r w:rsidRPr="00416B27">
        <w:t>Ukończenie kursów/szkoleń podnoszących osobiste kwalifikacje:</w:t>
      </w:r>
    </w:p>
    <w:p w:rsidR="00DA29A5" w:rsidRPr="00416B27" w:rsidRDefault="00DA29A5" w:rsidP="00416B27">
      <w:pPr>
        <w:pStyle w:val="Akapitzlist"/>
        <w:spacing w:line="360" w:lineRule="auto"/>
        <w:ind w:left="0"/>
        <w:jc w:val="both"/>
      </w:pPr>
      <w:r w:rsidRPr="00416B27">
        <w:t xml:space="preserve">Nowe wyzwania edukacyjne wymagają od nauczycieli podnoszenia własnych kwalifikacji </w:t>
      </w:r>
      <w:r w:rsidR="00113ED6">
        <w:br/>
      </w:r>
      <w:r w:rsidRPr="00416B27">
        <w:t>w zakresie metodyki merytoryki przedmiotu. W ramach podnoszenia kwalifikacji ukończono następujące formy doskonalenia;</w:t>
      </w:r>
    </w:p>
    <w:p w:rsidR="00DA29A5" w:rsidRPr="00416B27" w:rsidRDefault="00B50DC8" w:rsidP="00416B27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</w:pPr>
      <w:r>
        <w:t>kurs</w:t>
      </w:r>
      <w:r w:rsidR="00DA29A5" w:rsidRPr="00416B27">
        <w:t>:</w:t>
      </w:r>
      <w:r>
        <w:t xml:space="preserve"> </w:t>
      </w:r>
      <w:r w:rsidR="00DA29A5" w:rsidRPr="00416B27">
        <w:t>Asystent szkoły” – 25 godz. Centrum Edukacji Europejskiej w Warszawie (cdn.)</w:t>
      </w:r>
    </w:p>
    <w:p w:rsidR="00113ED6" w:rsidRDefault="00DA29A5" w:rsidP="00416B27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</w:pPr>
      <w:r w:rsidRPr="00416B27">
        <w:t xml:space="preserve">wykłady „500 – lecie Reformacji w Łodzi i regionie” – 20 godz., Uniwersytet Łódzki, </w:t>
      </w:r>
      <w:r w:rsidR="00113ED6">
        <w:t xml:space="preserve"> </w:t>
      </w:r>
    </w:p>
    <w:p w:rsidR="00DA29A5" w:rsidRPr="00416B27" w:rsidRDefault="00113ED6" w:rsidP="00113ED6">
      <w:pPr>
        <w:pStyle w:val="Akapitzlist"/>
        <w:spacing w:line="360" w:lineRule="auto"/>
        <w:ind w:left="0"/>
        <w:jc w:val="both"/>
      </w:pPr>
      <w:r>
        <w:t xml:space="preserve">       </w:t>
      </w:r>
      <w:r w:rsidR="00DA29A5" w:rsidRPr="00416B27">
        <w:t>Akademia Muzyczna im. Grażyny i Kiejstuta Bacewiczów</w:t>
      </w:r>
    </w:p>
    <w:p w:rsidR="00DA29A5" w:rsidRPr="00416B27" w:rsidRDefault="00DA29A5" w:rsidP="00113ED6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</w:pPr>
      <w:r w:rsidRPr="00416B27">
        <w:t xml:space="preserve">renowacja wiedzy historycznej – 12 godz. Polskie Towarzystwo Historyczne Oddział </w:t>
      </w:r>
      <w:r w:rsidR="00113ED6">
        <w:br/>
        <w:t xml:space="preserve">       </w:t>
      </w:r>
      <w:r w:rsidRPr="00416B27">
        <w:t xml:space="preserve">w </w:t>
      </w:r>
      <w:r w:rsidR="00113ED6">
        <w:t xml:space="preserve">  </w:t>
      </w:r>
      <w:r w:rsidRPr="00416B27">
        <w:t>Łodzi, Biblioteka Publiczna im. J. Piłsudskiego</w:t>
      </w:r>
    </w:p>
    <w:p w:rsidR="00113ED6" w:rsidRDefault="00DA29A5" w:rsidP="00416B27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</w:pPr>
      <w:r w:rsidRPr="00416B27">
        <w:t xml:space="preserve">szkolenie „Nowa podstawa programowa z historii i wiedzy o społeczeństwie w szkole </w:t>
      </w:r>
      <w:r w:rsidR="00113ED6">
        <w:t xml:space="preserve">  </w:t>
      </w:r>
    </w:p>
    <w:p w:rsidR="00DA29A5" w:rsidRPr="00416B27" w:rsidRDefault="00113ED6" w:rsidP="00113ED6">
      <w:pPr>
        <w:pStyle w:val="Akapitzlist"/>
        <w:spacing w:line="360" w:lineRule="auto"/>
        <w:ind w:left="0"/>
        <w:jc w:val="both"/>
      </w:pPr>
      <w:r>
        <w:t xml:space="preserve">       </w:t>
      </w:r>
      <w:r w:rsidR="00DA29A5" w:rsidRPr="00416B27">
        <w:t>podstawowej” - 5 godz</w:t>
      </w:r>
      <w:r>
        <w:t>.</w:t>
      </w:r>
      <w:r w:rsidR="00DA29A5" w:rsidRPr="00416B27">
        <w:t>, ORE</w:t>
      </w:r>
    </w:p>
    <w:p w:rsidR="008F476B" w:rsidRDefault="00DA29A5" w:rsidP="00113ED6">
      <w:pPr>
        <w:spacing w:after="0" w:line="360" w:lineRule="auto"/>
        <w:ind w:hanging="284"/>
        <w:jc w:val="both"/>
        <w:rPr>
          <w:rFonts w:ascii="Times New Roman" w:hAnsi="Times New Roman"/>
          <w:i/>
          <w:sz w:val="24"/>
          <w:szCs w:val="24"/>
        </w:rPr>
      </w:pPr>
      <w:r w:rsidRPr="00113ED6">
        <w:rPr>
          <w:rFonts w:ascii="Times New Roman" w:hAnsi="Times New Roman"/>
          <w:i/>
          <w:sz w:val="24"/>
          <w:szCs w:val="24"/>
        </w:rPr>
        <w:t xml:space="preserve">Koordynator: Ewa Wiercińska </w:t>
      </w:r>
      <w:r w:rsidR="005321DC" w:rsidRPr="00113ED6">
        <w:rPr>
          <w:rFonts w:ascii="Times New Roman" w:hAnsi="Times New Roman"/>
          <w:i/>
          <w:sz w:val="24"/>
          <w:szCs w:val="24"/>
        </w:rPr>
        <w:t>–</w:t>
      </w:r>
      <w:r w:rsidRPr="00113ED6">
        <w:rPr>
          <w:rFonts w:ascii="Times New Roman" w:hAnsi="Times New Roman"/>
          <w:i/>
          <w:sz w:val="24"/>
          <w:szCs w:val="24"/>
        </w:rPr>
        <w:t xml:space="preserve"> Banaszczyk</w:t>
      </w:r>
      <w:r w:rsidR="00BB7705">
        <w:rPr>
          <w:rFonts w:ascii="Times New Roman" w:hAnsi="Times New Roman"/>
          <w:i/>
          <w:sz w:val="24"/>
          <w:szCs w:val="24"/>
        </w:rPr>
        <w:t>.</w:t>
      </w:r>
    </w:p>
    <w:p w:rsidR="00BB7705" w:rsidRDefault="00BB7705" w:rsidP="00BB7705">
      <w:pPr>
        <w:spacing w:after="0" w:line="360" w:lineRule="auto"/>
        <w:ind w:hanging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</w:t>
      </w:r>
    </w:p>
    <w:p w:rsidR="005321DC" w:rsidRPr="00113ED6" w:rsidRDefault="005321DC" w:rsidP="00416B27">
      <w:pPr>
        <w:pStyle w:val="Akapitzlist"/>
        <w:numPr>
          <w:ilvl w:val="0"/>
          <w:numId w:val="28"/>
        </w:numPr>
        <w:spacing w:line="360" w:lineRule="auto"/>
        <w:ind w:left="-284" w:hanging="567"/>
        <w:jc w:val="both"/>
        <w:rPr>
          <w:i/>
        </w:rPr>
      </w:pPr>
      <w:r w:rsidRPr="00113ED6">
        <w:t xml:space="preserve">„Z Łodzią ci do twarzy” to publikacja w dorobku wydawniczym Łódzkiego Centrum Doskonalenia Nauczycieli i Kształcenia Praktycznego nietypowa: tomik wierszy. Jednak wybór wydawcy nie powinien dziwić, ponieważ wiersze są łódzkie (jak Łódzkie Centrum…), a ich </w:t>
      </w:r>
      <w:r w:rsidRPr="00113ED6">
        <w:lastRenderedPageBreak/>
        <w:t xml:space="preserve">autorka – Urszula Kowalska – postanowiła podarować je szkołom, aby uczniowie, czytając </w:t>
      </w:r>
      <w:r w:rsidR="0057793F">
        <w:br/>
      </w:r>
      <w:r w:rsidRPr="00113ED6">
        <w:t>i recytując, lepiej poznali za pośrednictwem poetyckiego słowa swoje miasto.</w:t>
      </w:r>
    </w:p>
    <w:p w:rsidR="005321DC" w:rsidRPr="00416B27" w:rsidRDefault="005321DC" w:rsidP="00B50DC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sz w:val="24"/>
          <w:szCs w:val="24"/>
        </w:rPr>
        <w:t>Urszula Kowalska, bankowiec z zawodu, współzałożycielka Fundacji Ulicy Piotrkowskiej, ma w dorobku kilka tomików wierszy, cykle opowiadań dla dzieci, „Łódzkie czary-mary” – literacką wędrówkę po Łodzi dawnej i dzisiejszej oraz „Łódzkie korzenie” - książkę, której bohaterką jest praprawnuczka Izraela Poznańskiego.</w:t>
      </w:r>
    </w:p>
    <w:p w:rsidR="005321DC" w:rsidRPr="00416B27" w:rsidRDefault="005321DC" w:rsidP="00B50DC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sz w:val="24"/>
          <w:szCs w:val="24"/>
        </w:rPr>
        <w:t xml:space="preserve">W najnowszym tomiku, urokliwie ilustrowanym nastrojowymi łódzkimi fotografiami Pawła Augustyniaka, poetka – jak podkreśla we wstępie Tomasz Soldenhoff – „z miłością i sympatią, serdecznie i optymistycznie pisze o przemianach w Łodzi (…), pisze miło, zauroczona nowym wyglądem wielu miejsc (…), rymuje z lekkością, zręcznie, tak, że większość jej wierszy można by grać i śpiewać.” Są tu wiersze o historii Łodzi („Król i prawa miejskie”, „Początki nowej Łodzi”), o związanych z Łodzią wybitnych postaciach („Rembieliński i Staszic”, „Julian Tuwim”, „Spotkanie z Władysławem Reymontem”), oczywiście o ulicy Piotrkowskiej („Spacer Piotrkowską”, „Piotrkowska, ulica ulic”), ale także o wielu innych łódzkich obiektach </w:t>
      </w:r>
      <w:r w:rsidR="0057793F">
        <w:rPr>
          <w:rFonts w:ascii="Times New Roman" w:hAnsi="Times New Roman"/>
          <w:sz w:val="24"/>
          <w:szCs w:val="24"/>
        </w:rPr>
        <w:br/>
      </w:r>
      <w:r w:rsidRPr="00416B27">
        <w:rPr>
          <w:rFonts w:ascii="Times New Roman" w:hAnsi="Times New Roman"/>
          <w:sz w:val="24"/>
          <w:szCs w:val="24"/>
        </w:rPr>
        <w:t>i zakątkach („Atlas Arena”, „Manufaktura”, „Stary Cmentarz w Łodzi”, „Stare Polesie”)… I są wiersze takie – a tych jest z zbiorze najwięcej – które mówią po prostu o miłości do rodzinnego miasta („Łódź to miasto wyjątkowe”, „To moja Łódź”, „Pokochać swoje miasto”).</w:t>
      </w:r>
    </w:p>
    <w:p w:rsidR="005321DC" w:rsidRPr="00416B27" w:rsidRDefault="005321DC" w:rsidP="00B50DC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sz w:val="24"/>
          <w:szCs w:val="24"/>
        </w:rPr>
        <w:t xml:space="preserve">Urszula Kowalska pisze o Łodzi wielobarwnie – z melancholijną zadumą, ale też </w:t>
      </w:r>
      <w:r w:rsidR="0057793F">
        <w:rPr>
          <w:rFonts w:ascii="Times New Roman" w:hAnsi="Times New Roman"/>
          <w:sz w:val="24"/>
          <w:szCs w:val="24"/>
        </w:rPr>
        <w:br/>
      </w:r>
      <w:r w:rsidRPr="00416B27">
        <w:rPr>
          <w:rFonts w:ascii="Times New Roman" w:hAnsi="Times New Roman"/>
          <w:sz w:val="24"/>
          <w:szCs w:val="24"/>
        </w:rPr>
        <w:t>z optymistycznym uśmiechem. Docenia dziejowy dorobek miasta, ale też wierzy w jego przyszły rozkwit. Albowiem…</w:t>
      </w:r>
    </w:p>
    <w:p w:rsidR="005321DC" w:rsidRPr="00416B27" w:rsidRDefault="005321DC" w:rsidP="00B50DC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sz w:val="24"/>
          <w:szCs w:val="24"/>
        </w:rPr>
        <w:t xml:space="preserve">                                                Łódź potęgą jest i basta,</w:t>
      </w:r>
    </w:p>
    <w:p w:rsidR="005321DC" w:rsidRPr="00416B27" w:rsidRDefault="005321DC" w:rsidP="00B50DC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sz w:val="24"/>
          <w:szCs w:val="24"/>
        </w:rPr>
        <w:t xml:space="preserve">                                                Znam historię mego miasta,</w:t>
      </w:r>
    </w:p>
    <w:p w:rsidR="005321DC" w:rsidRPr="00416B27" w:rsidRDefault="005321DC" w:rsidP="00B50DC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sz w:val="24"/>
          <w:szCs w:val="24"/>
        </w:rPr>
        <w:t xml:space="preserve">                                                Sześć już prawie wieków liczy,</w:t>
      </w:r>
    </w:p>
    <w:p w:rsidR="005321DC" w:rsidRDefault="005321DC" w:rsidP="00B50DC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sz w:val="24"/>
          <w:szCs w:val="24"/>
        </w:rPr>
        <w:t xml:space="preserve">                                                Moc zabytków ma – kto zliczy?</w:t>
      </w:r>
    </w:p>
    <w:p w:rsidR="00F85681" w:rsidRPr="00416B27" w:rsidRDefault="00F85681" w:rsidP="00B50DC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5321DC" w:rsidRPr="00416B27" w:rsidRDefault="005321DC" w:rsidP="00B50DC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sz w:val="24"/>
          <w:szCs w:val="24"/>
        </w:rPr>
        <w:t xml:space="preserve">                                                 Styl, detale – wszystko piękne!</w:t>
      </w:r>
    </w:p>
    <w:p w:rsidR="005321DC" w:rsidRPr="00416B27" w:rsidRDefault="005321DC" w:rsidP="00B50DC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sz w:val="24"/>
          <w:szCs w:val="24"/>
        </w:rPr>
        <w:t xml:space="preserve">                                                 Dom czy pałac – obojętne!</w:t>
      </w:r>
    </w:p>
    <w:p w:rsidR="005321DC" w:rsidRPr="00416B27" w:rsidRDefault="005321DC" w:rsidP="00B50DC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sz w:val="24"/>
          <w:szCs w:val="24"/>
        </w:rPr>
        <w:t xml:space="preserve">                                                 Chcesz obejrzeć łódzkie cuda?</w:t>
      </w:r>
    </w:p>
    <w:p w:rsidR="005321DC" w:rsidRPr="00416B27" w:rsidRDefault="005321DC" w:rsidP="00B50DC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sz w:val="24"/>
          <w:szCs w:val="24"/>
        </w:rPr>
        <w:t xml:space="preserve">                                                 W jeden dzień ci się nie uda.</w:t>
      </w:r>
    </w:p>
    <w:p w:rsidR="005321DC" w:rsidRPr="00416B27" w:rsidRDefault="005321DC" w:rsidP="00B50DC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6B27">
        <w:rPr>
          <w:rFonts w:ascii="Times New Roman" w:hAnsi="Times New Roman"/>
          <w:sz w:val="24"/>
          <w:szCs w:val="24"/>
        </w:rPr>
        <w:t>Na zapoznanie się z poetyckim  tomikiem Urszuli Kowalskiej jeden dzień uważnej lektury powinien wystarczyć. A zawarte w nim wiersze z pewnością pomogą młodym czytelnikom odnaleźć rozliczne łódzkie cuda i odczuć magię Łodzi, która dla autorki jest miastem zarazem „dziwnym” i „wyjątkowym”. I zauważyć, że jest im z tym miastem do twarzy.</w:t>
      </w:r>
    </w:p>
    <w:p w:rsidR="005321DC" w:rsidRPr="00F85681" w:rsidRDefault="005321DC" w:rsidP="00B50DC8">
      <w:pPr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57793F">
        <w:rPr>
          <w:rFonts w:ascii="Times New Roman" w:hAnsi="Times New Roman"/>
          <w:i/>
          <w:sz w:val="24"/>
          <w:szCs w:val="24"/>
        </w:rPr>
        <w:t>Opracował</w:t>
      </w:r>
      <w:r w:rsidR="00B14BA3">
        <w:rPr>
          <w:rFonts w:ascii="Times New Roman" w:hAnsi="Times New Roman"/>
          <w:i/>
          <w:sz w:val="24"/>
          <w:szCs w:val="24"/>
        </w:rPr>
        <w:t>:</w:t>
      </w:r>
      <w:bookmarkStart w:id="0" w:name="_GoBack"/>
      <w:bookmarkEnd w:id="0"/>
      <w:r w:rsidRPr="0057793F">
        <w:rPr>
          <w:rFonts w:ascii="Times New Roman" w:hAnsi="Times New Roman"/>
          <w:i/>
          <w:sz w:val="24"/>
          <w:szCs w:val="24"/>
        </w:rPr>
        <w:t xml:space="preserve"> Tomasz Misiak</w:t>
      </w:r>
      <w:r w:rsidR="0057793F">
        <w:rPr>
          <w:rFonts w:ascii="Times New Roman" w:hAnsi="Times New Roman"/>
          <w:i/>
          <w:sz w:val="24"/>
          <w:szCs w:val="24"/>
        </w:rPr>
        <w:t>.</w:t>
      </w:r>
    </w:p>
    <w:p w:rsidR="0057793F" w:rsidRPr="00877BE8" w:rsidRDefault="0057793F" w:rsidP="00877B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22DA" w:rsidRPr="0001645B" w:rsidRDefault="00566558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1645B">
        <w:rPr>
          <w:rFonts w:ascii="Times New Roman" w:hAnsi="Times New Roman"/>
          <w:sz w:val="20"/>
          <w:szCs w:val="20"/>
        </w:rPr>
        <w:t xml:space="preserve">   </w:t>
      </w:r>
      <w:r w:rsidR="00701F33">
        <w:rPr>
          <w:rFonts w:ascii="Times New Roman" w:hAnsi="Times New Roman"/>
          <w:sz w:val="20"/>
          <w:szCs w:val="20"/>
        </w:rPr>
        <w:t xml:space="preserve">            </w:t>
      </w:r>
      <w:r w:rsidRPr="0001645B">
        <w:rPr>
          <w:rFonts w:ascii="Times New Roman" w:hAnsi="Times New Roman"/>
          <w:sz w:val="20"/>
          <w:szCs w:val="20"/>
        </w:rPr>
        <w:t xml:space="preserve"> </w:t>
      </w:r>
      <w:r w:rsidR="00201C52">
        <w:rPr>
          <w:rFonts w:ascii="Times New Roman" w:hAnsi="Times New Roman"/>
          <w:sz w:val="20"/>
          <w:szCs w:val="20"/>
        </w:rPr>
        <w:t xml:space="preserve"> </w:t>
      </w:r>
      <w:r w:rsidR="002D22DA" w:rsidRPr="0001645B">
        <w:rPr>
          <w:rFonts w:ascii="Times New Roman" w:hAnsi="Times New Roman"/>
          <w:sz w:val="20"/>
          <w:szCs w:val="20"/>
        </w:rPr>
        <w:t>Janusz Moos</w:t>
      </w: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Dyrektor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F622C9" w:rsidRDefault="002D22DA" w:rsidP="00F622C9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Nauczy</w:t>
      </w:r>
      <w:r w:rsidR="00F622C9">
        <w:rPr>
          <w:rFonts w:ascii="Times New Roman" w:hAnsi="Times New Roman"/>
          <w:sz w:val="20"/>
          <w:szCs w:val="20"/>
        </w:rPr>
        <w:t>cieli i Kształcenia Praktycznego</w:t>
      </w:r>
      <w:r w:rsidR="0001645B">
        <w:rPr>
          <w:rFonts w:ascii="Times New Roman" w:hAnsi="Times New Roman"/>
          <w:sz w:val="24"/>
          <w:szCs w:val="24"/>
        </w:rPr>
        <w:tab/>
      </w:r>
    </w:p>
    <w:p w:rsidR="00684183" w:rsidRDefault="00684183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4183" w:rsidRDefault="00684183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4183" w:rsidRPr="0001645B" w:rsidRDefault="00684183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684183" w:rsidRPr="0001645B" w:rsidSect="003422D0"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9B" w:rsidRDefault="007C0B9B" w:rsidP="000A2086">
      <w:pPr>
        <w:spacing w:after="0" w:line="240" w:lineRule="auto"/>
      </w:pPr>
      <w:r>
        <w:separator/>
      </w:r>
    </w:p>
  </w:endnote>
  <w:endnote w:type="continuationSeparator" w:id="0">
    <w:p w:rsidR="007C0B9B" w:rsidRDefault="007C0B9B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9B" w:rsidRDefault="007C0B9B" w:rsidP="000A2086">
      <w:pPr>
        <w:spacing w:after="0" w:line="240" w:lineRule="auto"/>
      </w:pPr>
      <w:r>
        <w:separator/>
      </w:r>
    </w:p>
  </w:footnote>
  <w:footnote w:type="continuationSeparator" w:id="0">
    <w:p w:rsidR="007C0B9B" w:rsidRDefault="007C0B9B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BA6682E6"/>
    <w:name w:val="WWNum33"/>
    <w:lvl w:ilvl="0">
      <w:start w:val="16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4066F70C"/>
    <w:name w:val="WW8Num1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18741BC"/>
    <w:multiLevelType w:val="hybridMultilevel"/>
    <w:tmpl w:val="3418D2C2"/>
    <w:name w:val="WWNum33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E0FA1"/>
    <w:multiLevelType w:val="hybridMultilevel"/>
    <w:tmpl w:val="8A7C21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030543"/>
    <w:multiLevelType w:val="hybridMultilevel"/>
    <w:tmpl w:val="D0A005DA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E16DB"/>
    <w:multiLevelType w:val="hybridMultilevel"/>
    <w:tmpl w:val="4AB0CE38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B63D71"/>
    <w:multiLevelType w:val="hybridMultilevel"/>
    <w:tmpl w:val="7536371E"/>
    <w:lvl w:ilvl="0" w:tplc="D102C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78A"/>
    <w:multiLevelType w:val="hybridMultilevel"/>
    <w:tmpl w:val="7FC4FC9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270F31B4"/>
    <w:multiLevelType w:val="hybridMultilevel"/>
    <w:tmpl w:val="18442E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A2B62AA"/>
    <w:multiLevelType w:val="hybridMultilevel"/>
    <w:tmpl w:val="E7CC1DAA"/>
    <w:lvl w:ilvl="0" w:tplc="8026B7A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7D620F"/>
    <w:multiLevelType w:val="hybridMultilevel"/>
    <w:tmpl w:val="FB3E37D2"/>
    <w:lvl w:ilvl="0" w:tplc="3F8680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512DB4"/>
    <w:multiLevelType w:val="hybridMultilevel"/>
    <w:tmpl w:val="326E14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06709B2"/>
    <w:multiLevelType w:val="hybridMultilevel"/>
    <w:tmpl w:val="3384A3FA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F31304"/>
    <w:multiLevelType w:val="hybridMultilevel"/>
    <w:tmpl w:val="79CAAD8E"/>
    <w:lvl w:ilvl="0" w:tplc="E7E0FE9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36687903"/>
    <w:multiLevelType w:val="hybridMultilevel"/>
    <w:tmpl w:val="291EC28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98014DC"/>
    <w:multiLevelType w:val="hybridMultilevel"/>
    <w:tmpl w:val="0CF8D6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20" w15:restartNumberingAfterBreak="0">
    <w:nsid w:val="3F6A1304"/>
    <w:multiLevelType w:val="hybridMultilevel"/>
    <w:tmpl w:val="87D8F4F0"/>
    <w:name w:val="WWNum337"/>
    <w:lvl w:ilvl="0" w:tplc="CBC25FA4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46AF7"/>
    <w:multiLevelType w:val="hybridMultilevel"/>
    <w:tmpl w:val="9A483DD2"/>
    <w:lvl w:ilvl="0" w:tplc="AB567D96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B6ACC"/>
    <w:multiLevelType w:val="hybridMultilevel"/>
    <w:tmpl w:val="B4F485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4" w15:restartNumberingAfterBreak="0">
    <w:nsid w:val="4AF42733"/>
    <w:multiLevelType w:val="hybridMultilevel"/>
    <w:tmpl w:val="BBF06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B0487"/>
    <w:multiLevelType w:val="hybridMultilevel"/>
    <w:tmpl w:val="4740E468"/>
    <w:name w:val="WWNum336"/>
    <w:lvl w:ilvl="0" w:tplc="D112357E">
      <w:start w:val="4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112357E">
      <w:start w:val="4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51A3B"/>
    <w:multiLevelType w:val="hybridMultilevel"/>
    <w:tmpl w:val="F98AE4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6540FE3"/>
    <w:multiLevelType w:val="hybridMultilevel"/>
    <w:tmpl w:val="73B8F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E01C9"/>
    <w:multiLevelType w:val="hybridMultilevel"/>
    <w:tmpl w:val="673E1F82"/>
    <w:lvl w:ilvl="0" w:tplc="B462AEA2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B3D72"/>
    <w:multiLevelType w:val="hybridMultilevel"/>
    <w:tmpl w:val="22822C14"/>
    <w:lvl w:ilvl="0" w:tplc="E7E0F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249AB"/>
    <w:multiLevelType w:val="hybridMultilevel"/>
    <w:tmpl w:val="F58A724C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2" w15:restartNumberingAfterBreak="0">
    <w:nsid w:val="66C72A4D"/>
    <w:multiLevelType w:val="hybridMultilevel"/>
    <w:tmpl w:val="044C3072"/>
    <w:lvl w:ilvl="0" w:tplc="04150017">
      <w:start w:val="1"/>
      <w:numFmt w:val="lowerLetter"/>
      <w:lvlText w:val="%1)"/>
      <w:lvlJc w:val="left"/>
      <w:pPr>
        <w:ind w:left="1876" w:hanging="360"/>
      </w:p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3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060B6"/>
    <w:multiLevelType w:val="hybridMultilevel"/>
    <w:tmpl w:val="B1F2359C"/>
    <w:lvl w:ilvl="0" w:tplc="C24C789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cs="Times New Roman" w:hint="default"/>
      </w:rPr>
    </w:lvl>
    <w:lvl w:ilvl="1" w:tplc="1FBA98FC">
      <w:start w:val="8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103F69"/>
    <w:multiLevelType w:val="hybridMultilevel"/>
    <w:tmpl w:val="C21416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51D2D9F"/>
    <w:multiLevelType w:val="hybridMultilevel"/>
    <w:tmpl w:val="AE125BB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24067"/>
    <w:multiLevelType w:val="hybridMultilevel"/>
    <w:tmpl w:val="FD263912"/>
    <w:lvl w:ilvl="0" w:tplc="F19C93E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20718"/>
    <w:multiLevelType w:val="hybridMultilevel"/>
    <w:tmpl w:val="8FC2AEEC"/>
    <w:lvl w:ilvl="0" w:tplc="83446714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12"/>
  </w:num>
  <w:num w:numId="5">
    <w:abstractNumId w:val="35"/>
  </w:num>
  <w:num w:numId="6">
    <w:abstractNumId w:val="4"/>
  </w:num>
  <w:num w:numId="7">
    <w:abstractNumId w:val="11"/>
  </w:num>
  <w:num w:numId="8">
    <w:abstractNumId w:val="26"/>
  </w:num>
  <w:num w:numId="9">
    <w:abstractNumId w:val="22"/>
  </w:num>
  <w:num w:numId="10">
    <w:abstractNumId w:val="14"/>
  </w:num>
  <w:num w:numId="11">
    <w:abstractNumId w:val="18"/>
  </w:num>
  <w:num w:numId="12">
    <w:abstractNumId w:val="16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7"/>
  </w:num>
  <w:num w:numId="17">
    <w:abstractNumId w:val="13"/>
  </w:num>
  <w:num w:numId="18">
    <w:abstractNumId w:val="21"/>
  </w:num>
  <w:num w:numId="19">
    <w:abstractNumId w:val="36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8"/>
  </w:num>
  <w:num w:numId="23">
    <w:abstractNumId w:val="15"/>
  </w:num>
  <w:num w:numId="24">
    <w:abstractNumId w:val="34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5"/>
  </w:num>
  <w:num w:numId="27">
    <w:abstractNumId w:val="29"/>
  </w:num>
  <w:num w:numId="28">
    <w:abstractNumId w:val="8"/>
  </w:num>
  <w:num w:numId="29">
    <w:abstractNumId w:val="9"/>
  </w:num>
  <w:num w:numId="30">
    <w:abstractNumId w:val="31"/>
  </w:num>
  <w:num w:numId="31">
    <w:abstractNumId w:val="32"/>
  </w:num>
  <w:num w:numId="32">
    <w:abstractNumId w:val="28"/>
  </w:num>
  <w:num w:numId="33">
    <w:abstractNumId w:val="15"/>
  </w:num>
  <w:num w:numId="34">
    <w:abstractNumId w:val="6"/>
  </w:num>
  <w:num w:numId="3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08C5"/>
    <w:rsid w:val="00002822"/>
    <w:rsid w:val="00002E3E"/>
    <w:rsid w:val="00002E50"/>
    <w:rsid w:val="000031F6"/>
    <w:rsid w:val="00003294"/>
    <w:rsid w:val="0000412E"/>
    <w:rsid w:val="000049B9"/>
    <w:rsid w:val="000058DD"/>
    <w:rsid w:val="000063BB"/>
    <w:rsid w:val="0000702C"/>
    <w:rsid w:val="0000702F"/>
    <w:rsid w:val="00007707"/>
    <w:rsid w:val="0000790C"/>
    <w:rsid w:val="00007DFB"/>
    <w:rsid w:val="00010745"/>
    <w:rsid w:val="000108CD"/>
    <w:rsid w:val="00010B0D"/>
    <w:rsid w:val="00011657"/>
    <w:rsid w:val="00011BB7"/>
    <w:rsid w:val="000122D2"/>
    <w:rsid w:val="000138A4"/>
    <w:rsid w:val="000144A7"/>
    <w:rsid w:val="00014F66"/>
    <w:rsid w:val="00016450"/>
    <w:rsid w:val="0001645B"/>
    <w:rsid w:val="000176F5"/>
    <w:rsid w:val="00017733"/>
    <w:rsid w:val="00017C74"/>
    <w:rsid w:val="00021C03"/>
    <w:rsid w:val="000232AF"/>
    <w:rsid w:val="00023AB4"/>
    <w:rsid w:val="00023D59"/>
    <w:rsid w:val="00023D86"/>
    <w:rsid w:val="00030372"/>
    <w:rsid w:val="00030C7B"/>
    <w:rsid w:val="00030F47"/>
    <w:rsid w:val="00031A6B"/>
    <w:rsid w:val="00031ABE"/>
    <w:rsid w:val="0003218F"/>
    <w:rsid w:val="000326F3"/>
    <w:rsid w:val="00033B69"/>
    <w:rsid w:val="00037509"/>
    <w:rsid w:val="000379BB"/>
    <w:rsid w:val="00040882"/>
    <w:rsid w:val="0004111E"/>
    <w:rsid w:val="0004138A"/>
    <w:rsid w:val="0004252C"/>
    <w:rsid w:val="000429C6"/>
    <w:rsid w:val="00042EB8"/>
    <w:rsid w:val="0004328F"/>
    <w:rsid w:val="00044A2E"/>
    <w:rsid w:val="00044A54"/>
    <w:rsid w:val="00045232"/>
    <w:rsid w:val="0004561A"/>
    <w:rsid w:val="00045F80"/>
    <w:rsid w:val="00047659"/>
    <w:rsid w:val="00047A08"/>
    <w:rsid w:val="00047BC9"/>
    <w:rsid w:val="00047E4D"/>
    <w:rsid w:val="000509E7"/>
    <w:rsid w:val="00050A80"/>
    <w:rsid w:val="00050E1B"/>
    <w:rsid w:val="00050E3C"/>
    <w:rsid w:val="000511C1"/>
    <w:rsid w:val="00051B81"/>
    <w:rsid w:val="00052085"/>
    <w:rsid w:val="00052BBE"/>
    <w:rsid w:val="00052BCC"/>
    <w:rsid w:val="000536FD"/>
    <w:rsid w:val="0005387B"/>
    <w:rsid w:val="00053B27"/>
    <w:rsid w:val="0005521C"/>
    <w:rsid w:val="00055470"/>
    <w:rsid w:val="000558A1"/>
    <w:rsid w:val="00056C31"/>
    <w:rsid w:val="00056C58"/>
    <w:rsid w:val="000579B5"/>
    <w:rsid w:val="00057D1B"/>
    <w:rsid w:val="0006062D"/>
    <w:rsid w:val="0006178E"/>
    <w:rsid w:val="0006234A"/>
    <w:rsid w:val="0006267A"/>
    <w:rsid w:val="00062805"/>
    <w:rsid w:val="0006437C"/>
    <w:rsid w:val="00064416"/>
    <w:rsid w:val="00066416"/>
    <w:rsid w:val="00066D39"/>
    <w:rsid w:val="00066E92"/>
    <w:rsid w:val="000679ED"/>
    <w:rsid w:val="00067D33"/>
    <w:rsid w:val="00070C2C"/>
    <w:rsid w:val="00071616"/>
    <w:rsid w:val="00071781"/>
    <w:rsid w:val="00071D0C"/>
    <w:rsid w:val="000722BE"/>
    <w:rsid w:val="0007315E"/>
    <w:rsid w:val="00073566"/>
    <w:rsid w:val="0007488E"/>
    <w:rsid w:val="0007489C"/>
    <w:rsid w:val="00075545"/>
    <w:rsid w:val="0007586A"/>
    <w:rsid w:val="00075AB9"/>
    <w:rsid w:val="00077608"/>
    <w:rsid w:val="00077714"/>
    <w:rsid w:val="00080CE6"/>
    <w:rsid w:val="0008105B"/>
    <w:rsid w:val="0008133D"/>
    <w:rsid w:val="0008173A"/>
    <w:rsid w:val="00081CCD"/>
    <w:rsid w:val="00082D7A"/>
    <w:rsid w:val="0008333B"/>
    <w:rsid w:val="000856F1"/>
    <w:rsid w:val="0008592E"/>
    <w:rsid w:val="00085A90"/>
    <w:rsid w:val="000863FC"/>
    <w:rsid w:val="00086B71"/>
    <w:rsid w:val="00086E9D"/>
    <w:rsid w:val="00087531"/>
    <w:rsid w:val="00087CB7"/>
    <w:rsid w:val="000902DC"/>
    <w:rsid w:val="00090D32"/>
    <w:rsid w:val="00091F06"/>
    <w:rsid w:val="00092697"/>
    <w:rsid w:val="000936B6"/>
    <w:rsid w:val="00093CD1"/>
    <w:rsid w:val="000946B0"/>
    <w:rsid w:val="00094B20"/>
    <w:rsid w:val="00095661"/>
    <w:rsid w:val="00095754"/>
    <w:rsid w:val="000959C8"/>
    <w:rsid w:val="00095FF3"/>
    <w:rsid w:val="000960BF"/>
    <w:rsid w:val="000962A0"/>
    <w:rsid w:val="0009632A"/>
    <w:rsid w:val="00096F1A"/>
    <w:rsid w:val="000973E9"/>
    <w:rsid w:val="00097E19"/>
    <w:rsid w:val="000A0602"/>
    <w:rsid w:val="000A2086"/>
    <w:rsid w:val="000A21C4"/>
    <w:rsid w:val="000A223D"/>
    <w:rsid w:val="000A25EA"/>
    <w:rsid w:val="000A2C97"/>
    <w:rsid w:val="000A44E4"/>
    <w:rsid w:val="000A4C71"/>
    <w:rsid w:val="000A561C"/>
    <w:rsid w:val="000A5FA9"/>
    <w:rsid w:val="000A62C8"/>
    <w:rsid w:val="000A64AC"/>
    <w:rsid w:val="000A7ACC"/>
    <w:rsid w:val="000A7E4A"/>
    <w:rsid w:val="000A7F72"/>
    <w:rsid w:val="000B18F2"/>
    <w:rsid w:val="000B18F9"/>
    <w:rsid w:val="000B2745"/>
    <w:rsid w:val="000B2749"/>
    <w:rsid w:val="000B2DE5"/>
    <w:rsid w:val="000B3FAF"/>
    <w:rsid w:val="000B4C9A"/>
    <w:rsid w:val="000B52EA"/>
    <w:rsid w:val="000B62A9"/>
    <w:rsid w:val="000B6E14"/>
    <w:rsid w:val="000B7979"/>
    <w:rsid w:val="000B7E2B"/>
    <w:rsid w:val="000B7E2E"/>
    <w:rsid w:val="000B7F56"/>
    <w:rsid w:val="000C00E8"/>
    <w:rsid w:val="000C283F"/>
    <w:rsid w:val="000C358E"/>
    <w:rsid w:val="000C3A54"/>
    <w:rsid w:val="000C3DAA"/>
    <w:rsid w:val="000C4118"/>
    <w:rsid w:val="000C41A6"/>
    <w:rsid w:val="000C47BA"/>
    <w:rsid w:val="000C481E"/>
    <w:rsid w:val="000C51FA"/>
    <w:rsid w:val="000C5465"/>
    <w:rsid w:val="000C5B74"/>
    <w:rsid w:val="000C5C3A"/>
    <w:rsid w:val="000C6EAE"/>
    <w:rsid w:val="000C70CE"/>
    <w:rsid w:val="000C7428"/>
    <w:rsid w:val="000C7454"/>
    <w:rsid w:val="000C77D2"/>
    <w:rsid w:val="000C77DA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2AF"/>
    <w:rsid w:val="000D6A8E"/>
    <w:rsid w:val="000D6D41"/>
    <w:rsid w:val="000D7884"/>
    <w:rsid w:val="000E0D68"/>
    <w:rsid w:val="000E1094"/>
    <w:rsid w:val="000E138E"/>
    <w:rsid w:val="000E3A12"/>
    <w:rsid w:val="000E43E6"/>
    <w:rsid w:val="000E5DFF"/>
    <w:rsid w:val="000E61B3"/>
    <w:rsid w:val="000E7716"/>
    <w:rsid w:val="000E7CBD"/>
    <w:rsid w:val="000F02F1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12E"/>
    <w:rsid w:val="000F6995"/>
    <w:rsid w:val="000F71AC"/>
    <w:rsid w:val="000F71EB"/>
    <w:rsid w:val="000F7292"/>
    <w:rsid w:val="000F7890"/>
    <w:rsid w:val="000F7F5E"/>
    <w:rsid w:val="00100D12"/>
    <w:rsid w:val="00101FCC"/>
    <w:rsid w:val="00102219"/>
    <w:rsid w:val="001025D6"/>
    <w:rsid w:val="00104098"/>
    <w:rsid w:val="00106176"/>
    <w:rsid w:val="001061DF"/>
    <w:rsid w:val="00106776"/>
    <w:rsid w:val="001073B1"/>
    <w:rsid w:val="001076B9"/>
    <w:rsid w:val="00107B7B"/>
    <w:rsid w:val="00111313"/>
    <w:rsid w:val="00112353"/>
    <w:rsid w:val="00113352"/>
    <w:rsid w:val="00113B1B"/>
    <w:rsid w:val="00113B96"/>
    <w:rsid w:val="00113ED6"/>
    <w:rsid w:val="001148C8"/>
    <w:rsid w:val="00116C35"/>
    <w:rsid w:val="00116E5E"/>
    <w:rsid w:val="00116F50"/>
    <w:rsid w:val="00117131"/>
    <w:rsid w:val="00117C83"/>
    <w:rsid w:val="00117D5E"/>
    <w:rsid w:val="001203CF"/>
    <w:rsid w:val="001231DB"/>
    <w:rsid w:val="00123F69"/>
    <w:rsid w:val="00123FB0"/>
    <w:rsid w:val="001246B1"/>
    <w:rsid w:val="00124941"/>
    <w:rsid w:val="0012496D"/>
    <w:rsid w:val="00124C33"/>
    <w:rsid w:val="001252ED"/>
    <w:rsid w:val="00125BA7"/>
    <w:rsid w:val="00126203"/>
    <w:rsid w:val="00126E39"/>
    <w:rsid w:val="00126F34"/>
    <w:rsid w:val="00127104"/>
    <w:rsid w:val="00127D9C"/>
    <w:rsid w:val="00127EFB"/>
    <w:rsid w:val="00127FA3"/>
    <w:rsid w:val="00130F4A"/>
    <w:rsid w:val="00131D93"/>
    <w:rsid w:val="00131F93"/>
    <w:rsid w:val="00132244"/>
    <w:rsid w:val="0013328F"/>
    <w:rsid w:val="00134F29"/>
    <w:rsid w:val="00135FA0"/>
    <w:rsid w:val="001367AC"/>
    <w:rsid w:val="0013706B"/>
    <w:rsid w:val="00140354"/>
    <w:rsid w:val="00140545"/>
    <w:rsid w:val="00140953"/>
    <w:rsid w:val="00140A3C"/>
    <w:rsid w:val="00140BB5"/>
    <w:rsid w:val="00140C38"/>
    <w:rsid w:val="00140D13"/>
    <w:rsid w:val="00140FED"/>
    <w:rsid w:val="0014116F"/>
    <w:rsid w:val="001419DE"/>
    <w:rsid w:val="00141BB8"/>
    <w:rsid w:val="00144043"/>
    <w:rsid w:val="00144778"/>
    <w:rsid w:val="0014521F"/>
    <w:rsid w:val="00145491"/>
    <w:rsid w:val="001469A4"/>
    <w:rsid w:val="00146B1A"/>
    <w:rsid w:val="00146BC2"/>
    <w:rsid w:val="001470EC"/>
    <w:rsid w:val="00147199"/>
    <w:rsid w:val="00147F75"/>
    <w:rsid w:val="0015080E"/>
    <w:rsid w:val="00150A92"/>
    <w:rsid w:val="00150CCF"/>
    <w:rsid w:val="00150E71"/>
    <w:rsid w:val="00151823"/>
    <w:rsid w:val="0015216A"/>
    <w:rsid w:val="00152AD6"/>
    <w:rsid w:val="00152DBE"/>
    <w:rsid w:val="001531DF"/>
    <w:rsid w:val="00153BDF"/>
    <w:rsid w:val="00154273"/>
    <w:rsid w:val="001551A0"/>
    <w:rsid w:val="00156A00"/>
    <w:rsid w:val="00156DB2"/>
    <w:rsid w:val="00157602"/>
    <w:rsid w:val="0016012F"/>
    <w:rsid w:val="00161A40"/>
    <w:rsid w:val="00161AA5"/>
    <w:rsid w:val="00162648"/>
    <w:rsid w:val="00162D43"/>
    <w:rsid w:val="00162EB7"/>
    <w:rsid w:val="00163024"/>
    <w:rsid w:val="00163A94"/>
    <w:rsid w:val="00163D05"/>
    <w:rsid w:val="001641A1"/>
    <w:rsid w:val="00164340"/>
    <w:rsid w:val="001646B7"/>
    <w:rsid w:val="00164BB7"/>
    <w:rsid w:val="00165647"/>
    <w:rsid w:val="001668F7"/>
    <w:rsid w:val="001703B6"/>
    <w:rsid w:val="00170B9B"/>
    <w:rsid w:val="00171A12"/>
    <w:rsid w:val="00171FE8"/>
    <w:rsid w:val="00172FB0"/>
    <w:rsid w:val="001731AB"/>
    <w:rsid w:val="001743A1"/>
    <w:rsid w:val="00174B34"/>
    <w:rsid w:val="00174E6F"/>
    <w:rsid w:val="0017518C"/>
    <w:rsid w:val="00175452"/>
    <w:rsid w:val="0017572B"/>
    <w:rsid w:val="00175A84"/>
    <w:rsid w:val="0017600C"/>
    <w:rsid w:val="00176464"/>
    <w:rsid w:val="001765F4"/>
    <w:rsid w:val="001771B1"/>
    <w:rsid w:val="001800E2"/>
    <w:rsid w:val="00180214"/>
    <w:rsid w:val="00180BEA"/>
    <w:rsid w:val="001832C4"/>
    <w:rsid w:val="001848C3"/>
    <w:rsid w:val="0018551C"/>
    <w:rsid w:val="00185993"/>
    <w:rsid w:val="00185A1B"/>
    <w:rsid w:val="001860FD"/>
    <w:rsid w:val="001862A6"/>
    <w:rsid w:val="00186C6C"/>
    <w:rsid w:val="0018745D"/>
    <w:rsid w:val="00187BA1"/>
    <w:rsid w:val="00191EBD"/>
    <w:rsid w:val="00192DDF"/>
    <w:rsid w:val="001933E5"/>
    <w:rsid w:val="00194433"/>
    <w:rsid w:val="0019490C"/>
    <w:rsid w:val="001953FE"/>
    <w:rsid w:val="001954EB"/>
    <w:rsid w:val="00195502"/>
    <w:rsid w:val="001956CD"/>
    <w:rsid w:val="0019679D"/>
    <w:rsid w:val="00196B25"/>
    <w:rsid w:val="001979D5"/>
    <w:rsid w:val="001A0EA7"/>
    <w:rsid w:val="001A0F15"/>
    <w:rsid w:val="001A126E"/>
    <w:rsid w:val="001A2056"/>
    <w:rsid w:val="001A3657"/>
    <w:rsid w:val="001A4425"/>
    <w:rsid w:val="001A4AA3"/>
    <w:rsid w:val="001A4D99"/>
    <w:rsid w:val="001A52AB"/>
    <w:rsid w:val="001A5332"/>
    <w:rsid w:val="001A5425"/>
    <w:rsid w:val="001A5C6D"/>
    <w:rsid w:val="001A6854"/>
    <w:rsid w:val="001A69CF"/>
    <w:rsid w:val="001A6B81"/>
    <w:rsid w:val="001A6F39"/>
    <w:rsid w:val="001A74A5"/>
    <w:rsid w:val="001A79FD"/>
    <w:rsid w:val="001A7AF6"/>
    <w:rsid w:val="001A7F6C"/>
    <w:rsid w:val="001B00EB"/>
    <w:rsid w:val="001B140F"/>
    <w:rsid w:val="001B16CE"/>
    <w:rsid w:val="001B18A9"/>
    <w:rsid w:val="001B208E"/>
    <w:rsid w:val="001B25C2"/>
    <w:rsid w:val="001B2A90"/>
    <w:rsid w:val="001B2CAD"/>
    <w:rsid w:val="001B2FFB"/>
    <w:rsid w:val="001B32C7"/>
    <w:rsid w:val="001B350B"/>
    <w:rsid w:val="001B3AA0"/>
    <w:rsid w:val="001B3CDA"/>
    <w:rsid w:val="001B4601"/>
    <w:rsid w:val="001B50BC"/>
    <w:rsid w:val="001B5BC0"/>
    <w:rsid w:val="001B672A"/>
    <w:rsid w:val="001B67D1"/>
    <w:rsid w:val="001B6912"/>
    <w:rsid w:val="001B6AA8"/>
    <w:rsid w:val="001B6B19"/>
    <w:rsid w:val="001C04B2"/>
    <w:rsid w:val="001C12BB"/>
    <w:rsid w:val="001C1AF3"/>
    <w:rsid w:val="001C1DC2"/>
    <w:rsid w:val="001C21C8"/>
    <w:rsid w:val="001C22CA"/>
    <w:rsid w:val="001C31C1"/>
    <w:rsid w:val="001C34EF"/>
    <w:rsid w:val="001C382A"/>
    <w:rsid w:val="001C3E0A"/>
    <w:rsid w:val="001C4617"/>
    <w:rsid w:val="001C531A"/>
    <w:rsid w:val="001C5603"/>
    <w:rsid w:val="001C5730"/>
    <w:rsid w:val="001C6323"/>
    <w:rsid w:val="001C71BC"/>
    <w:rsid w:val="001C73D1"/>
    <w:rsid w:val="001D0C34"/>
    <w:rsid w:val="001D0F53"/>
    <w:rsid w:val="001D128E"/>
    <w:rsid w:val="001D1A05"/>
    <w:rsid w:val="001D1D89"/>
    <w:rsid w:val="001D22F7"/>
    <w:rsid w:val="001D2395"/>
    <w:rsid w:val="001D2B0F"/>
    <w:rsid w:val="001D3ECC"/>
    <w:rsid w:val="001D750F"/>
    <w:rsid w:val="001D75CE"/>
    <w:rsid w:val="001D7EAD"/>
    <w:rsid w:val="001E1532"/>
    <w:rsid w:val="001E1598"/>
    <w:rsid w:val="001E25BC"/>
    <w:rsid w:val="001E2D3C"/>
    <w:rsid w:val="001E3982"/>
    <w:rsid w:val="001E39E4"/>
    <w:rsid w:val="001E461A"/>
    <w:rsid w:val="001E5106"/>
    <w:rsid w:val="001E54E9"/>
    <w:rsid w:val="001E6B84"/>
    <w:rsid w:val="001E6E58"/>
    <w:rsid w:val="001E71EE"/>
    <w:rsid w:val="001E75BB"/>
    <w:rsid w:val="001E7CDA"/>
    <w:rsid w:val="001F05E9"/>
    <w:rsid w:val="001F0BCE"/>
    <w:rsid w:val="001F222F"/>
    <w:rsid w:val="001F36B6"/>
    <w:rsid w:val="001F3E0C"/>
    <w:rsid w:val="001F63E8"/>
    <w:rsid w:val="002007D3"/>
    <w:rsid w:val="0020099E"/>
    <w:rsid w:val="002016BE"/>
    <w:rsid w:val="00201C52"/>
    <w:rsid w:val="00201E4F"/>
    <w:rsid w:val="00202044"/>
    <w:rsid w:val="0020225B"/>
    <w:rsid w:val="00202927"/>
    <w:rsid w:val="00202936"/>
    <w:rsid w:val="00203684"/>
    <w:rsid w:val="00204386"/>
    <w:rsid w:val="002044F3"/>
    <w:rsid w:val="00204A64"/>
    <w:rsid w:val="002063B5"/>
    <w:rsid w:val="002065A5"/>
    <w:rsid w:val="00206BFC"/>
    <w:rsid w:val="00207016"/>
    <w:rsid w:val="00207C19"/>
    <w:rsid w:val="0021000F"/>
    <w:rsid w:val="002107A7"/>
    <w:rsid w:val="002109DE"/>
    <w:rsid w:val="002110B8"/>
    <w:rsid w:val="002114A4"/>
    <w:rsid w:val="002126A7"/>
    <w:rsid w:val="00212979"/>
    <w:rsid w:val="00213D48"/>
    <w:rsid w:val="00214231"/>
    <w:rsid w:val="00214344"/>
    <w:rsid w:val="00214CA6"/>
    <w:rsid w:val="00216376"/>
    <w:rsid w:val="002169F6"/>
    <w:rsid w:val="00216A25"/>
    <w:rsid w:val="00216C25"/>
    <w:rsid w:val="0021782F"/>
    <w:rsid w:val="0021791A"/>
    <w:rsid w:val="00220203"/>
    <w:rsid w:val="002205D4"/>
    <w:rsid w:val="002214EA"/>
    <w:rsid w:val="002217A0"/>
    <w:rsid w:val="002219E7"/>
    <w:rsid w:val="002228DB"/>
    <w:rsid w:val="002229BB"/>
    <w:rsid w:val="00222E37"/>
    <w:rsid w:val="002230A6"/>
    <w:rsid w:val="002238AC"/>
    <w:rsid w:val="0022398C"/>
    <w:rsid w:val="00223AEA"/>
    <w:rsid w:val="002241F7"/>
    <w:rsid w:val="00224229"/>
    <w:rsid w:val="00224531"/>
    <w:rsid w:val="00225A65"/>
    <w:rsid w:val="0022600F"/>
    <w:rsid w:val="002264DB"/>
    <w:rsid w:val="002265E1"/>
    <w:rsid w:val="002265FE"/>
    <w:rsid w:val="002278C2"/>
    <w:rsid w:val="00230303"/>
    <w:rsid w:val="00230C04"/>
    <w:rsid w:val="00230E92"/>
    <w:rsid w:val="00231AFE"/>
    <w:rsid w:val="00231F28"/>
    <w:rsid w:val="00231FB6"/>
    <w:rsid w:val="00232008"/>
    <w:rsid w:val="002320CA"/>
    <w:rsid w:val="00232944"/>
    <w:rsid w:val="002332A0"/>
    <w:rsid w:val="002335DB"/>
    <w:rsid w:val="002337E0"/>
    <w:rsid w:val="0023456F"/>
    <w:rsid w:val="002351ED"/>
    <w:rsid w:val="00235739"/>
    <w:rsid w:val="002357B1"/>
    <w:rsid w:val="00236721"/>
    <w:rsid w:val="00237268"/>
    <w:rsid w:val="002375FB"/>
    <w:rsid w:val="002378F3"/>
    <w:rsid w:val="00237DD1"/>
    <w:rsid w:val="00240D05"/>
    <w:rsid w:val="00240D22"/>
    <w:rsid w:val="00242BD0"/>
    <w:rsid w:val="00242E5F"/>
    <w:rsid w:val="00243891"/>
    <w:rsid w:val="00245451"/>
    <w:rsid w:val="00246481"/>
    <w:rsid w:val="002467CA"/>
    <w:rsid w:val="002470E7"/>
    <w:rsid w:val="00247149"/>
    <w:rsid w:val="0025133C"/>
    <w:rsid w:val="0025151F"/>
    <w:rsid w:val="00251B1B"/>
    <w:rsid w:val="00251C7A"/>
    <w:rsid w:val="0025208D"/>
    <w:rsid w:val="002520EC"/>
    <w:rsid w:val="00252185"/>
    <w:rsid w:val="00252B9B"/>
    <w:rsid w:val="00253265"/>
    <w:rsid w:val="00255A79"/>
    <w:rsid w:val="002561A3"/>
    <w:rsid w:val="002562E9"/>
    <w:rsid w:val="00256692"/>
    <w:rsid w:val="00256A17"/>
    <w:rsid w:val="00256A1C"/>
    <w:rsid w:val="0025719C"/>
    <w:rsid w:val="002575CE"/>
    <w:rsid w:val="00260558"/>
    <w:rsid w:val="002609C6"/>
    <w:rsid w:val="00260A29"/>
    <w:rsid w:val="00260F19"/>
    <w:rsid w:val="002614B6"/>
    <w:rsid w:val="00261627"/>
    <w:rsid w:val="00261C86"/>
    <w:rsid w:val="002620E0"/>
    <w:rsid w:val="00262D12"/>
    <w:rsid w:val="00262D8E"/>
    <w:rsid w:val="00263415"/>
    <w:rsid w:val="002638FD"/>
    <w:rsid w:val="00263E9D"/>
    <w:rsid w:val="00265A72"/>
    <w:rsid w:val="00266548"/>
    <w:rsid w:val="00266933"/>
    <w:rsid w:val="00266959"/>
    <w:rsid w:val="00267204"/>
    <w:rsid w:val="00267EC4"/>
    <w:rsid w:val="002700D1"/>
    <w:rsid w:val="00270545"/>
    <w:rsid w:val="00270A63"/>
    <w:rsid w:val="00270B0D"/>
    <w:rsid w:val="00271B97"/>
    <w:rsid w:val="00273BF1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320"/>
    <w:rsid w:val="00280982"/>
    <w:rsid w:val="002810B8"/>
    <w:rsid w:val="00281B47"/>
    <w:rsid w:val="00281DB0"/>
    <w:rsid w:val="00282162"/>
    <w:rsid w:val="00282286"/>
    <w:rsid w:val="00282370"/>
    <w:rsid w:val="0028279D"/>
    <w:rsid w:val="00283C48"/>
    <w:rsid w:val="00283FA7"/>
    <w:rsid w:val="002840AE"/>
    <w:rsid w:val="00285EB4"/>
    <w:rsid w:val="002876D5"/>
    <w:rsid w:val="00287B21"/>
    <w:rsid w:val="002900B0"/>
    <w:rsid w:val="002901AB"/>
    <w:rsid w:val="0029023E"/>
    <w:rsid w:val="00290786"/>
    <w:rsid w:val="00290955"/>
    <w:rsid w:val="00290A32"/>
    <w:rsid w:val="002911BC"/>
    <w:rsid w:val="002911BF"/>
    <w:rsid w:val="00291FC6"/>
    <w:rsid w:val="00292101"/>
    <w:rsid w:val="00293087"/>
    <w:rsid w:val="00293BCD"/>
    <w:rsid w:val="00295398"/>
    <w:rsid w:val="002957ED"/>
    <w:rsid w:val="00295B46"/>
    <w:rsid w:val="00295FED"/>
    <w:rsid w:val="002968FB"/>
    <w:rsid w:val="00296B6F"/>
    <w:rsid w:val="00297006"/>
    <w:rsid w:val="00297786"/>
    <w:rsid w:val="002A0295"/>
    <w:rsid w:val="002A045F"/>
    <w:rsid w:val="002A0C11"/>
    <w:rsid w:val="002A1353"/>
    <w:rsid w:val="002A17A3"/>
    <w:rsid w:val="002A2A5E"/>
    <w:rsid w:val="002A3629"/>
    <w:rsid w:val="002A394E"/>
    <w:rsid w:val="002A5009"/>
    <w:rsid w:val="002A5220"/>
    <w:rsid w:val="002A6DA4"/>
    <w:rsid w:val="002A731D"/>
    <w:rsid w:val="002A744E"/>
    <w:rsid w:val="002A74F6"/>
    <w:rsid w:val="002B0621"/>
    <w:rsid w:val="002B0E81"/>
    <w:rsid w:val="002B1B61"/>
    <w:rsid w:val="002B3A35"/>
    <w:rsid w:val="002B4B62"/>
    <w:rsid w:val="002B4D3A"/>
    <w:rsid w:val="002B5A81"/>
    <w:rsid w:val="002B6E8A"/>
    <w:rsid w:val="002B7302"/>
    <w:rsid w:val="002B79C9"/>
    <w:rsid w:val="002B7DD8"/>
    <w:rsid w:val="002C07D8"/>
    <w:rsid w:val="002C09B0"/>
    <w:rsid w:val="002C0CAE"/>
    <w:rsid w:val="002C134D"/>
    <w:rsid w:val="002C2319"/>
    <w:rsid w:val="002C269B"/>
    <w:rsid w:val="002C2E2B"/>
    <w:rsid w:val="002C2EE8"/>
    <w:rsid w:val="002C4623"/>
    <w:rsid w:val="002C5A9C"/>
    <w:rsid w:val="002C5DD4"/>
    <w:rsid w:val="002C6705"/>
    <w:rsid w:val="002C670F"/>
    <w:rsid w:val="002C687D"/>
    <w:rsid w:val="002C6AFD"/>
    <w:rsid w:val="002C6C73"/>
    <w:rsid w:val="002C6FA5"/>
    <w:rsid w:val="002C7E0B"/>
    <w:rsid w:val="002D0AFC"/>
    <w:rsid w:val="002D0F64"/>
    <w:rsid w:val="002D22DA"/>
    <w:rsid w:val="002D2498"/>
    <w:rsid w:val="002D28F0"/>
    <w:rsid w:val="002D45EC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519"/>
    <w:rsid w:val="002E1B9B"/>
    <w:rsid w:val="002E2A97"/>
    <w:rsid w:val="002E2B32"/>
    <w:rsid w:val="002E3993"/>
    <w:rsid w:val="002E579E"/>
    <w:rsid w:val="002E6F32"/>
    <w:rsid w:val="002E7896"/>
    <w:rsid w:val="002F03B6"/>
    <w:rsid w:val="002F0664"/>
    <w:rsid w:val="002F09FE"/>
    <w:rsid w:val="002F0A45"/>
    <w:rsid w:val="002F0D3D"/>
    <w:rsid w:val="002F1298"/>
    <w:rsid w:val="002F22AC"/>
    <w:rsid w:val="002F25E1"/>
    <w:rsid w:val="002F2832"/>
    <w:rsid w:val="002F37A2"/>
    <w:rsid w:val="002F383F"/>
    <w:rsid w:val="002F3A49"/>
    <w:rsid w:val="002F403C"/>
    <w:rsid w:val="002F4098"/>
    <w:rsid w:val="002F44B1"/>
    <w:rsid w:val="002F4604"/>
    <w:rsid w:val="002F49D0"/>
    <w:rsid w:val="002F4B49"/>
    <w:rsid w:val="002F583B"/>
    <w:rsid w:val="00301AFF"/>
    <w:rsid w:val="003021CB"/>
    <w:rsid w:val="003026A8"/>
    <w:rsid w:val="00302FD7"/>
    <w:rsid w:val="0030300B"/>
    <w:rsid w:val="0030317B"/>
    <w:rsid w:val="0030357B"/>
    <w:rsid w:val="00303BF2"/>
    <w:rsid w:val="003044CE"/>
    <w:rsid w:val="003044DB"/>
    <w:rsid w:val="00304CC8"/>
    <w:rsid w:val="0030512D"/>
    <w:rsid w:val="003056FC"/>
    <w:rsid w:val="00306D96"/>
    <w:rsid w:val="00307303"/>
    <w:rsid w:val="00307F31"/>
    <w:rsid w:val="0031044E"/>
    <w:rsid w:val="003135A6"/>
    <w:rsid w:val="00314972"/>
    <w:rsid w:val="003149C3"/>
    <w:rsid w:val="00314A7C"/>
    <w:rsid w:val="003152FE"/>
    <w:rsid w:val="00315643"/>
    <w:rsid w:val="00315F4A"/>
    <w:rsid w:val="00316093"/>
    <w:rsid w:val="003161ED"/>
    <w:rsid w:val="00316AE4"/>
    <w:rsid w:val="00320DFE"/>
    <w:rsid w:val="003218E5"/>
    <w:rsid w:val="00325967"/>
    <w:rsid w:val="003267A7"/>
    <w:rsid w:val="00326B73"/>
    <w:rsid w:val="00326C3B"/>
    <w:rsid w:val="00326F35"/>
    <w:rsid w:val="0032701D"/>
    <w:rsid w:val="0032717C"/>
    <w:rsid w:val="003275A6"/>
    <w:rsid w:val="00330D4A"/>
    <w:rsid w:val="00330F41"/>
    <w:rsid w:val="00330FBA"/>
    <w:rsid w:val="00332208"/>
    <w:rsid w:val="003328FF"/>
    <w:rsid w:val="003336D2"/>
    <w:rsid w:val="00333A73"/>
    <w:rsid w:val="003341A7"/>
    <w:rsid w:val="00335680"/>
    <w:rsid w:val="00335786"/>
    <w:rsid w:val="003365FC"/>
    <w:rsid w:val="00336A87"/>
    <w:rsid w:val="00336B2A"/>
    <w:rsid w:val="00336D18"/>
    <w:rsid w:val="00337AF3"/>
    <w:rsid w:val="00340B1D"/>
    <w:rsid w:val="00340CE5"/>
    <w:rsid w:val="003411AF"/>
    <w:rsid w:val="00341507"/>
    <w:rsid w:val="003416FD"/>
    <w:rsid w:val="003417E6"/>
    <w:rsid w:val="003422D0"/>
    <w:rsid w:val="00343B4F"/>
    <w:rsid w:val="00344709"/>
    <w:rsid w:val="003448B5"/>
    <w:rsid w:val="00345210"/>
    <w:rsid w:val="003455BF"/>
    <w:rsid w:val="003463AF"/>
    <w:rsid w:val="003467CA"/>
    <w:rsid w:val="00350272"/>
    <w:rsid w:val="00350533"/>
    <w:rsid w:val="00350B22"/>
    <w:rsid w:val="0035119B"/>
    <w:rsid w:val="00352150"/>
    <w:rsid w:val="003521CC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5F00"/>
    <w:rsid w:val="0035755A"/>
    <w:rsid w:val="00357ACB"/>
    <w:rsid w:val="00357BD9"/>
    <w:rsid w:val="00357EE0"/>
    <w:rsid w:val="00360082"/>
    <w:rsid w:val="003609ED"/>
    <w:rsid w:val="00360E09"/>
    <w:rsid w:val="00361631"/>
    <w:rsid w:val="003621CC"/>
    <w:rsid w:val="00362991"/>
    <w:rsid w:val="00362F41"/>
    <w:rsid w:val="00363012"/>
    <w:rsid w:val="00363EB4"/>
    <w:rsid w:val="0036450C"/>
    <w:rsid w:val="00364E62"/>
    <w:rsid w:val="00365504"/>
    <w:rsid w:val="003664C6"/>
    <w:rsid w:val="00366A47"/>
    <w:rsid w:val="00366AA2"/>
    <w:rsid w:val="00367670"/>
    <w:rsid w:val="00367D95"/>
    <w:rsid w:val="00370982"/>
    <w:rsid w:val="0037180A"/>
    <w:rsid w:val="00371A47"/>
    <w:rsid w:val="00371BA5"/>
    <w:rsid w:val="00371DA0"/>
    <w:rsid w:val="00372274"/>
    <w:rsid w:val="00372487"/>
    <w:rsid w:val="003726FE"/>
    <w:rsid w:val="003726FF"/>
    <w:rsid w:val="00372EB7"/>
    <w:rsid w:val="00373033"/>
    <w:rsid w:val="00373373"/>
    <w:rsid w:val="00374889"/>
    <w:rsid w:val="0037563E"/>
    <w:rsid w:val="00376362"/>
    <w:rsid w:val="003779BF"/>
    <w:rsid w:val="003818C6"/>
    <w:rsid w:val="00381AB6"/>
    <w:rsid w:val="00381F05"/>
    <w:rsid w:val="00382FEE"/>
    <w:rsid w:val="003846C5"/>
    <w:rsid w:val="00384D29"/>
    <w:rsid w:val="00385453"/>
    <w:rsid w:val="00386329"/>
    <w:rsid w:val="00387622"/>
    <w:rsid w:val="003876EC"/>
    <w:rsid w:val="003879D8"/>
    <w:rsid w:val="0039006A"/>
    <w:rsid w:val="00391B48"/>
    <w:rsid w:val="00391F24"/>
    <w:rsid w:val="00392310"/>
    <w:rsid w:val="00392A25"/>
    <w:rsid w:val="003934DA"/>
    <w:rsid w:val="00393808"/>
    <w:rsid w:val="00393B61"/>
    <w:rsid w:val="00393DDD"/>
    <w:rsid w:val="00394891"/>
    <w:rsid w:val="003954EA"/>
    <w:rsid w:val="00395908"/>
    <w:rsid w:val="003972ED"/>
    <w:rsid w:val="00397ED9"/>
    <w:rsid w:val="00397F93"/>
    <w:rsid w:val="003A0346"/>
    <w:rsid w:val="003A0726"/>
    <w:rsid w:val="003A0C13"/>
    <w:rsid w:val="003A1F29"/>
    <w:rsid w:val="003A25E6"/>
    <w:rsid w:val="003A26F9"/>
    <w:rsid w:val="003A30E2"/>
    <w:rsid w:val="003A3954"/>
    <w:rsid w:val="003A3E18"/>
    <w:rsid w:val="003A4933"/>
    <w:rsid w:val="003A5930"/>
    <w:rsid w:val="003A6135"/>
    <w:rsid w:val="003A6551"/>
    <w:rsid w:val="003A6598"/>
    <w:rsid w:val="003A67AF"/>
    <w:rsid w:val="003A7226"/>
    <w:rsid w:val="003B0BE0"/>
    <w:rsid w:val="003B0DF9"/>
    <w:rsid w:val="003B1E53"/>
    <w:rsid w:val="003B2768"/>
    <w:rsid w:val="003B2DD2"/>
    <w:rsid w:val="003B36D7"/>
    <w:rsid w:val="003B4373"/>
    <w:rsid w:val="003B6299"/>
    <w:rsid w:val="003B6614"/>
    <w:rsid w:val="003B694C"/>
    <w:rsid w:val="003B69CA"/>
    <w:rsid w:val="003B6A6F"/>
    <w:rsid w:val="003B6B6D"/>
    <w:rsid w:val="003B6E59"/>
    <w:rsid w:val="003B6E5A"/>
    <w:rsid w:val="003B7388"/>
    <w:rsid w:val="003B7448"/>
    <w:rsid w:val="003C0855"/>
    <w:rsid w:val="003C14F6"/>
    <w:rsid w:val="003C15AA"/>
    <w:rsid w:val="003C1F70"/>
    <w:rsid w:val="003C23A4"/>
    <w:rsid w:val="003C25CE"/>
    <w:rsid w:val="003C26E9"/>
    <w:rsid w:val="003C27D9"/>
    <w:rsid w:val="003C4487"/>
    <w:rsid w:val="003C5347"/>
    <w:rsid w:val="003C5CC6"/>
    <w:rsid w:val="003C5CCF"/>
    <w:rsid w:val="003C6845"/>
    <w:rsid w:val="003C68EE"/>
    <w:rsid w:val="003C6A84"/>
    <w:rsid w:val="003C7FEE"/>
    <w:rsid w:val="003D0031"/>
    <w:rsid w:val="003D07D5"/>
    <w:rsid w:val="003D090E"/>
    <w:rsid w:val="003D1B28"/>
    <w:rsid w:val="003D1C09"/>
    <w:rsid w:val="003D1E2E"/>
    <w:rsid w:val="003D23C5"/>
    <w:rsid w:val="003D316A"/>
    <w:rsid w:val="003D4125"/>
    <w:rsid w:val="003D4739"/>
    <w:rsid w:val="003D5455"/>
    <w:rsid w:val="003D6496"/>
    <w:rsid w:val="003D6D12"/>
    <w:rsid w:val="003D6D7C"/>
    <w:rsid w:val="003E0FC0"/>
    <w:rsid w:val="003E133F"/>
    <w:rsid w:val="003E15F6"/>
    <w:rsid w:val="003E175E"/>
    <w:rsid w:val="003E1944"/>
    <w:rsid w:val="003E2E33"/>
    <w:rsid w:val="003E3017"/>
    <w:rsid w:val="003E31D8"/>
    <w:rsid w:val="003E3BE1"/>
    <w:rsid w:val="003E3E4A"/>
    <w:rsid w:val="003E44FD"/>
    <w:rsid w:val="003E4FDA"/>
    <w:rsid w:val="003E5CC1"/>
    <w:rsid w:val="003E766C"/>
    <w:rsid w:val="003E76AF"/>
    <w:rsid w:val="003E76DA"/>
    <w:rsid w:val="003F0259"/>
    <w:rsid w:val="003F0CB3"/>
    <w:rsid w:val="003F0E49"/>
    <w:rsid w:val="003F1A7E"/>
    <w:rsid w:val="003F2865"/>
    <w:rsid w:val="003F4A4D"/>
    <w:rsid w:val="003F56B9"/>
    <w:rsid w:val="003F5802"/>
    <w:rsid w:val="003F5AF5"/>
    <w:rsid w:val="003F626F"/>
    <w:rsid w:val="003F678B"/>
    <w:rsid w:val="003F6851"/>
    <w:rsid w:val="003F7A75"/>
    <w:rsid w:val="003F7B5D"/>
    <w:rsid w:val="00400D15"/>
    <w:rsid w:val="00401575"/>
    <w:rsid w:val="00402169"/>
    <w:rsid w:val="004021EA"/>
    <w:rsid w:val="00402A29"/>
    <w:rsid w:val="00402F2D"/>
    <w:rsid w:val="00403172"/>
    <w:rsid w:val="00403A16"/>
    <w:rsid w:val="00403D52"/>
    <w:rsid w:val="0040413A"/>
    <w:rsid w:val="00405421"/>
    <w:rsid w:val="0040579C"/>
    <w:rsid w:val="00405FFA"/>
    <w:rsid w:val="004063CE"/>
    <w:rsid w:val="00406D1A"/>
    <w:rsid w:val="0040759F"/>
    <w:rsid w:val="0040778A"/>
    <w:rsid w:val="00407D64"/>
    <w:rsid w:val="00407E19"/>
    <w:rsid w:val="00410072"/>
    <w:rsid w:val="00410418"/>
    <w:rsid w:val="0041059D"/>
    <w:rsid w:val="00411872"/>
    <w:rsid w:val="00411DE6"/>
    <w:rsid w:val="004125F4"/>
    <w:rsid w:val="004126E9"/>
    <w:rsid w:val="00412843"/>
    <w:rsid w:val="004143AF"/>
    <w:rsid w:val="004143C1"/>
    <w:rsid w:val="004144BD"/>
    <w:rsid w:val="00416165"/>
    <w:rsid w:val="004163C2"/>
    <w:rsid w:val="00416986"/>
    <w:rsid w:val="00416B27"/>
    <w:rsid w:val="00416D0D"/>
    <w:rsid w:val="004173EE"/>
    <w:rsid w:val="00420AFC"/>
    <w:rsid w:val="004213FA"/>
    <w:rsid w:val="00421D61"/>
    <w:rsid w:val="00421F87"/>
    <w:rsid w:val="00421F8F"/>
    <w:rsid w:val="00422689"/>
    <w:rsid w:val="0042339B"/>
    <w:rsid w:val="0042370A"/>
    <w:rsid w:val="00424ACF"/>
    <w:rsid w:val="00424F3E"/>
    <w:rsid w:val="004264D0"/>
    <w:rsid w:val="0042670B"/>
    <w:rsid w:val="00427758"/>
    <w:rsid w:val="0043012D"/>
    <w:rsid w:val="00430327"/>
    <w:rsid w:val="004305CF"/>
    <w:rsid w:val="00430AF8"/>
    <w:rsid w:val="00430D13"/>
    <w:rsid w:val="00431238"/>
    <w:rsid w:val="00431E2E"/>
    <w:rsid w:val="00431F79"/>
    <w:rsid w:val="00432911"/>
    <w:rsid w:val="00432B3A"/>
    <w:rsid w:val="00433035"/>
    <w:rsid w:val="00433148"/>
    <w:rsid w:val="0043320D"/>
    <w:rsid w:val="004337B8"/>
    <w:rsid w:val="00434FC7"/>
    <w:rsid w:val="00435014"/>
    <w:rsid w:val="00435628"/>
    <w:rsid w:val="00435885"/>
    <w:rsid w:val="00435C6C"/>
    <w:rsid w:val="004366C8"/>
    <w:rsid w:val="00436D77"/>
    <w:rsid w:val="00437694"/>
    <w:rsid w:val="004415A6"/>
    <w:rsid w:val="004416FB"/>
    <w:rsid w:val="00441708"/>
    <w:rsid w:val="00441A51"/>
    <w:rsid w:val="00442E48"/>
    <w:rsid w:val="00442FA2"/>
    <w:rsid w:val="00443144"/>
    <w:rsid w:val="00443194"/>
    <w:rsid w:val="004434F9"/>
    <w:rsid w:val="00444487"/>
    <w:rsid w:val="00445D0C"/>
    <w:rsid w:val="00445F00"/>
    <w:rsid w:val="004464A9"/>
    <w:rsid w:val="00446673"/>
    <w:rsid w:val="0044668F"/>
    <w:rsid w:val="00446695"/>
    <w:rsid w:val="00447776"/>
    <w:rsid w:val="00450ACB"/>
    <w:rsid w:val="00451D02"/>
    <w:rsid w:val="0045269F"/>
    <w:rsid w:val="00452989"/>
    <w:rsid w:val="00452B34"/>
    <w:rsid w:val="00452C73"/>
    <w:rsid w:val="00453171"/>
    <w:rsid w:val="004546DB"/>
    <w:rsid w:val="00454EF6"/>
    <w:rsid w:val="004554E6"/>
    <w:rsid w:val="004556DE"/>
    <w:rsid w:val="00455D56"/>
    <w:rsid w:val="00455D8C"/>
    <w:rsid w:val="00455F05"/>
    <w:rsid w:val="0045601B"/>
    <w:rsid w:val="00456270"/>
    <w:rsid w:val="0045790A"/>
    <w:rsid w:val="00457E29"/>
    <w:rsid w:val="00457F94"/>
    <w:rsid w:val="004604CB"/>
    <w:rsid w:val="0046140D"/>
    <w:rsid w:val="00461662"/>
    <w:rsid w:val="004620F6"/>
    <w:rsid w:val="0046221D"/>
    <w:rsid w:val="00462725"/>
    <w:rsid w:val="00463306"/>
    <w:rsid w:val="00463756"/>
    <w:rsid w:val="00463BA1"/>
    <w:rsid w:val="00463CE6"/>
    <w:rsid w:val="00463E09"/>
    <w:rsid w:val="004644F2"/>
    <w:rsid w:val="00464C5D"/>
    <w:rsid w:val="00465105"/>
    <w:rsid w:val="00466712"/>
    <w:rsid w:val="00466ED5"/>
    <w:rsid w:val="00466F0D"/>
    <w:rsid w:val="00467464"/>
    <w:rsid w:val="004675E0"/>
    <w:rsid w:val="004678E2"/>
    <w:rsid w:val="00467C92"/>
    <w:rsid w:val="0047007E"/>
    <w:rsid w:val="0047195E"/>
    <w:rsid w:val="0047211B"/>
    <w:rsid w:val="00472766"/>
    <w:rsid w:val="00473215"/>
    <w:rsid w:val="00473F2E"/>
    <w:rsid w:val="0047400C"/>
    <w:rsid w:val="00474C46"/>
    <w:rsid w:val="00474C4F"/>
    <w:rsid w:val="00474CCE"/>
    <w:rsid w:val="00475A29"/>
    <w:rsid w:val="00476AF2"/>
    <w:rsid w:val="004802E4"/>
    <w:rsid w:val="0048044A"/>
    <w:rsid w:val="00480E43"/>
    <w:rsid w:val="004817C5"/>
    <w:rsid w:val="004819CC"/>
    <w:rsid w:val="00481A3A"/>
    <w:rsid w:val="00482340"/>
    <w:rsid w:val="00482603"/>
    <w:rsid w:val="0048272C"/>
    <w:rsid w:val="00483544"/>
    <w:rsid w:val="004838D8"/>
    <w:rsid w:val="00483AFC"/>
    <w:rsid w:val="00484026"/>
    <w:rsid w:val="004846EC"/>
    <w:rsid w:val="004861D8"/>
    <w:rsid w:val="004862F7"/>
    <w:rsid w:val="00486363"/>
    <w:rsid w:val="0048646D"/>
    <w:rsid w:val="00487ACE"/>
    <w:rsid w:val="00487FDF"/>
    <w:rsid w:val="00491847"/>
    <w:rsid w:val="00491B81"/>
    <w:rsid w:val="00492042"/>
    <w:rsid w:val="004924FC"/>
    <w:rsid w:val="00492C77"/>
    <w:rsid w:val="00492F7E"/>
    <w:rsid w:val="004938AB"/>
    <w:rsid w:val="004943EA"/>
    <w:rsid w:val="00495418"/>
    <w:rsid w:val="004958F7"/>
    <w:rsid w:val="00496E66"/>
    <w:rsid w:val="00497F21"/>
    <w:rsid w:val="004A21B6"/>
    <w:rsid w:val="004A3497"/>
    <w:rsid w:val="004A37DC"/>
    <w:rsid w:val="004A3E34"/>
    <w:rsid w:val="004A5416"/>
    <w:rsid w:val="004A55EF"/>
    <w:rsid w:val="004A5843"/>
    <w:rsid w:val="004A61E5"/>
    <w:rsid w:val="004A6418"/>
    <w:rsid w:val="004A66A3"/>
    <w:rsid w:val="004A6A43"/>
    <w:rsid w:val="004A6EA3"/>
    <w:rsid w:val="004A768F"/>
    <w:rsid w:val="004A77A3"/>
    <w:rsid w:val="004A7C2B"/>
    <w:rsid w:val="004B00DC"/>
    <w:rsid w:val="004B05F5"/>
    <w:rsid w:val="004B125F"/>
    <w:rsid w:val="004B1BC1"/>
    <w:rsid w:val="004B2529"/>
    <w:rsid w:val="004B36B2"/>
    <w:rsid w:val="004B39B6"/>
    <w:rsid w:val="004B4259"/>
    <w:rsid w:val="004B57BE"/>
    <w:rsid w:val="004B6101"/>
    <w:rsid w:val="004B636B"/>
    <w:rsid w:val="004B638F"/>
    <w:rsid w:val="004B78BE"/>
    <w:rsid w:val="004C038C"/>
    <w:rsid w:val="004C05C5"/>
    <w:rsid w:val="004C1B85"/>
    <w:rsid w:val="004C2CA0"/>
    <w:rsid w:val="004C3E4D"/>
    <w:rsid w:val="004C3F7E"/>
    <w:rsid w:val="004C4323"/>
    <w:rsid w:val="004C6AAF"/>
    <w:rsid w:val="004C73A1"/>
    <w:rsid w:val="004C75E0"/>
    <w:rsid w:val="004D0155"/>
    <w:rsid w:val="004D0343"/>
    <w:rsid w:val="004D075F"/>
    <w:rsid w:val="004D0A94"/>
    <w:rsid w:val="004D1905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0D45"/>
    <w:rsid w:val="004E1313"/>
    <w:rsid w:val="004E289D"/>
    <w:rsid w:val="004E3F0D"/>
    <w:rsid w:val="004E4C1B"/>
    <w:rsid w:val="004E530F"/>
    <w:rsid w:val="004E5A79"/>
    <w:rsid w:val="004E5F98"/>
    <w:rsid w:val="004E622E"/>
    <w:rsid w:val="004E6C9D"/>
    <w:rsid w:val="004E6F27"/>
    <w:rsid w:val="004E763E"/>
    <w:rsid w:val="004E7990"/>
    <w:rsid w:val="004E7DA0"/>
    <w:rsid w:val="004F0E62"/>
    <w:rsid w:val="004F193C"/>
    <w:rsid w:val="004F2390"/>
    <w:rsid w:val="004F35BB"/>
    <w:rsid w:val="004F3EF8"/>
    <w:rsid w:val="004F4A7A"/>
    <w:rsid w:val="004F4F7F"/>
    <w:rsid w:val="004F53FC"/>
    <w:rsid w:val="004F555E"/>
    <w:rsid w:val="004F6321"/>
    <w:rsid w:val="004F6A2E"/>
    <w:rsid w:val="004F76D3"/>
    <w:rsid w:val="004F7A51"/>
    <w:rsid w:val="004F7AF0"/>
    <w:rsid w:val="0050054E"/>
    <w:rsid w:val="0050081E"/>
    <w:rsid w:val="00500DB2"/>
    <w:rsid w:val="005021FE"/>
    <w:rsid w:val="00503003"/>
    <w:rsid w:val="00503B45"/>
    <w:rsid w:val="00504278"/>
    <w:rsid w:val="0050500A"/>
    <w:rsid w:val="0050537B"/>
    <w:rsid w:val="00505ECF"/>
    <w:rsid w:val="005068F4"/>
    <w:rsid w:val="005069D5"/>
    <w:rsid w:val="00510886"/>
    <w:rsid w:val="00510929"/>
    <w:rsid w:val="00511351"/>
    <w:rsid w:val="00512271"/>
    <w:rsid w:val="005123CE"/>
    <w:rsid w:val="0051290F"/>
    <w:rsid w:val="00512CE4"/>
    <w:rsid w:val="00512E73"/>
    <w:rsid w:val="00513CEA"/>
    <w:rsid w:val="00513E75"/>
    <w:rsid w:val="00513FFF"/>
    <w:rsid w:val="00515386"/>
    <w:rsid w:val="005155FE"/>
    <w:rsid w:val="00515B9B"/>
    <w:rsid w:val="00515BD7"/>
    <w:rsid w:val="0051620E"/>
    <w:rsid w:val="00516299"/>
    <w:rsid w:val="005166A1"/>
    <w:rsid w:val="0052008F"/>
    <w:rsid w:val="0052088F"/>
    <w:rsid w:val="005210DD"/>
    <w:rsid w:val="00521265"/>
    <w:rsid w:val="0052151D"/>
    <w:rsid w:val="005237BA"/>
    <w:rsid w:val="00523E16"/>
    <w:rsid w:val="005241E4"/>
    <w:rsid w:val="00524361"/>
    <w:rsid w:val="00524FA0"/>
    <w:rsid w:val="00525AF9"/>
    <w:rsid w:val="005261AB"/>
    <w:rsid w:val="005263CF"/>
    <w:rsid w:val="005263E6"/>
    <w:rsid w:val="00527177"/>
    <w:rsid w:val="0052743A"/>
    <w:rsid w:val="005274D4"/>
    <w:rsid w:val="00527DF8"/>
    <w:rsid w:val="005305CF"/>
    <w:rsid w:val="0053162F"/>
    <w:rsid w:val="00531F44"/>
    <w:rsid w:val="005321DC"/>
    <w:rsid w:val="0053243A"/>
    <w:rsid w:val="00532A02"/>
    <w:rsid w:val="00532D38"/>
    <w:rsid w:val="00532D95"/>
    <w:rsid w:val="0053324E"/>
    <w:rsid w:val="005341C5"/>
    <w:rsid w:val="0053458E"/>
    <w:rsid w:val="00534E91"/>
    <w:rsid w:val="00534FBA"/>
    <w:rsid w:val="005363C9"/>
    <w:rsid w:val="00536C59"/>
    <w:rsid w:val="005373D3"/>
    <w:rsid w:val="00537E67"/>
    <w:rsid w:val="00540945"/>
    <w:rsid w:val="00540EBE"/>
    <w:rsid w:val="0054210E"/>
    <w:rsid w:val="00542C06"/>
    <w:rsid w:val="00542D73"/>
    <w:rsid w:val="005435D2"/>
    <w:rsid w:val="00543611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7B9"/>
    <w:rsid w:val="005538C1"/>
    <w:rsid w:val="0055391A"/>
    <w:rsid w:val="0055395F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57791"/>
    <w:rsid w:val="00557D3F"/>
    <w:rsid w:val="00557FE8"/>
    <w:rsid w:val="00560424"/>
    <w:rsid w:val="00560EFF"/>
    <w:rsid w:val="00564BA7"/>
    <w:rsid w:val="0056519C"/>
    <w:rsid w:val="0056574B"/>
    <w:rsid w:val="005657ED"/>
    <w:rsid w:val="00565B45"/>
    <w:rsid w:val="00565D93"/>
    <w:rsid w:val="00566558"/>
    <w:rsid w:val="00566749"/>
    <w:rsid w:val="00566C54"/>
    <w:rsid w:val="0056722D"/>
    <w:rsid w:val="005702F4"/>
    <w:rsid w:val="00570D24"/>
    <w:rsid w:val="00571012"/>
    <w:rsid w:val="0057101F"/>
    <w:rsid w:val="005711F1"/>
    <w:rsid w:val="00571259"/>
    <w:rsid w:val="005716AB"/>
    <w:rsid w:val="00571E01"/>
    <w:rsid w:val="005720B8"/>
    <w:rsid w:val="00572570"/>
    <w:rsid w:val="00572590"/>
    <w:rsid w:val="00572F09"/>
    <w:rsid w:val="0057455F"/>
    <w:rsid w:val="005753F8"/>
    <w:rsid w:val="00575636"/>
    <w:rsid w:val="00575A28"/>
    <w:rsid w:val="00576000"/>
    <w:rsid w:val="00576AE7"/>
    <w:rsid w:val="0057747C"/>
    <w:rsid w:val="0057793F"/>
    <w:rsid w:val="00577D8F"/>
    <w:rsid w:val="00580F4C"/>
    <w:rsid w:val="005812E1"/>
    <w:rsid w:val="005815FF"/>
    <w:rsid w:val="00581829"/>
    <w:rsid w:val="00582D14"/>
    <w:rsid w:val="00583188"/>
    <w:rsid w:val="005834AF"/>
    <w:rsid w:val="005834CE"/>
    <w:rsid w:val="0058413B"/>
    <w:rsid w:val="0058425B"/>
    <w:rsid w:val="00584734"/>
    <w:rsid w:val="00584FB5"/>
    <w:rsid w:val="00584FC5"/>
    <w:rsid w:val="005853A8"/>
    <w:rsid w:val="0058585C"/>
    <w:rsid w:val="00586891"/>
    <w:rsid w:val="00586E3C"/>
    <w:rsid w:val="00586E40"/>
    <w:rsid w:val="00587EEB"/>
    <w:rsid w:val="00590BEC"/>
    <w:rsid w:val="00590CAC"/>
    <w:rsid w:val="00592155"/>
    <w:rsid w:val="00592293"/>
    <w:rsid w:val="0059246A"/>
    <w:rsid w:val="00592A5B"/>
    <w:rsid w:val="00592D3F"/>
    <w:rsid w:val="00593025"/>
    <w:rsid w:val="00593865"/>
    <w:rsid w:val="00593F14"/>
    <w:rsid w:val="0059443D"/>
    <w:rsid w:val="005946D5"/>
    <w:rsid w:val="00594B01"/>
    <w:rsid w:val="0059525A"/>
    <w:rsid w:val="005959EB"/>
    <w:rsid w:val="00595C4A"/>
    <w:rsid w:val="00595D53"/>
    <w:rsid w:val="00596C84"/>
    <w:rsid w:val="005972E0"/>
    <w:rsid w:val="005978A1"/>
    <w:rsid w:val="00597D7F"/>
    <w:rsid w:val="005A05EC"/>
    <w:rsid w:val="005A0BCB"/>
    <w:rsid w:val="005A2498"/>
    <w:rsid w:val="005A2CC6"/>
    <w:rsid w:val="005A2D4A"/>
    <w:rsid w:val="005A3936"/>
    <w:rsid w:val="005A3D3C"/>
    <w:rsid w:val="005A4402"/>
    <w:rsid w:val="005A5193"/>
    <w:rsid w:val="005A5541"/>
    <w:rsid w:val="005A7AF8"/>
    <w:rsid w:val="005B1724"/>
    <w:rsid w:val="005B17C5"/>
    <w:rsid w:val="005B1A39"/>
    <w:rsid w:val="005B1FFA"/>
    <w:rsid w:val="005B30E0"/>
    <w:rsid w:val="005B43F8"/>
    <w:rsid w:val="005B4549"/>
    <w:rsid w:val="005B4A0D"/>
    <w:rsid w:val="005B4A34"/>
    <w:rsid w:val="005B4BBE"/>
    <w:rsid w:val="005B54B5"/>
    <w:rsid w:val="005B5DA9"/>
    <w:rsid w:val="005B69D0"/>
    <w:rsid w:val="005B7062"/>
    <w:rsid w:val="005B76DA"/>
    <w:rsid w:val="005C0AB1"/>
    <w:rsid w:val="005C32D2"/>
    <w:rsid w:val="005C4A3C"/>
    <w:rsid w:val="005C59A2"/>
    <w:rsid w:val="005C61F8"/>
    <w:rsid w:val="005C6C50"/>
    <w:rsid w:val="005D11C1"/>
    <w:rsid w:val="005D1597"/>
    <w:rsid w:val="005D15D3"/>
    <w:rsid w:val="005D26B9"/>
    <w:rsid w:val="005D27C9"/>
    <w:rsid w:val="005D308C"/>
    <w:rsid w:val="005D3A5C"/>
    <w:rsid w:val="005D45A8"/>
    <w:rsid w:val="005D4815"/>
    <w:rsid w:val="005D4892"/>
    <w:rsid w:val="005D4D7F"/>
    <w:rsid w:val="005D5A78"/>
    <w:rsid w:val="005D6418"/>
    <w:rsid w:val="005D65B8"/>
    <w:rsid w:val="005D6E2E"/>
    <w:rsid w:val="005D73F6"/>
    <w:rsid w:val="005D73FB"/>
    <w:rsid w:val="005E0627"/>
    <w:rsid w:val="005E0A4A"/>
    <w:rsid w:val="005E21F0"/>
    <w:rsid w:val="005E28CD"/>
    <w:rsid w:val="005E318F"/>
    <w:rsid w:val="005E3469"/>
    <w:rsid w:val="005E37A4"/>
    <w:rsid w:val="005E3A26"/>
    <w:rsid w:val="005E4524"/>
    <w:rsid w:val="005E4B16"/>
    <w:rsid w:val="005E4EB0"/>
    <w:rsid w:val="005E4F7D"/>
    <w:rsid w:val="005E5D3C"/>
    <w:rsid w:val="005E713D"/>
    <w:rsid w:val="005F0FEC"/>
    <w:rsid w:val="005F208E"/>
    <w:rsid w:val="005F2717"/>
    <w:rsid w:val="005F31DC"/>
    <w:rsid w:val="005F338C"/>
    <w:rsid w:val="005F34A7"/>
    <w:rsid w:val="005F4210"/>
    <w:rsid w:val="005F44A1"/>
    <w:rsid w:val="005F6292"/>
    <w:rsid w:val="005F7629"/>
    <w:rsid w:val="005F77FD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07E"/>
    <w:rsid w:val="00605422"/>
    <w:rsid w:val="00606345"/>
    <w:rsid w:val="00606C00"/>
    <w:rsid w:val="00606FDF"/>
    <w:rsid w:val="0060720A"/>
    <w:rsid w:val="00610DA0"/>
    <w:rsid w:val="00612BFA"/>
    <w:rsid w:val="00613C1F"/>
    <w:rsid w:val="00613C77"/>
    <w:rsid w:val="00614459"/>
    <w:rsid w:val="00614B8B"/>
    <w:rsid w:val="00614F85"/>
    <w:rsid w:val="00615CAD"/>
    <w:rsid w:val="00616BA7"/>
    <w:rsid w:val="0061769D"/>
    <w:rsid w:val="0062044C"/>
    <w:rsid w:val="0062058E"/>
    <w:rsid w:val="00620B7F"/>
    <w:rsid w:val="00620F9E"/>
    <w:rsid w:val="00621026"/>
    <w:rsid w:val="00621114"/>
    <w:rsid w:val="006215B1"/>
    <w:rsid w:val="00624291"/>
    <w:rsid w:val="00624368"/>
    <w:rsid w:val="00625251"/>
    <w:rsid w:val="00625847"/>
    <w:rsid w:val="00625B49"/>
    <w:rsid w:val="006261A7"/>
    <w:rsid w:val="0062646E"/>
    <w:rsid w:val="00626A0B"/>
    <w:rsid w:val="00626F0D"/>
    <w:rsid w:val="00627BBA"/>
    <w:rsid w:val="0063073A"/>
    <w:rsid w:val="00630A01"/>
    <w:rsid w:val="00630EE8"/>
    <w:rsid w:val="0063130E"/>
    <w:rsid w:val="00631EDE"/>
    <w:rsid w:val="00632D1F"/>
    <w:rsid w:val="00633CDA"/>
    <w:rsid w:val="00633F14"/>
    <w:rsid w:val="0063431C"/>
    <w:rsid w:val="00634852"/>
    <w:rsid w:val="0063533C"/>
    <w:rsid w:val="0063553D"/>
    <w:rsid w:val="00635CF0"/>
    <w:rsid w:val="00637552"/>
    <w:rsid w:val="0063757E"/>
    <w:rsid w:val="006405CA"/>
    <w:rsid w:val="00640BB6"/>
    <w:rsid w:val="00641388"/>
    <w:rsid w:val="006415E6"/>
    <w:rsid w:val="006418D5"/>
    <w:rsid w:val="00642DE5"/>
    <w:rsid w:val="00642FC3"/>
    <w:rsid w:val="00643A13"/>
    <w:rsid w:val="00643B55"/>
    <w:rsid w:val="00644A38"/>
    <w:rsid w:val="00644F4D"/>
    <w:rsid w:val="006452E2"/>
    <w:rsid w:val="0064565B"/>
    <w:rsid w:val="0064580A"/>
    <w:rsid w:val="0064583D"/>
    <w:rsid w:val="00646939"/>
    <w:rsid w:val="00646AE0"/>
    <w:rsid w:val="00646B5C"/>
    <w:rsid w:val="006501B9"/>
    <w:rsid w:val="00651747"/>
    <w:rsid w:val="00651FAA"/>
    <w:rsid w:val="0065265B"/>
    <w:rsid w:val="006542A2"/>
    <w:rsid w:val="00654B08"/>
    <w:rsid w:val="00654CB8"/>
    <w:rsid w:val="00654D12"/>
    <w:rsid w:val="0065557E"/>
    <w:rsid w:val="00656232"/>
    <w:rsid w:val="00657784"/>
    <w:rsid w:val="00657BBA"/>
    <w:rsid w:val="006602B0"/>
    <w:rsid w:val="00660711"/>
    <w:rsid w:val="00660DD2"/>
    <w:rsid w:val="00661315"/>
    <w:rsid w:val="00661BC2"/>
    <w:rsid w:val="006623D0"/>
    <w:rsid w:val="006624D9"/>
    <w:rsid w:val="006625F3"/>
    <w:rsid w:val="006636D0"/>
    <w:rsid w:val="00663EB1"/>
    <w:rsid w:val="00663FD5"/>
    <w:rsid w:val="006643F9"/>
    <w:rsid w:val="006644A9"/>
    <w:rsid w:val="006668F4"/>
    <w:rsid w:val="006675EC"/>
    <w:rsid w:val="006700F2"/>
    <w:rsid w:val="0067019D"/>
    <w:rsid w:val="006701B2"/>
    <w:rsid w:val="00671B26"/>
    <w:rsid w:val="00671BC7"/>
    <w:rsid w:val="00672074"/>
    <w:rsid w:val="00672463"/>
    <w:rsid w:val="006727C7"/>
    <w:rsid w:val="006742AB"/>
    <w:rsid w:val="0067443A"/>
    <w:rsid w:val="00674669"/>
    <w:rsid w:val="00675F5C"/>
    <w:rsid w:val="006763F6"/>
    <w:rsid w:val="00677B0D"/>
    <w:rsid w:val="00677F96"/>
    <w:rsid w:val="006810CC"/>
    <w:rsid w:val="006813E1"/>
    <w:rsid w:val="00681B42"/>
    <w:rsid w:val="00681E15"/>
    <w:rsid w:val="006823F0"/>
    <w:rsid w:val="00682725"/>
    <w:rsid w:val="0068280E"/>
    <w:rsid w:val="006828CD"/>
    <w:rsid w:val="00682D71"/>
    <w:rsid w:val="006832AF"/>
    <w:rsid w:val="00683898"/>
    <w:rsid w:val="00684183"/>
    <w:rsid w:val="00684BDB"/>
    <w:rsid w:val="006852D5"/>
    <w:rsid w:val="00685ED1"/>
    <w:rsid w:val="00686041"/>
    <w:rsid w:val="006861BE"/>
    <w:rsid w:val="00687E9A"/>
    <w:rsid w:val="00691079"/>
    <w:rsid w:val="00691656"/>
    <w:rsid w:val="0069226B"/>
    <w:rsid w:val="00692479"/>
    <w:rsid w:val="00692E7B"/>
    <w:rsid w:val="00693330"/>
    <w:rsid w:val="00693A76"/>
    <w:rsid w:val="0069450C"/>
    <w:rsid w:val="00694C19"/>
    <w:rsid w:val="00695413"/>
    <w:rsid w:val="006963E0"/>
    <w:rsid w:val="00696975"/>
    <w:rsid w:val="00696F26"/>
    <w:rsid w:val="006A0337"/>
    <w:rsid w:val="006A0451"/>
    <w:rsid w:val="006A16A2"/>
    <w:rsid w:val="006A1890"/>
    <w:rsid w:val="006A18F4"/>
    <w:rsid w:val="006A2107"/>
    <w:rsid w:val="006A2D45"/>
    <w:rsid w:val="006A3267"/>
    <w:rsid w:val="006A3883"/>
    <w:rsid w:val="006A3D8C"/>
    <w:rsid w:val="006A487A"/>
    <w:rsid w:val="006A5A7D"/>
    <w:rsid w:val="006A5AB3"/>
    <w:rsid w:val="006A62A9"/>
    <w:rsid w:val="006A6AB0"/>
    <w:rsid w:val="006A6DD9"/>
    <w:rsid w:val="006A7B48"/>
    <w:rsid w:val="006B0761"/>
    <w:rsid w:val="006B0DBC"/>
    <w:rsid w:val="006B1552"/>
    <w:rsid w:val="006B1D1B"/>
    <w:rsid w:val="006B1F96"/>
    <w:rsid w:val="006B2012"/>
    <w:rsid w:val="006B2494"/>
    <w:rsid w:val="006B302A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27FD"/>
    <w:rsid w:val="006C3F12"/>
    <w:rsid w:val="006C3F24"/>
    <w:rsid w:val="006C3F39"/>
    <w:rsid w:val="006C4982"/>
    <w:rsid w:val="006C559A"/>
    <w:rsid w:val="006C5856"/>
    <w:rsid w:val="006C64AA"/>
    <w:rsid w:val="006C6D05"/>
    <w:rsid w:val="006D03AD"/>
    <w:rsid w:val="006D21C2"/>
    <w:rsid w:val="006D2498"/>
    <w:rsid w:val="006D26C0"/>
    <w:rsid w:val="006D363D"/>
    <w:rsid w:val="006D43AE"/>
    <w:rsid w:val="006D44D3"/>
    <w:rsid w:val="006D49E8"/>
    <w:rsid w:val="006D574E"/>
    <w:rsid w:val="006D7674"/>
    <w:rsid w:val="006E0638"/>
    <w:rsid w:val="006E09F4"/>
    <w:rsid w:val="006E1A48"/>
    <w:rsid w:val="006E1B72"/>
    <w:rsid w:val="006E1FE2"/>
    <w:rsid w:val="006E2B53"/>
    <w:rsid w:val="006E2E3B"/>
    <w:rsid w:val="006E39A2"/>
    <w:rsid w:val="006E39CC"/>
    <w:rsid w:val="006E3D83"/>
    <w:rsid w:val="006E5ABB"/>
    <w:rsid w:val="006E5ED2"/>
    <w:rsid w:val="006E71A4"/>
    <w:rsid w:val="006F0353"/>
    <w:rsid w:val="006F1A64"/>
    <w:rsid w:val="006F21E4"/>
    <w:rsid w:val="006F2A4A"/>
    <w:rsid w:val="006F3021"/>
    <w:rsid w:val="006F31E0"/>
    <w:rsid w:val="006F4800"/>
    <w:rsid w:val="006F5FE4"/>
    <w:rsid w:val="006F642D"/>
    <w:rsid w:val="006F6CCA"/>
    <w:rsid w:val="0070029B"/>
    <w:rsid w:val="00700998"/>
    <w:rsid w:val="00701A06"/>
    <w:rsid w:val="00701A7C"/>
    <w:rsid w:val="00701C7D"/>
    <w:rsid w:val="00701F33"/>
    <w:rsid w:val="00702D24"/>
    <w:rsid w:val="00702F87"/>
    <w:rsid w:val="00702FD6"/>
    <w:rsid w:val="00703292"/>
    <w:rsid w:val="00703467"/>
    <w:rsid w:val="007037F1"/>
    <w:rsid w:val="00703BF4"/>
    <w:rsid w:val="00704814"/>
    <w:rsid w:val="007049DF"/>
    <w:rsid w:val="00704A16"/>
    <w:rsid w:val="0070537F"/>
    <w:rsid w:val="00705CB3"/>
    <w:rsid w:val="00705E1D"/>
    <w:rsid w:val="0070636B"/>
    <w:rsid w:val="007063AD"/>
    <w:rsid w:val="0070642B"/>
    <w:rsid w:val="007065E0"/>
    <w:rsid w:val="007072D2"/>
    <w:rsid w:val="00707919"/>
    <w:rsid w:val="00707B55"/>
    <w:rsid w:val="00707D79"/>
    <w:rsid w:val="007103D1"/>
    <w:rsid w:val="00710890"/>
    <w:rsid w:val="0071098D"/>
    <w:rsid w:val="00711C26"/>
    <w:rsid w:val="00712B82"/>
    <w:rsid w:val="0071326A"/>
    <w:rsid w:val="00713594"/>
    <w:rsid w:val="007137D4"/>
    <w:rsid w:val="00713D5F"/>
    <w:rsid w:val="00714DE8"/>
    <w:rsid w:val="00716750"/>
    <w:rsid w:val="00716DBF"/>
    <w:rsid w:val="00717DC2"/>
    <w:rsid w:val="00720155"/>
    <w:rsid w:val="00720707"/>
    <w:rsid w:val="007208A9"/>
    <w:rsid w:val="00720D19"/>
    <w:rsid w:val="00721791"/>
    <w:rsid w:val="00722DA2"/>
    <w:rsid w:val="007231C0"/>
    <w:rsid w:val="00723BCD"/>
    <w:rsid w:val="00723CD3"/>
    <w:rsid w:val="00725128"/>
    <w:rsid w:val="00725F75"/>
    <w:rsid w:val="00726057"/>
    <w:rsid w:val="0072655B"/>
    <w:rsid w:val="00726AFA"/>
    <w:rsid w:val="00726DF3"/>
    <w:rsid w:val="00726EA2"/>
    <w:rsid w:val="007273AA"/>
    <w:rsid w:val="00727D95"/>
    <w:rsid w:val="00727FB2"/>
    <w:rsid w:val="00730759"/>
    <w:rsid w:val="007314BA"/>
    <w:rsid w:val="0073174B"/>
    <w:rsid w:val="007320CD"/>
    <w:rsid w:val="00733A80"/>
    <w:rsid w:val="00733B8A"/>
    <w:rsid w:val="0073576E"/>
    <w:rsid w:val="00735CCF"/>
    <w:rsid w:val="00736733"/>
    <w:rsid w:val="0073687A"/>
    <w:rsid w:val="0073785E"/>
    <w:rsid w:val="00740290"/>
    <w:rsid w:val="007404CD"/>
    <w:rsid w:val="007416B6"/>
    <w:rsid w:val="00742287"/>
    <w:rsid w:val="0074231B"/>
    <w:rsid w:val="00742515"/>
    <w:rsid w:val="0074300D"/>
    <w:rsid w:val="00743787"/>
    <w:rsid w:val="00743887"/>
    <w:rsid w:val="00744091"/>
    <w:rsid w:val="00744C12"/>
    <w:rsid w:val="00744E14"/>
    <w:rsid w:val="00745157"/>
    <w:rsid w:val="00745608"/>
    <w:rsid w:val="00745AE8"/>
    <w:rsid w:val="00745B22"/>
    <w:rsid w:val="0074653E"/>
    <w:rsid w:val="00746FEC"/>
    <w:rsid w:val="007479BF"/>
    <w:rsid w:val="007506D7"/>
    <w:rsid w:val="00751646"/>
    <w:rsid w:val="007518FE"/>
    <w:rsid w:val="007528A3"/>
    <w:rsid w:val="00753309"/>
    <w:rsid w:val="0075378C"/>
    <w:rsid w:val="0075508F"/>
    <w:rsid w:val="007558F5"/>
    <w:rsid w:val="007564BC"/>
    <w:rsid w:val="00757B01"/>
    <w:rsid w:val="00757F53"/>
    <w:rsid w:val="007611A8"/>
    <w:rsid w:val="00761FE6"/>
    <w:rsid w:val="0076266A"/>
    <w:rsid w:val="00763DE1"/>
    <w:rsid w:val="00763DEF"/>
    <w:rsid w:val="00764FF0"/>
    <w:rsid w:val="00765824"/>
    <w:rsid w:val="00766965"/>
    <w:rsid w:val="007671E6"/>
    <w:rsid w:val="007677B7"/>
    <w:rsid w:val="00770622"/>
    <w:rsid w:val="007714F9"/>
    <w:rsid w:val="0077214B"/>
    <w:rsid w:val="0077331E"/>
    <w:rsid w:val="0077337E"/>
    <w:rsid w:val="0077488B"/>
    <w:rsid w:val="00775136"/>
    <w:rsid w:val="00775858"/>
    <w:rsid w:val="00775FA4"/>
    <w:rsid w:val="007760EC"/>
    <w:rsid w:val="00776628"/>
    <w:rsid w:val="00777FE9"/>
    <w:rsid w:val="0078063D"/>
    <w:rsid w:val="00781AB6"/>
    <w:rsid w:val="0078212F"/>
    <w:rsid w:val="0078221D"/>
    <w:rsid w:val="00784C47"/>
    <w:rsid w:val="00786069"/>
    <w:rsid w:val="007868DF"/>
    <w:rsid w:val="007904F3"/>
    <w:rsid w:val="0079073C"/>
    <w:rsid w:val="00790CFA"/>
    <w:rsid w:val="00790D33"/>
    <w:rsid w:val="00793781"/>
    <w:rsid w:val="00793E91"/>
    <w:rsid w:val="00794F23"/>
    <w:rsid w:val="007955A1"/>
    <w:rsid w:val="007957AF"/>
    <w:rsid w:val="00795D1D"/>
    <w:rsid w:val="00795F11"/>
    <w:rsid w:val="007965CA"/>
    <w:rsid w:val="007A048A"/>
    <w:rsid w:val="007A166A"/>
    <w:rsid w:val="007A170A"/>
    <w:rsid w:val="007A1973"/>
    <w:rsid w:val="007A2302"/>
    <w:rsid w:val="007A2360"/>
    <w:rsid w:val="007A2906"/>
    <w:rsid w:val="007A35AD"/>
    <w:rsid w:val="007A379B"/>
    <w:rsid w:val="007A3E5F"/>
    <w:rsid w:val="007A4360"/>
    <w:rsid w:val="007A442B"/>
    <w:rsid w:val="007A44B6"/>
    <w:rsid w:val="007A47DC"/>
    <w:rsid w:val="007A4D14"/>
    <w:rsid w:val="007A4DDC"/>
    <w:rsid w:val="007A50B4"/>
    <w:rsid w:val="007A5987"/>
    <w:rsid w:val="007A5B48"/>
    <w:rsid w:val="007A5F7E"/>
    <w:rsid w:val="007A5F8C"/>
    <w:rsid w:val="007A7F1A"/>
    <w:rsid w:val="007B0160"/>
    <w:rsid w:val="007B0B95"/>
    <w:rsid w:val="007B0E6D"/>
    <w:rsid w:val="007B1B16"/>
    <w:rsid w:val="007B1BA5"/>
    <w:rsid w:val="007B1F2B"/>
    <w:rsid w:val="007B2347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5CEE"/>
    <w:rsid w:val="007B7C01"/>
    <w:rsid w:val="007C0A52"/>
    <w:rsid w:val="007C0B9B"/>
    <w:rsid w:val="007C1198"/>
    <w:rsid w:val="007C13D7"/>
    <w:rsid w:val="007C2478"/>
    <w:rsid w:val="007C3044"/>
    <w:rsid w:val="007C4F8B"/>
    <w:rsid w:val="007C50DD"/>
    <w:rsid w:val="007C57FB"/>
    <w:rsid w:val="007C5A33"/>
    <w:rsid w:val="007C750C"/>
    <w:rsid w:val="007C7AAC"/>
    <w:rsid w:val="007C7CD4"/>
    <w:rsid w:val="007D1207"/>
    <w:rsid w:val="007D322C"/>
    <w:rsid w:val="007D3815"/>
    <w:rsid w:val="007D403D"/>
    <w:rsid w:val="007D4FA9"/>
    <w:rsid w:val="007D5100"/>
    <w:rsid w:val="007D5A17"/>
    <w:rsid w:val="007D5B30"/>
    <w:rsid w:val="007D7989"/>
    <w:rsid w:val="007D7A70"/>
    <w:rsid w:val="007D7F2E"/>
    <w:rsid w:val="007E0820"/>
    <w:rsid w:val="007E0B39"/>
    <w:rsid w:val="007E0E1B"/>
    <w:rsid w:val="007E0E81"/>
    <w:rsid w:val="007E112B"/>
    <w:rsid w:val="007E2628"/>
    <w:rsid w:val="007E35B2"/>
    <w:rsid w:val="007E3991"/>
    <w:rsid w:val="007E3E3A"/>
    <w:rsid w:val="007E4140"/>
    <w:rsid w:val="007E4C46"/>
    <w:rsid w:val="007E51D8"/>
    <w:rsid w:val="007E5527"/>
    <w:rsid w:val="007E5A3A"/>
    <w:rsid w:val="007E610B"/>
    <w:rsid w:val="007F0A9D"/>
    <w:rsid w:val="007F140D"/>
    <w:rsid w:val="007F23A8"/>
    <w:rsid w:val="007F2C9A"/>
    <w:rsid w:val="007F335A"/>
    <w:rsid w:val="007F35A4"/>
    <w:rsid w:val="007F3BA9"/>
    <w:rsid w:val="007F3EE4"/>
    <w:rsid w:val="007F40A1"/>
    <w:rsid w:val="007F46E5"/>
    <w:rsid w:val="007F4942"/>
    <w:rsid w:val="007F4DC3"/>
    <w:rsid w:val="007F4E04"/>
    <w:rsid w:val="007F62A4"/>
    <w:rsid w:val="007F6C64"/>
    <w:rsid w:val="007F7429"/>
    <w:rsid w:val="007F75DA"/>
    <w:rsid w:val="007F7E53"/>
    <w:rsid w:val="00800716"/>
    <w:rsid w:val="00802BBB"/>
    <w:rsid w:val="00803999"/>
    <w:rsid w:val="00803C1D"/>
    <w:rsid w:val="00804614"/>
    <w:rsid w:val="008046A6"/>
    <w:rsid w:val="008049FB"/>
    <w:rsid w:val="00804E95"/>
    <w:rsid w:val="0080519A"/>
    <w:rsid w:val="00805513"/>
    <w:rsid w:val="00806318"/>
    <w:rsid w:val="00806E23"/>
    <w:rsid w:val="0080732F"/>
    <w:rsid w:val="00807739"/>
    <w:rsid w:val="0081154D"/>
    <w:rsid w:val="00811937"/>
    <w:rsid w:val="00812484"/>
    <w:rsid w:val="00812FFA"/>
    <w:rsid w:val="00814123"/>
    <w:rsid w:val="00814371"/>
    <w:rsid w:val="00814753"/>
    <w:rsid w:val="008151AD"/>
    <w:rsid w:val="00815D0F"/>
    <w:rsid w:val="0081604F"/>
    <w:rsid w:val="008161C0"/>
    <w:rsid w:val="00816388"/>
    <w:rsid w:val="00817AC9"/>
    <w:rsid w:val="00817BB4"/>
    <w:rsid w:val="00817BDC"/>
    <w:rsid w:val="00817CF0"/>
    <w:rsid w:val="00821416"/>
    <w:rsid w:val="008215E9"/>
    <w:rsid w:val="00821C95"/>
    <w:rsid w:val="00821E0F"/>
    <w:rsid w:val="008220A0"/>
    <w:rsid w:val="00822962"/>
    <w:rsid w:val="008243F8"/>
    <w:rsid w:val="00824910"/>
    <w:rsid w:val="00825E38"/>
    <w:rsid w:val="00825F10"/>
    <w:rsid w:val="00826B4B"/>
    <w:rsid w:val="00826D56"/>
    <w:rsid w:val="0082775D"/>
    <w:rsid w:val="00830EC2"/>
    <w:rsid w:val="008316C8"/>
    <w:rsid w:val="0083175C"/>
    <w:rsid w:val="00831B27"/>
    <w:rsid w:val="00831F1F"/>
    <w:rsid w:val="00832737"/>
    <w:rsid w:val="0083380D"/>
    <w:rsid w:val="008339DF"/>
    <w:rsid w:val="008344B5"/>
    <w:rsid w:val="0083455B"/>
    <w:rsid w:val="008358C1"/>
    <w:rsid w:val="0083648C"/>
    <w:rsid w:val="00836BFB"/>
    <w:rsid w:val="008373D5"/>
    <w:rsid w:val="00837C10"/>
    <w:rsid w:val="00837E93"/>
    <w:rsid w:val="0084059C"/>
    <w:rsid w:val="008410D4"/>
    <w:rsid w:val="00841B16"/>
    <w:rsid w:val="00841EBD"/>
    <w:rsid w:val="008423E0"/>
    <w:rsid w:val="00843018"/>
    <w:rsid w:val="00843429"/>
    <w:rsid w:val="00843497"/>
    <w:rsid w:val="008435EE"/>
    <w:rsid w:val="008438DF"/>
    <w:rsid w:val="00844088"/>
    <w:rsid w:val="008446DC"/>
    <w:rsid w:val="008449BC"/>
    <w:rsid w:val="00844D16"/>
    <w:rsid w:val="00844D88"/>
    <w:rsid w:val="00847689"/>
    <w:rsid w:val="00850081"/>
    <w:rsid w:val="0085008E"/>
    <w:rsid w:val="0085030A"/>
    <w:rsid w:val="00851671"/>
    <w:rsid w:val="00851D82"/>
    <w:rsid w:val="008523A3"/>
    <w:rsid w:val="00852E4B"/>
    <w:rsid w:val="008537E3"/>
    <w:rsid w:val="0085394C"/>
    <w:rsid w:val="00854488"/>
    <w:rsid w:val="00855FC6"/>
    <w:rsid w:val="00857A1F"/>
    <w:rsid w:val="00863F10"/>
    <w:rsid w:val="00864DB8"/>
    <w:rsid w:val="0086697A"/>
    <w:rsid w:val="00866D30"/>
    <w:rsid w:val="00866D40"/>
    <w:rsid w:val="00867404"/>
    <w:rsid w:val="00867988"/>
    <w:rsid w:val="008703E6"/>
    <w:rsid w:val="00870766"/>
    <w:rsid w:val="0087145A"/>
    <w:rsid w:val="0087148F"/>
    <w:rsid w:val="00872368"/>
    <w:rsid w:val="008741E1"/>
    <w:rsid w:val="00874DB5"/>
    <w:rsid w:val="008750BD"/>
    <w:rsid w:val="00875977"/>
    <w:rsid w:val="00877545"/>
    <w:rsid w:val="00877993"/>
    <w:rsid w:val="00877BE8"/>
    <w:rsid w:val="0088113F"/>
    <w:rsid w:val="00882169"/>
    <w:rsid w:val="00882287"/>
    <w:rsid w:val="00882DD7"/>
    <w:rsid w:val="00883206"/>
    <w:rsid w:val="00883702"/>
    <w:rsid w:val="00883E4F"/>
    <w:rsid w:val="00884554"/>
    <w:rsid w:val="00885304"/>
    <w:rsid w:val="00885AF8"/>
    <w:rsid w:val="00885CE2"/>
    <w:rsid w:val="008863AF"/>
    <w:rsid w:val="008863F9"/>
    <w:rsid w:val="00886BD5"/>
    <w:rsid w:val="00886E0C"/>
    <w:rsid w:val="00886E22"/>
    <w:rsid w:val="00887A17"/>
    <w:rsid w:val="0089076C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997"/>
    <w:rsid w:val="00895FFF"/>
    <w:rsid w:val="008962BF"/>
    <w:rsid w:val="008963E6"/>
    <w:rsid w:val="008976B8"/>
    <w:rsid w:val="0089770C"/>
    <w:rsid w:val="0089772C"/>
    <w:rsid w:val="008A03EF"/>
    <w:rsid w:val="008A0C3B"/>
    <w:rsid w:val="008A1150"/>
    <w:rsid w:val="008A1446"/>
    <w:rsid w:val="008A1968"/>
    <w:rsid w:val="008A1B8B"/>
    <w:rsid w:val="008A26BB"/>
    <w:rsid w:val="008A290F"/>
    <w:rsid w:val="008A2B12"/>
    <w:rsid w:val="008A332A"/>
    <w:rsid w:val="008A38E4"/>
    <w:rsid w:val="008A3B8C"/>
    <w:rsid w:val="008A4350"/>
    <w:rsid w:val="008A43CB"/>
    <w:rsid w:val="008A46AF"/>
    <w:rsid w:val="008A4CA2"/>
    <w:rsid w:val="008A576A"/>
    <w:rsid w:val="008A6B83"/>
    <w:rsid w:val="008A6BE4"/>
    <w:rsid w:val="008B06B9"/>
    <w:rsid w:val="008B08CB"/>
    <w:rsid w:val="008B0993"/>
    <w:rsid w:val="008B1BE5"/>
    <w:rsid w:val="008B25B7"/>
    <w:rsid w:val="008B2FA5"/>
    <w:rsid w:val="008B3F05"/>
    <w:rsid w:val="008B407B"/>
    <w:rsid w:val="008B40EE"/>
    <w:rsid w:val="008B6924"/>
    <w:rsid w:val="008B7137"/>
    <w:rsid w:val="008C168E"/>
    <w:rsid w:val="008C2069"/>
    <w:rsid w:val="008C2801"/>
    <w:rsid w:val="008C2DE0"/>
    <w:rsid w:val="008C3255"/>
    <w:rsid w:val="008C32F1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676"/>
    <w:rsid w:val="008D2AC3"/>
    <w:rsid w:val="008D338A"/>
    <w:rsid w:val="008D3990"/>
    <w:rsid w:val="008D411F"/>
    <w:rsid w:val="008D442E"/>
    <w:rsid w:val="008D48DA"/>
    <w:rsid w:val="008D5E5A"/>
    <w:rsid w:val="008D5ED8"/>
    <w:rsid w:val="008D622C"/>
    <w:rsid w:val="008D6439"/>
    <w:rsid w:val="008D68BB"/>
    <w:rsid w:val="008D6B6D"/>
    <w:rsid w:val="008D791E"/>
    <w:rsid w:val="008D7F63"/>
    <w:rsid w:val="008E0FD9"/>
    <w:rsid w:val="008E1E49"/>
    <w:rsid w:val="008E217F"/>
    <w:rsid w:val="008E21C6"/>
    <w:rsid w:val="008E2441"/>
    <w:rsid w:val="008E26AA"/>
    <w:rsid w:val="008E4BCE"/>
    <w:rsid w:val="008E5248"/>
    <w:rsid w:val="008E5B6E"/>
    <w:rsid w:val="008E5C34"/>
    <w:rsid w:val="008E5DAC"/>
    <w:rsid w:val="008E76B4"/>
    <w:rsid w:val="008E7797"/>
    <w:rsid w:val="008E7C04"/>
    <w:rsid w:val="008F07E7"/>
    <w:rsid w:val="008F0981"/>
    <w:rsid w:val="008F2827"/>
    <w:rsid w:val="008F2BB0"/>
    <w:rsid w:val="008F3280"/>
    <w:rsid w:val="008F3B07"/>
    <w:rsid w:val="008F3CA6"/>
    <w:rsid w:val="008F4014"/>
    <w:rsid w:val="008F476B"/>
    <w:rsid w:val="008F5671"/>
    <w:rsid w:val="008F66BE"/>
    <w:rsid w:val="008F69D0"/>
    <w:rsid w:val="008F70D8"/>
    <w:rsid w:val="008F786C"/>
    <w:rsid w:val="008F7B06"/>
    <w:rsid w:val="009003DC"/>
    <w:rsid w:val="00901478"/>
    <w:rsid w:val="009014D1"/>
    <w:rsid w:val="009028A2"/>
    <w:rsid w:val="00902AF8"/>
    <w:rsid w:val="00902E2A"/>
    <w:rsid w:val="0090591F"/>
    <w:rsid w:val="00906A4B"/>
    <w:rsid w:val="00907B33"/>
    <w:rsid w:val="00907BBC"/>
    <w:rsid w:val="00910481"/>
    <w:rsid w:val="00911039"/>
    <w:rsid w:val="009110F0"/>
    <w:rsid w:val="00911130"/>
    <w:rsid w:val="00911320"/>
    <w:rsid w:val="00911E6A"/>
    <w:rsid w:val="00912A07"/>
    <w:rsid w:val="00912DEE"/>
    <w:rsid w:val="00912F42"/>
    <w:rsid w:val="00913196"/>
    <w:rsid w:val="00913751"/>
    <w:rsid w:val="009138E4"/>
    <w:rsid w:val="00913AA5"/>
    <w:rsid w:val="00914C3F"/>
    <w:rsid w:val="00914E95"/>
    <w:rsid w:val="00914ECA"/>
    <w:rsid w:val="00915ACE"/>
    <w:rsid w:val="00915ACF"/>
    <w:rsid w:val="00915AED"/>
    <w:rsid w:val="009164E6"/>
    <w:rsid w:val="0091653F"/>
    <w:rsid w:val="009169FD"/>
    <w:rsid w:val="009204F9"/>
    <w:rsid w:val="00920A46"/>
    <w:rsid w:val="00921CFF"/>
    <w:rsid w:val="00922587"/>
    <w:rsid w:val="00923D3B"/>
    <w:rsid w:val="0092440A"/>
    <w:rsid w:val="00925E01"/>
    <w:rsid w:val="0092662E"/>
    <w:rsid w:val="009266AD"/>
    <w:rsid w:val="00926B8E"/>
    <w:rsid w:val="00927F21"/>
    <w:rsid w:val="009303D8"/>
    <w:rsid w:val="009304DA"/>
    <w:rsid w:val="009309A0"/>
    <w:rsid w:val="00930BBE"/>
    <w:rsid w:val="00932086"/>
    <w:rsid w:val="0093240A"/>
    <w:rsid w:val="009325F7"/>
    <w:rsid w:val="00932C66"/>
    <w:rsid w:val="00932DA8"/>
    <w:rsid w:val="00933745"/>
    <w:rsid w:val="009340FE"/>
    <w:rsid w:val="00934427"/>
    <w:rsid w:val="0093637B"/>
    <w:rsid w:val="00936991"/>
    <w:rsid w:val="00936DCA"/>
    <w:rsid w:val="0093737F"/>
    <w:rsid w:val="00940727"/>
    <w:rsid w:val="00941918"/>
    <w:rsid w:val="00941F57"/>
    <w:rsid w:val="00942204"/>
    <w:rsid w:val="00943788"/>
    <w:rsid w:val="00944E82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403F"/>
    <w:rsid w:val="009545CC"/>
    <w:rsid w:val="00954CA6"/>
    <w:rsid w:val="00954F45"/>
    <w:rsid w:val="00955109"/>
    <w:rsid w:val="00955831"/>
    <w:rsid w:val="0095633E"/>
    <w:rsid w:val="009568E2"/>
    <w:rsid w:val="00956ED1"/>
    <w:rsid w:val="00957E93"/>
    <w:rsid w:val="00960889"/>
    <w:rsid w:val="00960F5E"/>
    <w:rsid w:val="00961329"/>
    <w:rsid w:val="00961697"/>
    <w:rsid w:val="00961B19"/>
    <w:rsid w:val="00963073"/>
    <w:rsid w:val="00963552"/>
    <w:rsid w:val="009635D0"/>
    <w:rsid w:val="00963A14"/>
    <w:rsid w:val="00964C2C"/>
    <w:rsid w:val="00965EE3"/>
    <w:rsid w:val="009661FA"/>
    <w:rsid w:val="00966863"/>
    <w:rsid w:val="00966D57"/>
    <w:rsid w:val="009675EA"/>
    <w:rsid w:val="009701F7"/>
    <w:rsid w:val="00970E0E"/>
    <w:rsid w:val="00971854"/>
    <w:rsid w:val="009728F2"/>
    <w:rsid w:val="00972A86"/>
    <w:rsid w:val="00973B03"/>
    <w:rsid w:val="00973C10"/>
    <w:rsid w:val="0097418D"/>
    <w:rsid w:val="009750DD"/>
    <w:rsid w:val="009753D5"/>
    <w:rsid w:val="00975E0F"/>
    <w:rsid w:val="00977639"/>
    <w:rsid w:val="00977FE9"/>
    <w:rsid w:val="0098154C"/>
    <w:rsid w:val="0098183B"/>
    <w:rsid w:val="00981CF6"/>
    <w:rsid w:val="00981D83"/>
    <w:rsid w:val="00982BF6"/>
    <w:rsid w:val="00983698"/>
    <w:rsid w:val="00985FD3"/>
    <w:rsid w:val="00986421"/>
    <w:rsid w:val="009869C7"/>
    <w:rsid w:val="00987325"/>
    <w:rsid w:val="009873EA"/>
    <w:rsid w:val="00987A96"/>
    <w:rsid w:val="0099090F"/>
    <w:rsid w:val="00991107"/>
    <w:rsid w:val="00991394"/>
    <w:rsid w:val="00991A32"/>
    <w:rsid w:val="00993087"/>
    <w:rsid w:val="00993A3A"/>
    <w:rsid w:val="00993FC3"/>
    <w:rsid w:val="009947DA"/>
    <w:rsid w:val="00994C16"/>
    <w:rsid w:val="009950F0"/>
    <w:rsid w:val="00995452"/>
    <w:rsid w:val="0099556C"/>
    <w:rsid w:val="009956A3"/>
    <w:rsid w:val="0099627D"/>
    <w:rsid w:val="009962D4"/>
    <w:rsid w:val="009967DB"/>
    <w:rsid w:val="0099760A"/>
    <w:rsid w:val="00997A8D"/>
    <w:rsid w:val="00997EF3"/>
    <w:rsid w:val="009A048F"/>
    <w:rsid w:val="009A084A"/>
    <w:rsid w:val="009A15BE"/>
    <w:rsid w:val="009A1EE9"/>
    <w:rsid w:val="009A2E80"/>
    <w:rsid w:val="009A2F5E"/>
    <w:rsid w:val="009A34C4"/>
    <w:rsid w:val="009A3D13"/>
    <w:rsid w:val="009A41E1"/>
    <w:rsid w:val="009A46B5"/>
    <w:rsid w:val="009A4910"/>
    <w:rsid w:val="009A4DB2"/>
    <w:rsid w:val="009A51FD"/>
    <w:rsid w:val="009A6741"/>
    <w:rsid w:val="009A67C9"/>
    <w:rsid w:val="009A6B57"/>
    <w:rsid w:val="009B0368"/>
    <w:rsid w:val="009B1A1D"/>
    <w:rsid w:val="009B1FBD"/>
    <w:rsid w:val="009B2822"/>
    <w:rsid w:val="009B2BF8"/>
    <w:rsid w:val="009B300B"/>
    <w:rsid w:val="009B3581"/>
    <w:rsid w:val="009B3F4C"/>
    <w:rsid w:val="009B41F7"/>
    <w:rsid w:val="009B4B44"/>
    <w:rsid w:val="009B6494"/>
    <w:rsid w:val="009B64D9"/>
    <w:rsid w:val="009B65FC"/>
    <w:rsid w:val="009B781B"/>
    <w:rsid w:val="009B78AF"/>
    <w:rsid w:val="009B7E6D"/>
    <w:rsid w:val="009C155C"/>
    <w:rsid w:val="009C163E"/>
    <w:rsid w:val="009C1718"/>
    <w:rsid w:val="009C3784"/>
    <w:rsid w:val="009C3F77"/>
    <w:rsid w:val="009C42F6"/>
    <w:rsid w:val="009C482E"/>
    <w:rsid w:val="009C4C79"/>
    <w:rsid w:val="009C5275"/>
    <w:rsid w:val="009C5B6F"/>
    <w:rsid w:val="009C5C24"/>
    <w:rsid w:val="009C5C69"/>
    <w:rsid w:val="009C783A"/>
    <w:rsid w:val="009D066A"/>
    <w:rsid w:val="009D20E1"/>
    <w:rsid w:val="009D2C37"/>
    <w:rsid w:val="009D300F"/>
    <w:rsid w:val="009D3021"/>
    <w:rsid w:val="009D342D"/>
    <w:rsid w:val="009D37F8"/>
    <w:rsid w:val="009D3855"/>
    <w:rsid w:val="009D3988"/>
    <w:rsid w:val="009D3A8F"/>
    <w:rsid w:val="009D4084"/>
    <w:rsid w:val="009D4E51"/>
    <w:rsid w:val="009D501B"/>
    <w:rsid w:val="009D51AD"/>
    <w:rsid w:val="009D67EC"/>
    <w:rsid w:val="009D70A5"/>
    <w:rsid w:val="009D7609"/>
    <w:rsid w:val="009D7B51"/>
    <w:rsid w:val="009E0330"/>
    <w:rsid w:val="009E03D6"/>
    <w:rsid w:val="009E0B3E"/>
    <w:rsid w:val="009E1AAC"/>
    <w:rsid w:val="009E1B90"/>
    <w:rsid w:val="009E2047"/>
    <w:rsid w:val="009E246A"/>
    <w:rsid w:val="009E43DB"/>
    <w:rsid w:val="009E4765"/>
    <w:rsid w:val="009E47EC"/>
    <w:rsid w:val="009E4C4C"/>
    <w:rsid w:val="009E5E9B"/>
    <w:rsid w:val="009E7702"/>
    <w:rsid w:val="009E78AF"/>
    <w:rsid w:val="009E78BA"/>
    <w:rsid w:val="009E7914"/>
    <w:rsid w:val="009E7DCB"/>
    <w:rsid w:val="009F0481"/>
    <w:rsid w:val="009F0935"/>
    <w:rsid w:val="009F0E71"/>
    <w:rsid w:val="009F144B"/>
    <w:rsid w:val="009F1F87"/>
    <w:rsid w:val="009F3312"/>
    <w:rsid w:val="009F38D2"/>
    <w:rsid w:val="009F3B71"/>
    <w:rsid w:val="009F52D1"/>
    <w:rsid w:val="009F6770"/>
    <w:rsid w:val="009F7152"/>
    <w:rsid w:val="00A00377"/>
    <w:rsid w:val="00A00B8B"/>
    <w:rsid w:val="00A01000"/>
    <w:rsid w:val="00A0182C"/>
    <w:rsid w:val="00A03557"/>
    <w:rsid w:val="00A04793"/>
    <w:rsid w:val="00A04D2C"/>
    <w:rsid w:val="00A04EE2"/>
    <w:rsid w:val="00A05124"/>
    <w:rsid w:val="00A053D3"/>
    <w:rsid w:val="00A07610"/>
    <w:rsid w:val="00A07B46"/>
    <w:rsid w:val="00A1014A"/>
    <w:rsid w:val="00A11623"/>
    <w:rsid w:val="00A12AAD"/>
    <w:rsid w:val="00A12D93"/>
    <w:rsid w:val="00A1318D"/>
    <w:rsid w:val="00A13440"/>
    <w:rsid w:val="00A137F7"/>
    <w:rsid w:val="00A13892"/>
    <w:rsid w:val="00A139D7"/>
    <w:rsid w:val="00A13D85"/>
    <w:rsid w:val="00A14507"/>
    <w:rsid w:val="00A1533F"/>
    <w:rsid w:val="00A15383"/>
    <w:rsid w:val="00A15511"/>
    <w:rsid w:val="00A1554D"/>
    <w:rsid w:val="00A168BC"/>
    <w:rsid w:val="00A16C8D"/>
    <w:rsid w:val="00A17DC8"/>
    <w:rsid w:val="00A20801"/>
    <w:rsid w:val="00A20B81"/>
    <w:rsid w:val="00A210F2"/>
    <w:rsid w:val="00A214AD"/>
    <w:rsid w:val="00A2195B"/>
    <w:rsid w:val="00A21A3C"/>
    <w:rsid w:val="00A21D5C"/>
    <w:rsid w:val="00A21DE5"/>
    <w:rsid w:val="00A21FD4"/>
    <w:rsid w:val="00A2223D"/>
    <w:rsid w:val="00A225AC"/>
    <w:rsid w:val="00A22933"/>
    <w:rsid w:val="00A23CC8"/>
    <w:rsid w:val="00A23EBC"/>
    <w:rsid w:val="00A244B7"/>
    <w:rsid w:val="00A24531"/>
    <w:rsid w:val="00A247C7"/>
    <w:rsid w:val="00A24A4B"/>
    <w:rsid w:val="00A24F37"/>
    <w:rsid w:val="00A25820"/>
    <w:rsid w:val="00A25972"/>
    <w:rsid w:val="00A25AC6"/>
    <w:rsid w:val="00A26221"/>
    <w:rsid w:val="00A2689E"/>
    <w:rsid w:val="00A26A53"/>
    <w:rsid w:val="00A26DAD"/>
    <w:rsid w:val="00A2711D"/>
    <w:rsid w:val="00A27A06"/>
    <w:rsid w:val="00A27B35"/>
    <w:rsid w:val="00A27B4A"/>
    <w:rsid w:val="00A27EAC"/>
    <w:rsid w:val="00A27F73"/>
    <w:rsid w:val="00A3060C"/>
    <w:rsid w:val="00A30895"/>
    <w:rsid w:val="00A30AEA"/>
    <w:rsid w:val="00A310BF"/>
    <w:rsid w:val="00A31C55"/>
    <w:rsid w:val="00A32239"/>
    <w:rsid w:val="00A34442"/>
    <w:rsid w:val="00A344B8"/>
    <w:rsid w:val="00A34722"/>
    <w:rsid w:val="00A34BE1"/>
    <w:rsid w:val="00A35666"/>
    <w:rsid w:val="00A35674"/>
    <w:rsid w:val="00A35D46"/>
    <w:rsid w:val="00A369F3"/>
    <w:rsid w:val="00A36A29"/>
    <w:rsid w:val="00A376D0"/>
    <w:rsid w:val="00A37AA7"/>
    <w:rsid w:val="00A420A6"/>
    <w:rsid w:val="00A424B7"/>
    <w:rsid w:val="00A42E1F"/>
    <w:rsid w:val="00A436BD"/>
    <w:rsid w:val="00A44298"/>
    <w:rsid w:val="00A442F3"/>
    <w:rsid w:val="00A4440C"/>
    <w:rsid w:val="00A4450E"/>
    <w:rsid w:val="00A44BB7"/>
    <w:rsid w:val="00A44C0F"/>
    <w:rsid w:val="00A452F6"/>
    <w:rsid w:val="00A45854"/>
    <w:rsid w:val="00A45937"/>
    <w:rsid w:val="00A4659B"/>
    <w:rsid w:val="00A46F51"/>
    <w:rsid w:val="00A473B7"/>
    <w:rsid w:val="00A47683"/>
    <w:rsid w:val="00A47B9F"/>
    <w:rsid w:val="00A47FB7"/>
    <w:rsid w:val="00A523B3"/>
    <w:rsid w:val="00A526EB"/>
    <w:rsid w:val="00A53323"/>
    <w:rsid w:val="00A558F7"/>
    <w:rsid w:val="00A55C2F"/>
    <w:rsid w:val="00A55F1E"/>
    <w:rsid w:val="00A566AB"/>
    <w:rsid w:val="00A578A2"/>
    <w:rsid w:val="00A60844"/>
    <w:rsid w:val="00A61BD1"/>
    <w:rsid w:val="00A6213D"/>
    <w:rsid w:val="00A62F4B"/>
    <w:rsid w:val="00A64006"/>
    <w:rsid w:val="00A64A6F"/>
    <w:rsid w:val="00A655EA"/>
    <w:rsid w:val="00A66264"/>
    <w:rsid w:val="00A66992"/>
    <w:rsid w:val="00A672F8"/>
    <w:rsid w:val="00A677D5"/>
    <w:rsid w:val="00A67C2B"/>
    <w:rsid w:val="00A67EA0"/>
    <w:rsid w:val="00A70E8F"/>
    <w:rsid w:val="00A71193"/>
    <w:rsid w:val="00A72088"/>
    <w:rsid w:val="00A7289A"/>
    <w:rsid w:val="00A7398F"/>
    <w:rsid w:val="00A739AC"/>
    <w:rsid w:val="00A745C9"/>
    <w:rsid w:val="00A74A65"/>
    <w:rsid w:val="00A74D68"/>
    <w:rsid w:val="00A75E8D"/>
    <w:rsid w:val="00A76D83"/>
    <w:rsid w:val="00A804F0"/>
    <w:rsid w:val="00A811A2"/>
    <w:rsid w:val="00A820C3"/>
    <w:rsid w:val="00A82D44"/>
    <w:rsid w:val="00A831BA"/>
    <w:rsid w:val="00A832FC"/>
    <w:rsid w:val="00A833FD"/>
    <w:rsid w:val="00A8420C"/>
    <w:rsid w:val="00A85344"/>
    <w:rsid w:val="00A8580A"/>
    <w:rsid w:val="00A85E1C"/>
    <w:rsid w:val="00A87E74"/>
    <w:rsid w:val="00A87F87"/>
    <w:rsid w:val="00A90591"/>
    <w:rsid w:val="00A90658"/>
    <w:rsid w:val="00A90A14"/>
    <w:rsid w:val="00A92111"/>
    <w:rsid w:val="00A930B8"/>
    <w:rsid w:val="00A93A6D"/>
    <w:rsid w:val="00A93B67"/>
    <w:rsid w:val="00A94212"/>
    <w:rsid w:val="00A944F9"/>
    <w:rsid w:val="00A95709"/>
    <w:rsid w:val="00A95940"/>
    <w:rsid w:val="00A964CF"/>
    <w:rsid w:val="00A968C2"/>
    <w:rsid w:val="00A96CBE"/>
    <w:rsid w:val="00A975CC"/>
    <w:rsid w:val="00A9771B"/>
    <w:rsid w:val="00AA07D7"/>
    <w:rsid w:val="00AA0A5C"/>
    <w:rsid w:val="00AA1693"/>
    <w:rsid w:val="00AA280C"/>
    <w:rsid w:val="00AA2DA7"/>
    <w:rsid w:val="00AA2E3F"/>
    <w:rsid w:val="00AA3105"/>
    <w:rsid w:val="00AA33EC"/>
    <w:rsid w:val="00AA344D"/>
    <w:rsid w:val="00AA3654"/>
    <w:rsid w:val="00AA3E26"/>
    <w:rsid w:val="00AA48B4"/>
    <w:rsid w:val="00AA4950"/>
    <w:rsid w:val="00AA507A"/>
    <w:rsid w:val="00AA5845"/>
    <w:rsid w:val="00AA5A6A"/>
    <w:rsid w:val="00AA5DCB"/>
    <w:rsid w:val="00AA61E6"/>
    <w:rsid w:val="00AA7103"/>
    <w:rsid w:val="00AA7852"/>
    <w:rsid w:val="00AB02F1"/>
    <w:rsid w:val="00AB036E"/>
    <w:rsid w:val="00AB06A0"/>
    <w:rsid w:val="00AB1312"/>
    <w:rsid w:val="00AB14D5"/>
    <w:rsid w:val="00AB1592"/>
    <w:rsid w:val="00AB1DB1"/>
    <w:rsid w:val="00AB2486"/>
    <w:rsid w:val="00AB250D"/>
    <w:rsid w:val="00AB339A"/>
    <w:rsid w:val="00AB3411"/>
    <w:rsid w:val="00AB3A3D"/>
    <w:rsid w:val="00AB3FFD"/>
    <w:rsid w:val="00AB406B"/>
    <w:rsid w:val="00AB5ADD"/>
    <w:rsid w:val="00AB5E4F"/>
    <w:rsid w:val="00AB6A08"/>
    <w:rsid w:val="00AB7BBD"/>
    <w:rsid w:val="00AB7EED"/>
    <w:rsid w:val="00AC04A5"/>
    <w:rsid w:val="00AC09CA"/>
    <w:rsid w:val="00AC197D"/>
    <w:rsid w:val="00AC1B6D"/>
    <w:rsid w:val="00AC20F9"/>
    <w:rsid w:val="00AC2A39"/>
    <w:rsid w:val="00AC2FD3"/>
    <w:rsid w:val="00AC470F"/>
    <w:rsid w:val="00AC4DC3"/>
    <w:rsid w:val="00AC519E"/>
    <w:rsid w:val="00AC5612"/>
    <w:rsid w:val="00AC562B"/>
    <w:rsid w:val="00AC5D81"/>
    <w:rsid w:val="00AC5FB4"/>
    <w:rsid w:val="00AC6946"/>
    <w:rsid w:val="00AC6FEF"/>
    <w:rsid w:val="00AC751D"/>
    <w:rsid w:val="00AD0AF4"/>
    <w:rsid w:val="00AD35CE"/>
    <w:rsid w:val="00AD3623"/>
    <w:rsid w:val="00AD3A8B"/>
    <w:rsid w:val="00AD3CF3"/>
    <w:rsid w:val="00AD3DF6"/>
    <w:rsid w:val="00AD5160"/>
    <w:rsid w:val="00AD5C48"/>
    <w:rsid w:val="00AD65E8"/>
    <w:rsid w:val="00AD6A5B"/>
    <w:rsid w:val="00AD6C64"/>
    <w:rsid w:val="00AD75AA"/>
    <w:rsid w:val="00AD7A24"/>
    <w:rsid w:val="00AD7AA5"/>
    <w:rsid w:val="00AE01A3"/>
    <w:rsid w:val="00AE0A2D"/>
    <w:rsid w:val="00AE0CFA"/>
    <w:rsid w:val="00AE0F5D"/>
    <w:rsid w:val="00AE182C"/>
    <w:rsid w:val="00AE1C31"/>
    <w:rsid w:val="00AE24F2"/>
    <w:rsid w:val="00AE2508"/>
    <w:rsid w:val="00AE2D8D"/>
    <w:rsid w:val="00AE2ECE"/>
    <w:rsid w:val="00AE33A7"/>
    <w:rsid w:val="00AE3410"/>
    <w:rsid w:val="00AE3667"/>
    <w:rsid w:val="00AE37AA"/>
    <w:rsid w:val="00AE391C"/>
    <w:rsid w:val="00AE419E"/>
    <w:rsid w:val="00AE4DAE"/>
    <w:rsid w:val="00AE5C36"/>
    <w:rsid w:val="00AE6146"/>
    <w:rsid w:val="00AE6332"/>
    <w:rsid w:val="00AE6379"/>
    <w:rsid w:val="00AE68D3"/>
    <w:rsid w:val="00AE798A"/>
    <w:rsid w:val="00AE7EFA"/>
    <w:rsid w:val="00AF00BA"/>
    <w:rsid w:val="00AF0D24"/>
    <w:rsid w:val="00AF1968"/>
    <w:rsid w:val="00AF2979"/>
    <w:rsid w:val="00AF2B90"/>
    <w:rsid w:val="00AF2F71"/>
    <w:rsid w:val="00AF3A46"/>
    <w:rsid w:val="00AF3E65"/>
    <w:rsid w:val="00AF623A"/>
    <w:rsid w:val="00AF65D9"/>
    <w:rsid w:val="00AF768E"/>
    <w:rsid w:val="00AF77CD"/>
    <w:rsid w:val="00B021D3"/>
    <w:rsid w:val="00B02C4C"/>
    <w:rsid w:val="00B02EDD"/>
    <w:rsid w:val="00B0303F"/>
    <w:rsid w:val="00B031C5"/>
    <w:rsid w:val="00B0359D"/>
    <w:rsid w:val="00B038F6"/>
    <w:rsid w:val="00B03AC4"/>
    <w:rsid w:val="00B0464B"/>
    <w:rsid w:val="00B0545E"/>
    <w:rsid w:val="00B0567A"/>
    <w:rsid w:val="00B05855"/>
    <w:rsid w:val="00B06E62"/>
    <w:rsid w:val="00B073A4"/>
    <w:rsid w:val="00B101AB"/>
    <w:rsid w:val="00B113B4"/>
    <w:rsid w:val="00B14BA3"/>
    <w:rsid w:val="00B1589A"/>
    <w:rsid w:val="00B16058"/>
    <w:rsid w:val="00B1611D"/>
    <w:rsid w:val="00B165CD"/>
    <w:rsid w:val="00B16C4F"/>
    <w:rsid w:val="00B20120"/>
    <w:rsid w:val="00B20372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3799"/>
    <w:rsid w:val="00B2476B"/>
    <w:rsid w:val="00B24ACC"/>
    <w:rsid w:val="00B258B7"/>
    <w:rsid w:val="00B272CA"/>
    <w:rsid w:val="00B3007D"/>
    <w:rsid w:val="00B30529"/>
    <w:rsid w:val="00B305C2"/>
    <w:rsid w:val="00B3069B"/>
    <w:rsid w:val="00B30E7D"/>
    <w:rsid w:val="00B31A37"/>
    <w:rsid w:val="00B31EDF"/>
    <w:rsid w:val="00B32093"/>
    <w:rsid w:val="00B3224C"/>
    <w:rsid w:val="00B323FD"/>
    <w:rsid w:val="00B324A1"/>
    <w:rsid w:val="00B336D9"/>
    <w:rsid w:val="00B352D2"/>
    <w:rsid w:val="00B35400"/>
    <w:rsid w:val="00B36196"/>
    <w:rsid w:val="00B3780D"/>
    <w:rsid w:val="00B37EB4"/>
    <w:rsid w:val="00B40051"/>
    <w:rsid w:val="00B4024A"/>
    <w:rsid w:val="00B40333"/>
    <w:rsid w:val="00B40597"/>
    <w:rsid w:val="00B40A23"/>
    <w:rsid w:val="00B40DBD"/>
    <w:rsid w:val="00B41446"/>
    <w:rsid w:val="00B41798"/>
    <w:rsid w:val="00B41BD0"/>
    <w:rsid w:val="00B41E36"/>
    <w:rsid w:val="00B42537"/>
    <w:rsid w:val="00B4285A"/>
    <w:rsid w:val="00B44BDC"/>
    <w:rsid w:val="00B464A6"/>
    <w:rsid w:val="00B46F64"/>
    <w:rsid w:val="00B47828"/>
    <w:rsid w:val="00B50069"/>
    <w:rsid w:val="00B5022E"/>
    <w:rsid w:val="00B50DC8"/>
    <w:rsid w:val="00B52074"/>
    <w:rsid w:val="00B5240D"/>
    <w:rsid w:val="00B52711"/>
    <w:rsid w:val="00B52E44"/>
    <w:rsid w:val="00B52FF3"/>
    <w:rsid w:val="00B532AC"/>
    <w:rsid w:val="00B53826"/>
    <w:rsid w:val="00B53CE0"/>
    <w:rsid w:val="00B54079"/>
    <w:rsid w:val="00B54740"/>
    <w:rsid w:val="00B548FE"/>
    <w:rsid w:val="00B549C6"/>
    <w:rsid w:val="00B57200"/>
    <w:rsid w:val="00B57837"/>
    <w:rsid w:val="00B57866"/>
    <w:rsid w:val="00B57A7F"/>
    <w:rsid w:val="00B601AC"/>
    <w:rsid w:val="00B6068C"/>
    <w:rsid w:val="00B608F8"/>
    <w:rsid w:val="00B60EA8"/>
    <w:rsid w:val="00B6168B"/>
    <w:rsid w:val="00B62BCB"/>
    <w:rsid w:val="00B64162"/>
    <w:rsid w:val="00B64181"/>
    <w:rsid w:val="00B64FD8"/>
    <w:rsid w:val="00B65B8A"/>
    <w:rsid w:val="00B65D98"/>
    <w:rsid w:val="00B663C8"/>
    <w:rsid w:val="00B665D1"/>
    <w:rsid w:val="00B66787"/>
    <w:rsid w:val="00B67237"/>
    <w:rsid w:val="00B6742E"/>
    <w:rsid w:val="00B70090"/>
    <w:rsid w:val="00B70CE1"/>
    <w:rsid w:val="00B7153C"/>
    <w:rsid w:val="00B72690"/>
    <w:rsid w:val="00B72D48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0A35"/>
    <w:rsid w:val="00B8161E"/>
    <w:rsid w:val="00B823AE"/>
    <w:rsid w:val="00B8423D"/>
    <w:rsid w:val="00B84538"/>
    <w:rsid w:val="00B849FD"/>
    <w:rsid w:val="00B84DDE"/>
    <w:rsid w:val="00B8551C"/>
    <w:rsid w:val="00B859F4"/>
    <w:rsid w:val="00B90D4C"/>
    <w:rsid w:val="00B913A7"/>
    <w:rsid w:val="00B921F4"/>
    <w:rsid w:val="00B92A9D"/>
    <w:rsid w:val="00B93F16"/>
    <w:rsid w:val="00B93F93"/>
    <w:rsid w:val="00B955FD"/>
    <w:rsid w:val="00B96769"/>
    <w:rsid w:val="00B96D4F"/>
    <w:rsid w:val="00B97142"/>
    <w:rsid w:val="00B97678"/>
    <w:rsid w:val="00B97683"/>
    <w:rsid w:val="00BA0213"/>
    <w:rsid w:val="00BA0363"/>
    <w:rsid w:val="00BA1116"/>
    <w:rsid w:val="00BA113E"/>
    <w:rsid w:val="00BA1224"/>
    <w:rsid w:val="00BA1286"/>
    <w:rsid w:val="00BA1636"/>
    <w:rsid w:val="00BA1884"/>
    <w:rsid w:val="00BA2512"/>
    <w:rsid w:val="00BA29EC"/>
    <w:rsid w:val="00BA3A7B"/>
    <w:rsid w:val="00BA497C"/>
    <w:rsid w:val="00BA5481"/>
    <w:rsid w:val="00BA6C75"/>
    <w:rsid w:val="00BA6DC9"/>
    <w:rsid w:val="00BA7556"/>
    <w:rsid w:val="00BA79BD"/>
    <w:rsid w:val="00BB1AD4"/>
    <w:rsid w:val="00BB2570"/>
    <w:rsid w:val="00BB2EB8"/>
    <w:rsid w:val="00BB365A"/>
    <w:rsid w:val="00BB3C33"/>
    <w:rsid w:val="00BB428A"/>
    <w:rsid w:val="00BB532C"/>
    <w:rsid w:val="00BB5763"/>
    <w:rsid w:val="00BB67BD"/>
    <w:rsid w:val="00BB72C2"/>
    <w:rsid w:val="00BB7705"/>
    <w:rsid w:val="00BB7928"/>
    <w:rsid w:val="00BB7FA8"/>
    <w:rsid w:val="00BC0906"/>
    <w:rsid w:val="00BC0ACC"/>
    <w:rsid w:val="00BC1138"/>
    <w:rsid w:val="00BC1ED0"/>
    <w:rsid w:val="00BC21D7"/>
    <w:rsid w:val="00BC2CE9"/>
    <w:rsid w:val="00BC3C6B"/>
    <w:rsid w:val="00BC3E0D"/>
    <w:rsid w:val="00BC4B07"/>
    <w:rsid w:val="00BC4F19"/>
    <w:rsid w:val="00BC55A0"/>
    <w:rsid w:val="00BC56F5"/>
    <w:rsid w:val="00BC5A14"/>
    <w:rsid w:val="00BC6057"/>
    <w:rsid w:val="00BC6C32"/>
    <w:rsid w:val="00BC7A1A"/>
    <w:rsid w:val="00BD0AC5"/>
    <w:rsid w:val="00BD28D4"/>
    <w:rsid w:val="00BD2AD5"/>
    <w:rsid w:val="00BD31CC"/>
    <w:rsid w:val="00BD3BB2"/>
    <w:rsid w:val="00BD427E"/>
    <w:rsid w:val="00BD4B3F"/>
    <w:rsid w:val="00BD4FDE"/>
    <w:rsid w:val="00BD505C"/>
    <w:rsid w:val="00BD6C37"/>
    <w:rsid w:val="00BD6FDB"/>
    <w:rsid w:val="00BE167F"/>
    <w:rsid w:val="00BE2130"/>
    <w:rsid w:val="00BE462D"/>
    <w:rsid w:val="00BE4A86"/>
    <w:rsid w:val="00BE5358"/>
    <w:rsid w:val="00BE5FE3"/>
    <w:rsid w:val="00BE64A2"/>
    <w:rsid w:val="00BE6C08"/>
    <w:rsid w:val="00BF0014"/>
    <w:rsid w:val="00BF0507"/>
    <w:rsid w:val="00BF0A79"/>
    <w:rsid w:val="00BF2A79"/>
    <w:rsid w:val="00BF2C75"/>
    <w:rsid w:val="00BF4E07"/>
    <w:rsid w:val="00BF536F"/>
    <w:rsid w:val="00BF5767"/>
    <w:rsid w:val="00BF6A94"/>
    <w:rsid w:val="00BF6F91"/>
    <w:rsid w:val="00BF769E"/>
    <w:rsid w:val="00BF7EE8"/>
    <w:rsid w:val="00C001FF"/>
    <w:rsid w:val="00C00B1A"/>
    <w:rsid w:val="00C021B4"/>
    <w:rsid w:val="00C04330"/>
    <w:rsid w:val="00C0443F"/>
    <w:rsid w:val="00C04B4D"/>
    <w:rsid w:val="00C04F21"/>
    <w:rsid w:val="00C05F3F"/>
    <w:rsid w:val="00C0720B"/>
    <w:rsid w:val="00C110DA"/>
    <w:rsid w:val="00C1113A"/>
    <w:rsid w:val="00C11475"/>
    <w:rsid w:val="00C11A8A"/>
    <w:rsid w:val="00C11B97"/>
    <w:rsid w:val="00C12EF3"/>
    <w:rsid w:val="00C12FEB"/>
    <w:rsid w:val="00C1336F"/>
    <w:rsid w:val="00C142DE"/>
    <w:rsid w:val="00C146EB"/>
    <w:rsid w:val="00C1479E"/>
    <w:rsid w:val="00C149B4"/>
    <w:rsid w:val="00C14F41"/>
    <w:rsid w:val="00C15565"/>
    <w:rsid w:val="00C16403"/>
    <w:rsid w:val="00C165D3"/>
    <w:rsid w:val="00C1672F"/>
    <w:rsid w:val="00C168B6"/>
    <w:rsid w:val="00C16B2A"/>
    <w:rsid w:val="00C16BAA"/>
    <w:rsid w:val="00C16E38"/>
    <w:rsid w:val="00C201EE"/>
    <w:rsid w:val="00C20CF2"/>
    <w:rsid w:val="00C211B1"/>
    <w:rsid w:val="00C21412"/>
    <w:rsid w:val="00C2189E"/>
    <w:rsid w:val="00C2195F"/>
    <w:rsid w:val="00C21FBE"/>
    <w:rsid w:val="00C23401"/>
    <w:rsid w:val="00C23D55"/>
    <w:rsid w:val="00C24181"/>
    <w:rsid w:val="00C2513F"/>
    <w:rsid w:val="00C253FF"/>
    <w:rsid w:val="00C259C6"/>
    <w:rsid w:val="00C25B12"/>
    <w:rsid w:val="00C262B1"/>
    <w:rsid w:val="00C267A0"/>
    <w:rsid w:val="00C26C12"/>
    <w:rsid w:val="00C26E49"/>
    <w:rsid w:val="00C27763"/>
    <w:rsid w:val="00C27D06"/>
    <w:rsid w:val="00C3049B"/>
    <w:rsid w:val="00C311B5"/>
    <w:rsid w:val="00C335EC"/>
    <w:rsid w:val="00C34300"/>
    <w:rsid w:val="00C34A66"/>
    <w:rsid w:val="00C34B2B"/>
    <w:rsid w:val="00C34D48"/>
    <w:rsid w:val="00C36A4E"/>
    <w:rsid w:val="00C3700D"/>
    <w:rsid w:val="00C37379"/>
    <w:rsid w:val="00C37585"/>
    <w:rsid w:val="00C37A97"/>
    <w:rsid w:val="00C37D4C"/>
    <w:rsid w:val="00C40239"/>
    <w:rsid w:val="00C40F40"/>
    <w:rsid w:val="00C4129C"/>
    <w:rsid w:val="00C412A1"/>
    <w:rsid w:val="00C41938"/>
    <w:rsid w:val="00C41B8C"/>
    <w:rsid w:val="00C42482"/>
    <w:rsid w:val="00C42CF1"/>
    <w:rsid w:val="00C42F81"/>
    <w:rsid w:val="00C44292"/>
    <w:rsid w:val="00C44498"/>
    <w:rsid w:val="00C44862"/>
    <w:rsid w:val="00C44FF3"/>
    <w:rsid w:val="00C45E21"/>
    <w:rsid w:val="00C46F90"/>
    <w:rsid w:val="00C470CC"/>
    <w:rsid w:val="00C50F5A"/>
    <w:rsid w:val="00C51B4E"/>
    <w:rsid w:val="00C52825"/>
    <w:rsid w:val="00C533EC"/>
    <w:rsid w:val="00C53896"/>
    <w:rsid w:val="00C5396D"/>
    <w:rsid w:val="00C539A2"/>
    <w:rsid w:val="00C53F5A"/>
    <w:rsid w:val="00C54550"/>
    <w:rsid w:val="00C555D9"/>
    <w:rsid w:val="00C557D5"/>
    <w:rsid w:val="00C560C2"/>
    <w:rsid w:val="00C56573"/>
    <w:rsid w:val="00C56D77"/>
    <w:rsid w:val="00C56EA2"/>
    <w:rsid w:val="00C60807"/>
    <w:rsid w:val="00C609E6"/>
    <w:rsid w:val="00C60CF9"/>
    <w:rsid w:val="00C61413"/>
    <w:rsid w:val="00C61A3E"/>
    <w:rsid w:val="00C62CFA"/>
    <w:rsid w:val="00C63D2C"/>
    <w:rsid w:val="00C63FB9"/>
    <w:rsid w:val="00C6447A"/>
    <w:rsid w:val="00C64A05"/>
    <w:rsid w:val="00C6535A"/>
    <w:rsid w:val="00C65580"/>
    <w:rsid w:val="00C6561F"/>
    <w:rsid w:val="00C661CD"/>
    <w:rsid w:val="00C666CF"/>
    <w:rsid w:val="00C669C1"/>
    <w:rsid w:val="00C66AA8"/>
    <w:rsid w:val="00C66E6E"/>
    <w:rsid w:val="00C66E8D"/>
    <w:rsid w:val="00C7006B"/>
    <w:rsid w:val="00C70259"/>
    <w:rsid w:val="00C70D6C"/>
    <w:rsid w:val="00C711BD"/>
    <w:rsid w:val="00C73B9B"/>
    <w:rsid w:val="00C73B9E"/>
    <w:rsid w:val="00C748C3"/>
    <w:rsid w:val="00C74BD9"/>
    <w:rsid w:val="00C75592"/>
    <w:rsid w:val="00C779C1"/>
    <w:rsid w:val="00C77DC8"/>
    <w:rsid w:val="00C8009E"/>
    <w:rsid w:val="00C80F59"/>
    <w:rsid w:val="00C813AC"/>
    <w:rsid w:val="00C8231E"/>
    <w:rsid w:val="00C83ABF"/>
    <w:rsid w:val="00C83CA5"/>
    <w:rsid w:val="00C8411D"/>
    <w:rsid w:val="00C8481E"/>
    <w:rsid w:val="00C84B04"/>
    <w:rsid w:val="00C85C1E"/>
    <w:rsid w:val="00C8639D"/>
    <w:rsid w:val="00C86605"/>
    <w:rsid w:val="00C86807"/>
    <w:rsid w:val="00C875D8"/>
    <w:rsid w:val="00C87E27"/>
    <w:rsid w:val="00C90790"/>
    <w:rsid w:val="00C907B9"/>
    <w:rsid w:val="00C90943"/>
    <w:rsid w:val="00C9109A"/>
    <w:rsid w:val="00C91A8B"/>
    <w:rsid w:val="00C91C1B"/>
    <w:rsid w:val="00C922FA"/>
    <w:rsid w:val="00C9311D"/>
    <w:rsid w:val="00C93C9D"/>
    <w:rsid w:val="00C94281"/>
    <w:rsid w:val="00C949B6"/>
    <w:rsid w:val="00C949EA"/>
    <w:rsid w:val="00C94F67"/>
    <w:rsid w:val="00C95036"/>
    <w:rsid w:val="00C9656A"/>
    <w:rsid w:val="00C97D90"/>
    <w:rsid w:val="00CA1673"/>
    <w:rsid w:val="00CA199C"/>
    <w:rsid w:val="00CA2307"/>
    <w:rsid w:val="00CA26E7"/>
    <w:rsid w:val="00CA27F8"/>
    <w:rsid w:val="00CA2E16"/>
    <w:rsid w:val="00CA317C"/>
    <w:rsid w:val="00CA3396"/>
    <w:rsid w:val="00CA3F61"/>
    <w:rsid w:val="00CA42B5"/>
    <w:rsid w:val="00CA4CAD"/>
    <w:rsid w:val="00CA6174"/>
    <w:rsid w:val="00CA70FA"/>
    <w:rsid w:val="00CA71CD"/>
    <w:rsid w:val="00CA7440"/>
    <w:rsid w:val="00CA74D8"/>
    <w:rsid w:val="00CB03D6"/>
    <w:rsid w:val="00CB041E"/>
    <w:rsid w:val="00CB0727"/>
    <w:rsid w:val="00CB1475"/>
    <w:rsid w:val="00CB35D8"/>
    <w:rsid w:val="00CB4218"/>
    <w:rsid w:val="00CB46E5"/>
    <w:rsid w:val="00CB4888"/>
    <w:rsid w:val="00CB490C"/>
    <w:rsid w:val="00CB502C"/>
    <w:rsid w:val="00CB5551"/>
    <w:rsid w:val="00CB561C"/>
    <w:rsid w:val="00CB5671"/>
    <w:rsid w:val="00CB6174"/>
    <w:rsid w:val="00CB63F6"/>
    <w:rsid w:val="00CB6BB6"/>
    <w:rsid w:val="00CB6FC0"/>
    <w:rsid w:val="00CB76D5"/>
    <w:rsid w:val="00CC0070"/>
    <w:rsid w:val="00CC109E"/>
    <w:rsid w:val="00CC18A2"/>
    <w:rsid w:val="00CC1AB9"/>
    <w:rsid w:val="00CC2104"/>
    <w:rsid w:val="00CC2245"/>
    <w:rsid w:val="00CC22E4"/>
    <w:rsid w:val="00CC3326"/>
    <w:rsid w:val="00CC3383"/>
    <w:rsid w:val="00CC340F"/>
    <w:rsid w:val="00CC4505"/>
    <w:rsid w:val="00CC4BE3"/>
    <w:rsid w:val="00CC5401"/>
    <w:rsid w:val="00CC5755"/>
    <w:rsid w:val="00CC5848"/>
    <w:rsid w:val="00CC5FCE"/>
    <w:rsid w:val="00CC6D2A"/>
    <w:rsid w:val="00CC6F2B"/>
    <w:rsid w:val="00CC7D29"/>
    <w:rsid w:val="00CC7ECB"/>
    <w:rsid w:val="00CC7F85"/>
    <w:rsid w:val="00CC7FC9"/>
    <w:rsid w:val="00CD01A5"/>
    <w:rsid w:val="00CD120A"/>
    <w:rsid w:val="00CD1F62"/>
    <w:rsid w:val="00CD2C74"/>
    <w:rsid w:val="00CD3173"/>
    <w:rsid w:val="00CD3AE1"/>
    <w:rsid w:val="00CD5873"/>
    <w:rsid w:val="00CD5AE3"/>
    <w:rsid w:val="00CD5C59"/>
    <w:rsid w:val="00CD5C7F"/>
    <w:rsid w:val="00CD6467"/>
    <w:rsid w:val="00CD7077"/>
    <w:rsid w:val="00CD7A2C"/>
    <w:rsid w:val="00CE0973"/>
    <w:rsid w:val="00CE2831"/>
    <w:rsid w:val="00CE2E8F"/>
    <w:rsid w:val="00CE324B"/>
    <w:rsid w:val="00CE401A"/>
    <w:rsid w:val="00CE47A1"/>
    <w:rsid w:val="00CE552D"/>
    <w:rsid w:val="00CE58FF"/>
    <w:rsid w:val="00CE5E13"/>
    <w:rsid w:val="00CE74A2"/>
    <w:rsid w:val="00CE758B"/>
    <w:rsid w:val="00CF0038"/>
    <w:rsid w:val="00CF081F"/>
    <w:rsid w:val="00CF22DA"/>
    <w:rsid w:val="00CF353F"/>
    <w:rsid w:val="00CF3AD0"/>
    <w:rsid w:val="00CF500D"/>
    <w:rsid w:val="00CF5F97"/>
    <w:rsid w:val="00CF6340"/>
    <w:rsid w:val="00CF6453"/>
    <w:rsid w:val="00CF6C79"/>
    <w:rsid w:val="00CF7E58"/>
    <w:rsid w:val="00D0071F"/>
    <w:rsid w:val="00D008ED"/>
    <w:rsid w:val="00D020B9"/>
    <w:rsid w:val="00D046AF"/>
    <w:rsid w:val="00D06CB7"/>
    <w:rsid w:val="00D06E23"/>
    <w:rsid w:val="00D07496"/>
    <w:rsid w:val="00D07DB0"/>
    <w:rsid w:val="00D101A1"/>
    <w:rsid w:val="00D103DE"/>
    <w:rsid w:val="00D106C7"/>
    <w:rsid w:val="00D12239"/>
    <w:rsid w:val="00D12F86"/>
    <w:rsid w:val="00D132F2"/>
    <w:rsid w:val="00D13433"/>
    <w:rsid w:val="00D135B5"/>
    <w:rsid w:val="00D13FF0"/>
    <w:rsid w:val="00D140DD"/>
    <w:rsid w:val="00D14E2C"/>
    <w:rsid w:val="00D15276"/>
    <w:rsid w:val="00D1541B"/>
    <w:rsid w:val="00D155FE"/>
    <w:rsid w:val="00D15BBE"/>
    <w:rsid w:val="00D1602D"/>
    <w:rsid w:val="00D17611"/>
    <w:rsid w:val="00D17F6D"/>
    <w:rsid w:val="00D20029"/>
    <w:rsid w:val="00D21817"/>
    <w:rsid w:val="00D21E46"/>
    <w:rsid w:val="00D21EC1"/>
    <w:rsid w:val="00D22226"/>
    <w:rsid w:val="00D226F2"/>
    <w:rsid w:val="00D2291A"/>
    <w:rsid w:val="00D22B8A"/>
    <w:rsid w:val="00D22C9E"/>
    <w:rsid w:val="00D235A9"/>
    <w:rsid w:val="00D23872"/>
    <w:rsid w:val="00D242CC"/>
    <w:rsid w:val="00D24CA4"/>
    <w:rsid w:val="00D254A7"/>
    <w:rsid w:val="00D25A0F"/>
    <w:rsid w:val="00D26204"/>
    <w:rsid w:val="00D2623A"/>
    <w:rsid w:val="00D26995"/>
    <w:rsid w:val="00D304B8"/>
    <w:rsid w:val="00D3057B"/>
    <w:rsid w:val="00D3150A"/>
    <w:rsid w:val="00D31A29"/>
    <w:rsid w:val="00D32B5E"/>
    <w:rsid w:val="00D3394F"/>
    <w:rsid w:val="00D33C64"/>
    <w:rsid w:val="00D34637"/>
    <w:rsid w:val="00D35C54"/>
    <w:rsid w:val="00D362FD"/>
    <w:rsid w:val="00D36D41"/>
    <w:rsid w:val="00D37EF7"/>
    <w:rsid w:val="00D40B4D"/>
    <w:rsid w:val="00D4144B"/>
    <w:rsid w:val="00D415B3"/>
    <w:rsid w:val="00D41913"/>
    <w:rsid w:val="00D4458A"/>
    <w:rsid w:val="00D449BD"/>
    <w:rsid w:val="00D45330"/>
    <w:rsid w:val="00D45639"/>
    <w:rsid w:val="00D47746"/>
    <w:rsid w:val="00D477A8"/>
    <w:rsid w:val="00D50006"/>
    <w:rsid w:val="00D507A8"/>
    <w:rsid w:val="00D507BF"/>
    <w:rsid w:val="00D50EA5"/>
    <w:rsid w:val="00D51469"/>
    <w:rsid w:val="00D5245A"/>
    <w:rsid w:val="00D52D90"/>
    <w:rsid w:val="00D534BF"/>
    <w:rsid w:val="00D536A2"/>
    <w:rsid w:val="00D53A13"/>
    <w:rsid w:val="00D54D84"/>
    <w:rsid w:val="00D558D8"/>
    <w:rsid w:val="00D55965"/>
    <w:rsid w:val="00D56B09"/>
    <w:rsid w:val="00D57EB2"/>
    <w:rsid w:val="00D60245"/>
    <w:rsid w:val="00D60FDE"/>
    <w:rsid w:val="00D611F8"/>
    <w:rsid w:val="00D61477"/>
    <w:rsid w:val="00D61832"/>
    <w:rsid w:val="00D6243C"/>
    <w:rsid w:val="00D6310A"/>
    <w:rsid w:val="00D634DE"/>
    <w:rsid w:val="00D63585"/>
    <w:rsid w:val="00D63AF6"/>
    <w:rsid w:val="00D63BB7"/>
    <w:rsid w:val="00D642EC"/>
    <w:rsid w:val="00D64AB8"/>
    <w:rsid w:val="00D64FCD"/>
    <w:rsid w:val="00D650BC"/>
    <w:rsid w:val="00D65255"/>
    <w:rsid w:val="00D6554D"/>
    <w:rsid w:val="00D656C8"/>
    <w:rsid w:val="00D658EB"/>
    <w:rsid w:val="00D65F0C"/>
    <w:rsid w:val="00D66061"/>
    <w:rsid w:val="00D6623C"/>
    <w:rsid w:val="00D67FA1"/>
    <w:rsid w:val="00D70ECE"/>
    <w:rsid w:val="00D71258"/>
    <w:rsid w:val="00D7452E"/>
    <w:rsid w:val="00D75765"/>
    <w:rsid w:val="00D75AE3"/>
    <w:rsid w:val="00D7626B"/>
    <w:rsid w:val="00D80729"/>
    <w:rsid w:val="00D80C23"/>
    <w:rsid w:val="00D80E1E"/>
    <w:rsid w:val="00D81561"/>
    <w:rsid w:val="00D8195C"/>
    <w:rsid w:val="00D82507"/>
    <w:rsid w:val="00D82537"/>
    <w:rsid w:val="00D82971"/>
    <w:rsid w:val="00D82E9E"/>
    <w:rsid w:val="00D8330E"/>
    <w:rsid w:val="00D83D6D"/>
    <w:rsid w:val="00D83F3A"/>
    <w:rsid w:val="00D84248"/>
    <w:rsid w:val="00D84510"/>
    <w:rsid w:val="00D85750"/>
    <w:rsid w:val="00D9023D"/>
    <w:rsid w:val="00D909D3"/>
    <w:rsid w:val="00D90AAB"/>
    <w:rsid w:val="00D9121D"/>
    <w:rsid w:val="00D92280"/>
    <w:rsid w:val="00D92492"/>
    <w:rsid w:val="00D94D7C"/>
    <w:rsid w:val="00D95081"/>
    <w:rsid w:val="00D952C7"/>
    <w:rsid w:val="00D9548F"/>
    <w:rsid w:val="00D95614"/>
    <w:rsid w:val="00D95892"/>
    <w:rsid w:val="00D95A27"/>
    <w:rsid w:val="00D95B03"/>
    <w:rsid w:val="00D9601F"/>
    <w:rsid w:val="00D96B1F"/>
    <w:rsid w:val="00DA0324"/>
    <w:rsid w:val="00DA0E2D"/>
    <w:rsid w:val="00DA1035"/>
    <w:rsid w:val="00DA13D0"/>
    <w:rsid w:val="00DA29A5"/>
    <w:rsid w:val="00DA2A65"/>
    <w:rsid w:val="00DA2B6D"/>
    <w:rsid w:val="00DA33B6"/>
    <w:rsid w:val="00DA35F0"/>
    <w:rsid w:val="00DA36C1"/>
    <w:rsid w:val="00DA4055"/>
    <w:rsid w:val="00DA4726"/>
    <w:rsid w:val="00DA5B60"/>
    <w:rsid w:val="00DA5CE5"/>
    <w:rsid w:val="00DA767E"/>
    <w:rsid w:val="00DA7AB7"/>
    <w:rsid w:val="00DB01BB"/>
    <w:rsid w:val="00DB04DD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4D6F"/>
    <w:rsid w:val="00DB6C10"/>
    <w:rsid w:val="00DB7A98"/>
    <w:rsid w:val="00DC11DF"/>
    <w:rsid w:val="00DC132A"/>
    <w:rsid w:val="00DC1402"/>
    <w:rsid w:val="00DC1554"/>
    <w:rsid w:val="00DC1BD2"/>
    <w:rsid w:val="00DC1C60"/>
    <w:rsid w:val="00DC1FDB"/>
    <w:rsid w:val="00DC2014"/>
    <w:rsid w:val="00DC24BA"/>
    <w:rsid w:val="00DC25D8"/>
    <w:rsid w:val="00DC33F6"/>
    <w:rsid w:val="00DC36BE"/>
    <w:rsid w:val="00DC3B9E"/>
    <w:rsid w:val="00DC3D43"/>
    <w:rsid w:val="00DC3FFA"/>
    <w:rsid w:val="00DC416D"/>
    <w:rsid w:val="00DC4FFE"/>
    <w:rsid w:val="00DC7231"/>
    <w:rsid w:val="00DC72FB"/>
    <w:rsid w:val="00DC7B18"/>
    <w:rsid w:val="00DD0AE9"/>
    <w:rsid w:val="00DD0D78"/>
    <w:rsid w:val="00DD17EC"/>
    <w:rsid w:val="00DD20DF"/>
    <w:rsid w:val="00DD22BE"/>
    <w:rsid w:val="00DD30D4"/>
    <w:rsid w:val="00DD3202"/>
    <w:rsid w:val="00DD3292"/>
    <w:rsid w:val="00DD3BF4"/>
    <w:rsid w:val="00DD3E62"/>
    <w:rsid w:val="00DD403D"/>
    <w:rsid w:val="00DD4431"/>
    <w:rsid w:val="00DD4C78"/>
    <w:rsid w:val="00DD61FF"/>
    <w:rsid w:val="00DD71A9"/>
    <w:rsid w:val="00DD7A79"/>
    <w:rsid w:val="00DD7BD5"/>
    <w:rsid w:val="00DD7E48"/>
    <w:rsid w:val="00DE03B9"/>
    <w:rsid w:val="00DE04A3"/>
    <w:rsid w:val="00DE0807"/>
    <w:rsid w:val="00DE0B46"/>
    <w:rsid w:val="00DE0F1A"/>
    <w:rsid w:val="00DE24DA"/>
    <w:rsid w:val="00DE438E"/>
    <w:rsid w:val="00DE4F2A"/>
    <w:rsid w:val="00DE5046"/>
    <w:rsid w:val="00DE68F7"/>
    <w:rsid w:val="00DE71EF"/>
    <w:rsid w:val="00DE7889"/>
    <w:rsid w:val="00DE7CB0"/>
    <w:rsid w:val="00DF0D13"/>
    <w:rsid w:val="00DF14BE"/>
    <w:rsid w:val="00DF193C"/>
    <w:rsid w:val="00DF1EE1"/>
    <w:rsid w:val="00DF4A78"/>
    <w:rsid w:val="00DF56C0"/>
    <w:rsid w:val="00DF5C23"/>
    <w:rsid w:val="00DF5F02"/>
    <w:rsid w:val="00DF67D9"/>
    <w:rsid w:val="00DF6E38"/>
    <w:rsid w:val="00DF7096"/>
    <w:rsid w:val="00E000CD"/>
    <w:rsid w:val="00E003ED"/>
    <w:rsid w:val="00E0092B"/>
    <w:rsid w:val="00E00D3F"/>
    <w:rsid w:val="00E01B48"/>
    <w:rsid w:val="00E02859"/>
    <w:rsid w:val="00E03FBD"/>
    <w:rsid w:val="00E0418E"/>
    <w:rsid w:val="00E04221"/>
    <w:rsid w:val="00E053E7"/>
    <w:rsid w:val="00E0588C"/>
    <w:rsid w:val="00E05E6E"/>
    <w:rsid w:val="00E06CC5"/>
    <w:rsid w:val="00E0777C"/>
    <w:rsid w:val="00E0796D"/>
    <w:rsid w:val="00E07C82"/>
    <w:rsid w:val="00E07FAF"/>
    <w:rsid w:val="00E1028E"/>
    <w:rsid w:val="00E10827"/>
    <w:rsid w:val="00E10AA0"/>
    <w:rsid w:val="00E112B9"/>
    <w:rsid w:val="00E113A3"/>
    <w:rsid w:val="00E11F60"/>
    <w:rsid w:val="00E120E1"/>
    <w:rsid w:val="00E12207"/>
    <w:rsid w:val="00E1311B"/>
    <w:rsid w:val="00E1311C"/>
    <w:rsid w:val="00E1361A"/>
    <w:rsid w:val="00E14D47"/>
    <w:rsid w:val="00E166D9"/>
    <w:rsid w:val="00E172C8"/>
    <w:rsid w:val="00E17C02"/>
    <w:rsid w:val="00E2044A"/>
    <w:rsid w:val="00E20973"/>
    <w:rsid w:val="00E20E7E"/>
    <w:rsid w:val="00E21276"/>
    <w:rsid w:val="00E21877"/>
    <w:rsid w:val="00E21AA2"/>
    <w:rsid w:val="00E21D53"/>
    <w:rsid w:val="00E220F3"/>
    <w:rsid w:val="00E22206"/>
    <w:rsid w:val="00E229C8"/>
    <w:rsid w:val="00E25701"/>
    <w:rsid w:val="00E25938"/>
    <w:rsid w:val="00E25F58"/>
    <w:rsid w:val="00E26195"/>
    <w:rsid w:val="00E26ED6"/>
    <w:rsid w:val="00E27791"/>
    <w:rsid w:val="00E301CE"/>
    <w:rsid w:val="00E30309"/>
    <w:rsid w:val="00E30554"/>
    <w:rsid w:val="00E31469"/>
    <w:rsid w:val="00E32C70"/>
    <w:rsid w:val="00E32E49"/>
    <w:rsid w:val="00E334C0"/>
    <w:rsid w:val="00E33B99"/>
    <w:rsid w:val="00E33CD6"/>
    <w:rsid w:val="00E3420E"/>
    <w:rsid w:val="00E34C9C"/>
    <w:rsid w:val="00E3523F"/>
    <w:rsid w:val="00E35757"/>
    <w:rsid w:val="00E35E3C"/>
    <w:rsid w:val="00E360AA"/>
    <w:rsid w:val="00E3776E"/>
    <w:rsid w:val="00E4180B"/>
    <w:rsid w:val="00E41CCE"/>
    <w:rsid w:val="00E422C6"/>
    <w:rsid w:val="00E427FF"/>
    <w:rsid w:val="00E42DAA"/>
    <w:rsid w:val="00E43016"/>
    <w:rsid w:val="00E4326C"/>
    <w:rsid w:val="00E436FB"/>
    <w:rsid w:val="00E43A25"/>
    <w:rsid w:val="00E44063"/>
    <w:rsid w:val="00E442FF"/>
    <w:rsid w:val="00E4652A"/>
    <w:rsid w:val="00E46B11"/>
    <w:rsid w:val="00E46BEE"/>
    <w:rsid w:val="00E46DA8"/>
    <w:rsid w:val="00E46E8F"/>
    <w:rsid w:val="00E4743D"/>
    <w:rsid w:val="00E5084A"/>
    <w:rsid w:val="00E514D9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23AC"/>
    <w:rsid w:val="00E64691"/>
    <w:rsid w:val="00E65E30"/>
    <w:rsid w:val="00E662E0"/>
    <w:rsid w:val="00E66C7B"/>
    <w:rsid w:val="00E67B37"/>
    <w:rsid w:val="00E70489"/>
    <w:rsid w:val="00E70681"/>
    <w:rsid w:val="00E731FB"/>
    <w:rsid w:val="00E73508"/>
    <w:rsid w:val="00E73BBA"/>
    <w:rsid w:val="00E746AD"/>
    <w:rsid w:val="00E74A0C"/>
    <w:rsid w:val="00E74ACB"/>
    <w:rsid w:val="00E75258"/>
    <w:rsid w:val="00E76E5D"/>
    <w:rsid w:val="00E77341"/>
    <w:rsid w:val="00E77539"/>
    <w:rsid w:val="00E8043F"/>
    <w:rsid w:val="00E8082B"/>
    <w:rsid w:val="00E81C04"/>
    <w:rsid w:val="00E81D76"/>
    <w:rsid w:val="00E8287C"/>
    <w:rsid w:val="00E82F3E"/>
    <w:rsid w:val="00E83013"/>
    <w:rsid w:val="00E83BA5"/>
    <w:rsid w:val="00E83DEE"/>
    <w:rsid w:val="00E84C02"/>
    <w:rsid w:val="00E85147"/>
    <w:rsid w:val="00E853B7"/>
    <w:rsid w:val="00E85728"/>
    <w:rsid w:val="00E864E1"/>
    <w:rsid w:val="00E86735"/>
    <w:rsid w:val="00E8698E"/>
    <w:rsid w:val="00E86A1C"/>
    <w:rsid w:val="00E86C76"/>
    <w:rsid w:val="00E86E40"/>
    <w:rsid w:val="00E86F39"/>
    <w:rsid w:val="00E87627"/>
    <w:rsid w:val="00E8797C"/>
    <w:rsid w:val="00E908CA"/>
    <w:rsid w:val="00E91AD9"/>
    <w:rsid w:val="00E91D5B"/>
    <w:rsid w:val="00E92078"/>
    <w:rsid w:val="00E929D0"/>
    <w:rsid w:val="00E93918"/>
    <w:rsid w:val="00E93BE3"/>
    <w:rsid w:val="00E9458D"/>
    <w:rsid w:val="00E95D40"/>
    <w:rsid w:val="00E97205"/>
    <w:rsid w:val="00EA159B"/>
    <w:rsid w:val="00EA20EE"/>
    <w:rsid w:val="00EA22C1"/>
    <w:rsid w:val="00EA2F10"/>
    <w:rsid w:val="00EA3DED"/>
    <w:rsid w:val="00EA459E"/>
    <w:rsid w:val="00EA4737"/>
    <w:rsid w:val="00EA5353"/>
    <w:rsid w:val="00EA5D7C"/>
    <w:rsid w:val="00EB03C7"/>
    <w:rsid w:val="00EB052E"/>
    <w:rsid w:val="00EB0D02"/>
    <w:rsid w:val="00EB1FF3"/>
    <w:rsid w:val="00EB2FB6"/>
    <w:rsid w:val="00EB3859"/>
    <w:rsid w:val="00EB4306"/>
    <w:rsid w:val="00EB479F"/>
    <w:rsid w:val="00EB6223"/>
    <w:rsid w:val="00EB63CC"/>
    <w:rsid w:val="00EB6752"/>
    <w:rsid w:val="00EB68E5"/>
    <w:rsid w:val="00EB6CF2"/>
    <w:rsid w:val="00EB7DB8"/>
    <w:rsid w:val="00EC0940"/>
    <w:rsid w:val="00EC15B6"/>
    <w:rsid w:val="00EC1DD3"/>
    <w:rsid w:val="00EC25F0"/>
    <w:rsid w:val="00EC3F2E"/>
    <w:rsid w:val="00EC4BAB"/>
    <w:rsid w:val="00EC4E7B"/>
    <w:rsid w:val="00EC4FE8"/>
    <w:rsid w:val="00EC50EE"/>
    <w:rsid w:val="00EC5439"/>
    <w:rsid w:val="00EC55B7"/>
    <w:rsid w:val="00EC5D17"/>
    <w:rsid w:val="00EC7065"/>
    <w:rsid w:val="00EC7189"/>
    <w:rsid w:val="00ED155E"/>
    <w:rsid w:val="00ED1B5C"/>
    <w:rsid w:val="00ED1BB9"/>
    <w:rsid w:val="00ED1D44"/>
    <w:rsid w:val="00ED3299"/>
    <w:rsid w:val="00ED374D"/>
    <w:rsid w:val="00ED399E"/>
    <w:rsid w:val="00ED3A92"/>
    <w:rsid w:val="00ED4168"/>
    <w:rsid w:val="00ED5542"/>
    <w:rsid w:val="00ED555A"/>
    <w:rsid w:val="00ED5F30"/>
    <w:rsid w:val="00ED602C"/>
    <w:rsid w:val="00ED62D0"/>
    <w:rsid w:val="00ED6EE3"/>
    <w:rsid w:val="00ED7B7B"/>
    <w:rsid w:val="00EE1047"/>
    <w:rsid w:val="00EE232A"/>
    <w:rsid w:val="00EE2FB3"/>
    <w:rsid w:val="00EE3D3D"/>
    <w:rsid w:val="00EE49E0"/>
    <w:rsid w:val="00EE5294"/>
    <w:rsid w:val="00EE70D2"/>
    <w:rsid w:val="00EE73A2"/>
    <w:rsid w:val="00EE77BE"/>
    <w:rsid w:val="00EF0FB2"/>
    <w:rsid w:val="00EF178E"/>
    <w:rsid w:val="00EF36D2"/>
    <w:rsid w:val="00EF382C"/>
    <w:rsid w:val="00EF3D7C"/>
    <w:rsid w:val="00EF4ED5"/>
    <w:rsid w:val="00EF530C"/>
    <w:rsid w:val="00EF5A4A"/>
    <w:rsid w:val="00EF60DF"/>
    <w:rsid w:val="00EF6185"/>
    <w:rsid w:val="00EF6E17"/>
    <w:rsid w:val="00EF7312"/>
    <w:rsid w:val="00EF7C24"/>
    <w:rsid w:val="00F00076"/>
    <w:rsid w:val="00F0260A"/>
    <w:rsid w:val="00F02A15"/>
    <w:rsid w:val="00F02AFC"/>
    <w:rsid w:val="00F030C0"/>
    <w:rsid w:val="00F0311D"/>
    <w:rsid w:val="00F04797"/>
    <w:rsid w:val="00F04DF0"/>
    <w:rsid w:val="00F0680A"/>
    <w:rsid w:val="00F06D8D"/>
    <w:rsid w:val="00F07B08"/>
    <w:rsid w:val="00F07B1D"/>
    <w:rsid w:val="00F07BFE"/>
    <w:rsid w:val="00F10695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349"/>
    <w:rsid w:val="00F16418"/>
    <w:rsid w:val="00F16507"/>
    <w:rsid w:val="00F17C02"/>
    <w:rsid w:val="00F20336"/>
    <w:rsid w:val="00F2074C"/>
    <w:rsid w:val="00F21F0E"/>
    <w:rsid w:val="00F22DF4"/>
    <w:rsid w:val="00F22F76"/>
    <w:rsid w:val="00F23C57"/>
    <w:rsid w:val="00F242BD"/>
    <w:rsid w:val="00F24746"/>
    <w:rsid w:val="00F24D83"/>
    <w:rsid w:val="00F25A06"/>
    <w:rsid w:val="00F26474"/>
    <w:rsid w:val="00F27168"/>
    <w:rsid w:val="00F273EF"/>
    <w:rsid w:val="00F275B5"/>
    <w:rsid w:val="00F27854"/>
    <w:rsid w:val="00F30BC8"/>
    <w:rsid w:val="00F313DA"/>
    <w:rsid w:val="00F31BD4"/>
    <w:rsid w:val="00F3221E"/>
    <w:rsid w:val="00F32B0A"/>
    <w:rsid w:val="00F32E6C"/>
    <w:rsid w:val="00F34320"/>
    <w:rsid w:val="00F359FF"/>
    <w:rsid w:val="00F35F18"/>
    <w:rsid w:val="00F376C9"/>
    <w:rsid w:val="00F401C6"/>
    <w:rsid w:val="00F41E29"/>
    <w:rsid w:val="00F41F0C"/>
    <w:rsid w:val="00F435B8"/>
    <w:rsid w:val="00F44216"/>
    <w:rsid w:val="00F4442E"/>
    <w:rsid w:val="00F446AB"/>
    <w:rsid w:val="00F44753"/>
    <w:rsid w:val="00F44FFA"/>
    <w:rsid w:val="00F45BA9"/>
    <w:rsid w:val="00F45CFC"/>
    <w:rsid w:val="00F46B84"/>
    <w:rsid w:val="00F478D9"/>
    <w:rsid w:val="00F47DC0"/>
    <w:rsid w:val="00F47E09"/>
    <w:rsid w:val="00F50256"/>
    <w:rsid w:val="00F50385"/>
    <w:rsid w:val="00F5100A"/>
    <w:rsid w:val="00F5174E"/>
    <w:rsid w:val="00F51841"/>
    <w:rsid w:val="00F52341"/>
    <w:rsid w:val="00F53097"/>
    <w:rsid w:val="00F53423"/>
    <w:rsid w:val="00F5361A"/>
    <w:rsid w:val="00F553EA"/>
    <w:rsid w:val="00F554E2"/>
    <w:rsid w:val="00F5735C"/>
    <w:rsid w:val="00F60423"/>
    <w:rsid w:val="00F607E5"/>
    <w:rsid w:val="00F61089"/>
    <w:rsid w:val="00F6108F"/>
    <w:rsid w:val="00F6126C"/>
    <w:rsid w:val="00F614E6"/>
    <w:rsid w:val="00F622C9"/>
    <w:rsid w:val="00F62544"/>
    <w:rsid w:val="00F63C10"/>
    <w:rsid w:val="00F64254"/>
    <w:rsid w:val="00F64B06"/>
    <w:rsid w:val="00F65888"/>
    <w:rsid w:val="00F661A9"/>
    <w:rsid w:val="00F66388"/>
    <w:rsid w:val="00F667A4"/>
    <w:rsid w:val="00F66D1E"/>
    <w:rsid w:val="00F66D74"/>
    <w:rsid w:val="00F673A9"/>
    <w:rsid w:val="00F67A74"/>
    <w:rsid w:val="00F70F7B"/>
    <w:rsid w:val="00F72275"/>
    <w:rsid w:val="00F72C82"/>
    <w:rsid w:val="00F747B2"/>
    <w:rsid w:val="00F74839"/>
    <w:rsid w:val="00F74E59"/>
    <w:rsid w:val="00F753EE"/>
    <w:rsid w:val="00F75ACE"/>
    <w:rsid w:val="00F75B46"/>
    <w:rsid w:val="00F77031"/>
    <w:rsid w:val="00F7797D"/>
    <w:rsid w:val="00F80127"/>
    <w:rsid w:val="00F801DA"/>
    <w:rsid w:val="00F804EE"/>
    <w:rsid w:val="00F80F4E"/>
    <w:rsid w:val="00F80F6F"/>
    <w:rsid w:val="00F81AA4"/>
    <w:rsid w:val="00F82630"/>
    <w:rsid w:val="00F83094"/>
    <w:rsid w:val="00F83384"/>
    <w:rsid w:val="00F83E36"/>
    <w:rsid w:val="00F8423B"/>
    <w:rsid w:val="00F85681"/>
    <w:rsid w:val="00F85996"/>
    <w:rsid w:val="00F85E00"/>
    <w:rsid w:val="00F85E0E"/>
    <w:rsid w:val="00F85EF0"/>
    <w:rsid w:val="00F8662E"/>
    <w:rsid w:val="00F8797B"/>
    <w:rsid w:val="00F87E46"/>
    <w:rsid w:val="00F90BC7"/>
    <w:rsid w:val="00F90EA1"/>
    <w:rsid w:val="00F92222"/>
    <w:rsid w:val="00F92457"/>
    <w:rsid w:val="00F92651"/>
    <w:rsid w:val="00F92A71"/>
    <w:rsid w:val="00F92D0A"/>
    <w:rsid w:val="00F933E0"/>
    <w:rsid w:val="00F93F95"/>
    <w:rsid w:val="00F95593"/>
    <w:rsid w:val="00F9581A"/>
    <w:rsid w:val="00F9617D"/>
    <w:rsid w:val="00F9663D"/>
    <w:rsid w:val="00F96B4E"/>
    <w:rsid w:val="00F970AE"/>
    <w:rsid w:val="00F97227"/>
    <w:rsid w:val="00F97914"/>
    <w:rsid w:val="00F97993"/>
    <w:rsid w:val="00F97C79"/>
    <w:rsid w:val="00FA08FC"/>
    <w:rsid w:val="00FA09D3"/>
    <w:rsid w:val="00FA1273"/>
    <w:rsid w:val="00FA1752"/>
    <w:rsid w:val="00FA1E65"/>
    <w:rsid w:val="00FA1FC3"/>
    <w:rsid w:val="00FA2D0A"/>
    <w:rsid w:val="00FA34A5"/>
    <w:rsid w:val="00FA3650"/>
    <w:rsid w:val="00FA37DB"/>
    <w:rsid w:val="00FA3F8B"/>
    <w:rsid w:val="00FA4196"/>
    <w:rsid w:val="00FA41D0"/>
    <w:rsid w:val="00FA4365"/>
    <w:rsid w:val="00FA5B99"/>
    <w:rsid w:val="00FA5BB3"/>
    <w:rsid w:val="00FA660D"/>
    <w:rsid w:val="00FA6EDE"/>
    <w:rsid w:val="00FA7430"/>
    <w:rsid w:val="00FA74B2"/>
    <w:rsid w:val="00FA75AC"/>
    <w:rsid w:val="00FA7B1C"/>
    <w:rsid w:val="00FB1478"/>
    <w:rsid w:val="00FB16AA"/>
    <w:rsid w:val="00FB1D24"/>
    <w:rsid w:val="00FB1FEB"/>
    <w:rsid w:val="00FB260B"/>
    <w:rsid w:val="00FB28F2"/>
    <w:rsid w:val="00FB2A08"/>
    <w:rsid w:val="00FB2D00"/>
    <w:rsid w:val="00FB312F"/>
    <w:rsid w:val="00FB3F0B"/>
    <w:rsid w:val="00FB4A96"/>
    <w:rsid w:val="00FB4EFE"/>
    <w:rsid w:val="00FB5272"/>
    <w:rsid w:val="00FB5A6E"/>
    <w:rsid w:val="00FB5EC3"/>
    <w:rsid w:val="00FB5FB9"/>
    <w:rsid w:val="00FB6C98"/>
    <w:rsid w:val="00FB77CB"/>
    <w:rsid w:val="00FB7842"/>
    <w:rsid w:val="00FC3EE9"/>
    <w:rsid w:val="00FC4119"/>
    <w:rsid w:val="00FC4142"/>
    <w:rsid w:val="00FC44B8"/>
    <w:rsid w:val="00FC4A70"/>
    <w:rsid w:val="00FC4D9B"/>
    <w:rsid w:val="00FC5BDB"/>
    <w:rsid w:val="00FC5E55"/>
    <w:rsid w:val="00FC6175"/>
    <w:rsid w:val="00FC6407"/>
    <w:rsid w:val="00FC659F"/>
    <w:rsid w:val="00FC7A12"/>
    <w:rsid w:val="00FC7C44"/>
    <w:rsid w:val="00FD0701"/>
    <w:rsid w:val="00FD07D6"/>
    <w:rsid w:val="00FD0BC1"/>
    <w:rsid w:val="00FD0DD8"/>
    <w:rsid w:val="00FD0FC8"/>
    <w:rsid w:val="00FD2472"/>
    <w:rsid w:val="00FD2A5F"/>
    <w:rsid w:val="00FD499F"/>
    <w:rsid w:val="00FD5350"/>
    <w:rsid w:val="00FD59AC"/>
    <w:rsid w:val="00FD5BBF"/>
    <w:rsid w:val="00FD6CD6"/>
    <w:rsid w:val="00FD722C"/>
    <w:rsid w:val="00FD7271"/>
    <w:rsid w:val="00FD7665"/>
    <w:rsid w:val="00FD7E4C"/>
    <w:rsid w:val="00FD7FA5"/>
    <w:rsid w:val="00FE01C6"/>
    <w:rsid w:val="00FE033E"/>
    <w:rsid w:val="00FE042C"/>
    <w:rsid w:val="00FE05C7"/>
    <w:rsid w:val="00FE0B46"/>
    <w:rsid w:val="00FE14A9"/>
    <w:rsid w:val="00FE1592"/>
    <w:rsid w:val="00FE1BDD"/>
    <w:rsid w:val="00FE1D7C"/>
    <w:rsid w:val="00FE1F70"/>
    <w:rsid w:val="00FE2D8D"/>
    <w:rsid w:val="00FE3041"/>
    <w:rsid w:val="00FE3413"/>
    <w:rsid w:val="00FE417E"/>
    <w:rsid w:val="00FE481A"/>
    <w:rsid w:val="00FE4F16"/>
    <w:rsid w:val="00FE4F76"/>
    <w:rsid w:val="00FE56C3"/>
    <w:rsid w:val="00FE5821"/>
    <w:rsid w:val="00FE71DB"/>
    <w:rsid w:val="00FE7BF7"/>
    <w:rsid w:val="00FE7EB5"/>
    <w:rsid w:val="00FF023D"/>
    <w:rsid w:val="00FF05E4"/>
    <w:rsid w:val="00FF069B"/>
    <w:rsid w:val="00FF0AB9"/>
    <w:rsid w:val="00FF0BC5"/>
    <w:rsid w:val="00FF171D"/>
    <w:rsid w:val="00FF2026"/>
    <w:rsid w:val="00FF236F"/>
    <w:rsid w:val="00FF2879"/>
    <w:rsid w:val="00FF2CD7"/>
    <w:rsid w:val="00FF307B"/>
    <w:rsid w:val="00FF40F8"/>
    <w:rsid w:val="00FF495A"/>
    <w:rsid w:val="00FF571B"/>
    <w:rsid w:val="00FF5E75"/>
    <w:rsid w:val="00FF616A"/>
    <w:rsid w:val="00FF7BE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17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rsid w:val="007E35B2"/>
    <w:rPr>
      <w:rFonts w:cs="Times New Roman"/>
    </w:rPr>
  </w:style>
  <w:style w:type="paragraph" w:customStyle="1" w:styleId="Akapitzlist2">
    <w:name w:val="Akapit z listą2"/>
    <w:basedOn w:val="Normalny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3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6">
    <w:name w:val="Akapit z listą6"/>
    <w:basedOn w:val="Normalny"/>
    <w:rsid w:val="00242E5F"/>
    <w:pPr>
      <w:ind w:left="720"/>
    </w:pPr>
    <w:rPr>
      <w:rFonts w:eastAsia="Times New Roman" w:cs="Calibri"/>
    </w:rPr>
  </w:style>
  <w:style w:type="character" w:customStyle="1" w:styleId="tgc">
    <w:name w:val="_tgc"/>
    <w:basedOn w:val="Domylnaczcionkaakapitu"/>
    <w:rsid w:val="00DC1554"/>
  </w:style>
  <w:style w:type="character" w:customStyle="1" w:styleId="size">
    <w:name w:val="size"/>
    <w:uiPriority w:val="99"/>
    <w:rsid w:val="00364E62"/>
    <w:rPr>
      <w:rFonts w:ascii="Times New Roman" w:hAnsi="Times New Roman" w:cs="Times New Roman" w:hint="default"/>
    </w:rPr>
  </w:style>
  <w:style w:type="character" w:customStyle="1" w:styleId="style3">
    <w:name w:val="style3"/>
    <w:basedOn w:val="Domylnaczcionkaakapitu"/>
    <w:rsid w:val="004678E2"/>
  </w:style>
  <w:style w:type="paragraph" w:styleId="Tytu">
    <w:name w:val="Title"/>
    <w:basedOn w:val="Normalny"/>
    <w:next w:val="Normalny"/>
    <w:link w:val="TytuZnak"/>
    <w:uiPriority w:val="10"/>
    <w:qFormat/>
    <w:rsid w:val="0047211B"/>
    <w:pPr>
      <w:spacing w:before="240" w:after="60" w:line="259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211B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Akapitzlist7">
    <w:name w:val="Akapit z listą7"/>
    <w:basedOn w:val="Normalny"/>
    <w:rsid w:val="00E97205"/>
    <w:pPr>
      <w:ind w:left="720"/>
    </w:pPr>
    <w:rPr>
      <w:rFonts w:cs="Calibri"/>
      <w:lang w:eastAsia="pl-PL"/>
    </w:rPr>
  </w:style>
  <w:style w:type="paragraph" w:customStyle="1" w:styleId="Akapitzlist8">
    <w:name w:val="Akapit z listą8"/>
    <w:basedOn w:val="Normalny"/>
    <w:rsid w:val="009B78AF"/>
    <w:pPr>
      <w:ind w:left="720"/>
    </w:pPr>
    <w:rPr>
      <w:rFonts w:cs="Calibri"/>
      <w:lang w:eastAsia="pl-PL"/>
    </w:rPr>
  </w:style>
  <w:style w:type="paragraph" w:customStyle="1" w:styleId="Akapitzlist9">
    <w:name w:val="Akapit z listą9"/>
    <w:basedOn w:val="Normalny"/>
    <w:rsid w:val="00825E38"/>
    <w:pPr>
      <w:ind w:left="720"/>
    </w:pPr>
    <w:rPr>
      <w:rFonts w:cs="Calibri"/>
      <w:lang w:eastAsia="pl-PL"/>
    </w:rPr>
  </w:style>
  <w:style w:type="paragraph" w:customStyle="1" w:styleId="Akapitzlist10">
    <w:name w:val="Akapit z listą10"/>
    <w:basedOn w:val="Normalny"/>
    <w:rsid w:val="009950F0"/>
    <w:pPr>
      <w:ind w:left="720"/>
    </w:pPr>
    <w:rPr>
      <w:rFonts w:cs="Calibri"/>
      <w:lang w:eastAsia="pl-PL"/>
    </w:rPr>
  </w:style>
  <w:style w:type="character" w:customStyle="1" w:styleId="textexposedshow">
    <w:name w:val="text_exposed_show"/>
    <w:basedOn w:val="Domylnaczcionkaakapitu"/>
    <w:rsid w:val="005E0A4A"/>
  </w:style>
  <w:style w:type="paragraph" w:styleId="Podtytu">
    <w:name w:val="Subtitle"/>
    <w:basedOn w:val="Normalny"/>
    <w:link w:val="PodtytuZnak"/>
    <w:qFormat/>
    <w:rsid w:val="00B113B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113B4"/>
    <w:rPr>
      <w:rFonts w:ascii="Times New Roman" w:eastAsia="Times New Roman" w:hAnsi="Times New Roman"/>
      <w:b/>
      <w:bCs/>
      <w:i/>
      <w:iCs/>
      <w:sz w:val="24"/>
    </w:rPr>
  </w:style>
  <w:style w:type="paragraph" w:customStyle="1" w:styleId="gwpe763f3aamsonormal">
    <w:name w:val="gwpe763f3aa_msonormal"/>
    <w:basedOn w:val="Normalny"/>
    <w:rsid w:val="00584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A74A65"/>
    <w:pPr>
      <w:ind w:left="720"/>
      <w:contextualSpacing/>
    </w:pPr>
    <w:rPr>
      <w:rFonts w:eastAsia="Times New Roman"/>
    </w:rPr>
  </w:style>
  <w:style w:type="paragraph" w:customStyle="1" w:styleId="Akapitzlist12">
    <w:name w:val="Akapit z listą12"/>
    <w:basedOn w:val="Normalny"/>
    <w:rsid w:val="00753309"/>
    <w:pPr>
      <w:ind w:left="720"/>
      <w:contextualSpacing/>
    </w:pPr>
    <w:rPr>
      <w:rFonts w:eastAsia="Times New Roman"/>
    </w:rPr>
  </w:style>
  <w:style w:type="character" w:customStyle="1" w:styleId="247o">
    <w:name w:val="_247o"/>
    <w:basedOn w:val="Domylnaczcionkaakapitu"/>
    <w:rsid w:val="00AE419E"/>
  </w:style>
  <w:style w:type="paragraph" w:customStyle="1" w:styleId="gwp1b3b749emsonormal">
    <w:name w:val="gwp1b3b749e_msonormal"/>
    <w:basedOn w:val="Normalny"/>
    <w:rsid w:val="00112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3">
    <w:name w:val="Akapit z listą13"/>
    <w:basedOn w:val="Normalny"/>
    <w:rsid w:val="00DB4D6F"/>
    <w:pPr>
      <w:ind w:left="720"/>
    </w:pPr>
    <w:rPr>
      <w:rFonts w:cs="Calibri"/>
      <w:lang w:eastAsia="pl-PL"/>
    </w:rPr>
  </w:style>
  <w:style w:type="paragraph" w:customStyle="1" w:styleId="Tekstwstpniesformatowany">
    <w:name w:val="Tekst wstępnie sformatowany"/>
    <w:basedOn w:val="Normalny"/>
    <w:rsid w:val="000B4C9A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kapitzlist14">
    <w:name w:val="Akapit z listą14"/>
    <w:basedOn w:val="Normalny"/>
    <w:rsid w:val="003F7B5D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178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pde.wckp.lod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7DEC-C918-4CA7-B9D9-97FFBCB4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3183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14</cp:revision>
  <cp:lastPrinted>2017-08-23T07:38:00Z</cp:lastPrinted>
  <dcterms:created xsi:type="dcterms:W3CDTF">2017-08-29T06:21:00Z</dcterms:created>
  <dcterms:modified xsi:type="dcterms:W3CDTF">2017-08-30T08:12:00Z</dcterms:modified>
</cp:coreProperties>
</file>