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045F80">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045F80" w:rsidRDefault="00045F80" w:rsidP="00045F80">
      <w:pPr>
        <w:spacing w:line="240" w:lineRule="auto"/>
        <w:rPr>
          <w:sz w:val="16"/>
          <w:szCs w:val="16"/>
        </w:rPr>
      </w:pPr>
    </w:p>
    <w:p w:rsidR="007B425F" w:rsidRDefault="007B425F" w:rsidP="00045F80">
      <w:pPr>
        <w:spacing w:line="240" w:lineRule="auto"/>
        <w:rPr>
          <w:sz w:val="16"/>
          <w:szCs w:val="16"/>
        </w:rPr>
      </w:pPr>
    </w:p>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E30309">
        <w:rPr>
          <w:rFonts w:ascii="Times" w:hAnsi="Times"/>
          <w:b/>
          <w:sz w:val="24"/>
          <w:szCs w:val="24"/>
        </w:rPr>
        <w:t>I I KSZTAŁCENIA PRAKTYCZNEGO (7</w:t>
      </w:r>
      <w:r w:rsidR="008D0402">
        <w:rPr>
          <w:rFonts w:ascii="Times" w:hAnsi="Times"/>
          <w:b/>
          <w:sz w:val="24"/>
          <w:szCs w:val="24"/>
        </w:rPr>
        <w:t>.04</w:t>
      </w:r>
      <w:r w:rsidR="005753F8">
        <w:rPr>
          <w:rFonts w:ascii="Times" w:hAnsi="Times"/>
          <w:b/>
          <w:sz w:val="24"/>
          <w:szCs w:val="24"/>
        </w:rPr>
        <w:t>.2016</w:t>
      </w:r>
      <w:r>
        <w:rPr>
          <w:rFonts w:ascii="Times" w:hAnsi="Times"/>
          <w:b/>
          <w:sz w:val="24"/>
          <w:szCs w:val="24"/>
        </w:rPr>
        <w:t xml:space="preserve"> – </w:t>
      </w:r>
      <w:r w:rsidR="00E30309">
        <w:rPr>
          <w:rFonts w:ascii="Times" w:hAnsi="Times"/>
          <w:b/>
          <w:sz w:val="24"/>
          <w:szCs w:val="24"/>
        </w:rPr>
        <w:t>13</w:t>
      </w:r>
      <w:r w:rsidR="00293BCD">
        <w:rPr>
          <w:rFonts w:ascii="Times" w:hAnsi="Times"/>
          <w:b/>
          <w:sz w:val="24"/>
          <w:szCs w:val="24"/>
        </w:rPr>
        <w:t>.04</w:t>
      </w:r>
      <w:r w:rsidR="005753F8">
        <w:rPr>
          <w:rFonts w:ascii="Times" w:hAnsi="Times"/>
          <w:b/>
          <w:sz w:val="24"/>
          <w:szCs w:val="24"/>
        </w:rPr>
        <w:t>.2016</w:t>
      </w:r>
      <w:r>
        <w:rPr>
          <w:rFonts w:ascii="Times" w:hAnsi="Times"/>
          <w:b/>
          <w:sz w:val="24"/>
          <w:szCs w:val="24"/>
        </w:rPr>
        <w:t>)</w:t>
      </w:r>
    </w:p>
    <w:p w:rsidR="00411DE6" w:rsidRDefault="00411DE6" w:rsidP="00E000CD">
      <w:pPr>
        <w:spacing w:after="0" w:line="360" w:lineRule="auto"/>
        <w:jc w:val="both"/>
        <w:rPr>
          <w:rFonts w:ascii="Times New Roman" w:hAnsi="Times New Roman" w:cs="Times New Roman"/>
          <w:sz w:val="24"/>
          <w:szCs w:val="24"/>
        </w:rPr>
      </w:pPr>
    </w:p>
    <w:p w:rsidR="00411872" w:rsidRDefault="00411872" w:rsidP="00E000CD">
      <w:pPr>
        <w:spacing w:after="0" w:line="360" w:lineRule="auto"/>
        <w:jc w:val="both"/>
        <w:rPr>
          <w:rFonts w:ascii="Times New Roman" w:hAnsi="Times New Roman" w:cs="Times New Roman"/>
          <w:sz w:val="24"/>
          <w:szCs w:val="24"/>
        </w:rPr>
      </w:pPr>
    </w:p>
    <w:p w:rsidR="00411872" w:rsidRPr="00D80E1E" w:rsidRDefault="00411872" w:rsidP="00C90943">
      <w:pPr>
        <w:pStyle w:val="Akapitzlist"/>
        <w:numPr>
          <w:ilvl w:val="0"/>
          <w:numId w:val="9"/>
        </w:numPr>
        <w:ind w:left="426" w:hanging="426"/>
        <w:jc w:val="both"/>
      </w:pPr>
      <w:r w:rsidRPr="00D80E1E">
        <w:t xml:space="preserve">W ostatnim numerze kwartalnika KRONIKI MIASTA ŁODZI (4/72) zamieszczono artykuł w dziale NAUKA „Centrum Doskonalenia Nauczycieli i Kształcenia Praktycznego” autorstwa Pawła Patory. Poszczególne podrozdziały tego artykułu „Jedyna taka w Polsce”, „Przedszkole naukowców”, „Świetny sprzęt </w:t>
      </w:r>
      <w:proofErr w:type="spellStart"/>
      <w:r w:rsidRPr="00D80E1E">
        <w:t>mechatroniczny</w:t>
      </w:r>
      <w:proofErr w:type="spellEnd"/>
      <w:r w:rsidRPr="00D80E1E">
        <w:t>”, „Obserwatorium Rynku Pracy”, „Coroczny bilans sukcesów”, „Kongresy nauczycieli”, „Współpraca z pracodawcami”, „Wypowiedzi obserwatorów działalności” (s. 175-183).</w:t>
      </w:r>
    </w:p>
    <w:p w:rsidR="00411872" w:rsidRDefault="00CB63F6" w:rsidP="00466F0D">
      <w:pPr>
        <w:pStyle w:val="Akapitzlist"/>
        <w:ind w:left="0"/>
        <w:jc w:val="both"/>
      </w:pPr>
      <w:r>
        <w:t>___________________________________________________________________________</w:t>
      </w:r>
    </w:p>
    <w:p w:rsidR="007A5F7E" w:rsidRPr="00D80E1E" w:rsidRDefault="007A5F7E" w:rsidP="00466F0D">
      <w:pPr>
        <w:pStyle w:val="Akapitzlist"/>
        <w:ind w:left="0"/>
        <w:jc w:val="both"/>
      </w:pPr>
    </w:p>
    <w:p w:rsidR="00E30309" w:rsidRPr="00D80E1E" w:rsidRDefault="00E30309" w:rsidP="00C90943">
      <w:pPr>
        <w:pStyle w:val="Akapitzlist"/>
        <w:numPr>
          <w:ilvl w:val="0"/>
          <w:numId w:val="9"/>
        </w:numPr>
        <w:ind w:left="426" w:hanging="426"/>
        <w:jc w:val="both"/>
      </w:pPr>
      <w:r w:rsidRPr="00D80E1E">
        <w:t>Wojewódzkie Konkursy Przedmiotowe dla uczniów gimnazjów województwa łódzkiego realizuje o</w:t>
      </w:r>
      <w:r w:rsidR="006E09F4">
        <w:t xml:space="preserve">d roku szkolnego 2008/2009 </w:t>
      </w:r>
      <w:r w:rsidRPr="00D80E1E">
        <w:t>Łódzkie Centrum Doskonalenia Nauczycieli i Kształcenia Praktycznego, na zlecenie Łódzkiego Kuratora Oświaty. Są one skierowane do uczniów szczególne uzdolnionych, wykazujących zainteresowanie następującymi przedmiotami: język polski, język angielski, język niemiecki, język francuski, język rosyjski, historia, matematyka, fizyka, chemia, biologia, g</w:t>
      </w:r>
      <w:r w:rsidR="00CB63F6">
        <w:t>eografia, informatyka, wiedza o </w:t>
      </w:r>
      <w:r w:rsidRPr="00D80E1E">
        <w:t xml:space="preserve">sztuce, wiedza o społeczeństwie.  </w:t>
      </w:r>
    </w:p>
    <w:p w:rsidR="00E30309" w:rsidRPr="00D80E1E" w:rsidRDefault="00E30309" w:rsidP="00407D64">
      <w:pPr>
        <w:spacing w:after="0" w:line="240" w:lineRule="auto"/>
        <w:ind w:left="426"/>
        <w:jc w:val="both"/>
        <w:rPr>
          <w:rFonts w:ascii="Times New Roman" w:hAnsi="Times New Roman" w:cs="Times New Roman"/>
          <w:sz w:val="24"/>
          <w:szCs w:val="24"/>
        </w:rPr>
      </w:pPr>
      <w:r w:rsidRPr="00D80E1E">
        <w:rPr>
          <w:rFonts w:ascii="Times New Roman" w:hAnsi="Times New Roman" w:cs="Times New Roman"/>
          <w:sz w:val="24"/>
          <w:szCs w:val="24"/>
        </w:rPr>
        <w:t>Odbywają się na trzech stopniach: I - szkolnym,  II – rejonowym, III - wojewódzkim.</w:t>
      </w:r>
    </w:p>
    <w:p w:rsidR="00E30309" w:rsidRPr="00D80E1E" w:rsidRDefault="00E30309" w:rsidP="00407D64">
      <w:pPr>
        <w:spacing w:after="0" w:line="240" w:lineRule="auto"/>
        <w:ind w:left="426" w:firstLine="368"/>
        <w:jc w:val="both"/>
        <w:rPr>
          <w:rFonts w:ascii="Times New Roman" w:hAnsi="Times New Roman" w:cs="Times New Roman"/>
          <w:sz w:val="24"/>
          <w:szCs w:val="24"/>
        </w:rPr>
      </w:pPr>
      <w:r w:rsidRPr="00D80E1E">
        <w:rPr>
          <w:rFonts w:ascii="Times New Roman" w:hAnsi="Times New Roman" w:cs="Times New Roman"/>
          <w:sz w:val="24"/>
          <w:szCs w:val="24"/>
        </w:rPr>
        <w:t>Co roku Konkursy cieszą się  ogromnym zainteresowaniem gimnazjalistów i ich nauczycieli. W bieżącym roku do eliminacji konkursowych zostało zgłoszonych 20 161 uczniów, a 1885  spośród nich, po stopniu szkolnym zostało zakwalifikowanych do stopnia rejonowego. W rywalizacji na stopniu wojewódzkim uczestniczyło 703 konkursowiczów, z których 182 uczniów uzyskało tytuł laureata, a 521 - tytuł finalisty.</w:t>
      </w:r>
    </w:p>
    <w:p w:rsidR="00E30309" w:rsidRPr="00D80E1E" w:rsidRDefault="00E30309" w:rsidP="00407D64">
      <w:pPr>
        <w:spacing w:after="0" w:line="240" w:lineRule="auto"/>
        <w:ind w:left="426"/>
        <w:jc w:val="both"/>
        <w:rPr>
          <w:rFonts w:ascii="Times New Roman" w:hAnsi="Times New Roman" w:cs="Times New Roman"/>
          <w:sz w:val="24"/>
          <w:szCs w:val="24"/>
        </w:rPr>
      </w:pPr>
      <w:r w:rsidRPr="00D80E1E">
        <w:rPr>
          <w:rFonts w:ascii="Times New Roman" w:hAnsi="Times New Roman" w:cs="Times New Roman"/>
          <w:sz w:val="24"/>
          <w:szCs w:val="24"/>
        </w:rPr>
        <w:t>Na szczególne wyróżnienie zasługują ci, którzy z powod</w:t>
      </w:r>
      <w:r w:rsidR="00407D64">
        <w:rPr>
          <w:rFonts w:ascii="Times New Roman" w:hAnsi="Times New Roman" w:cs="Times New Roman"/>
          <w:sz w:val="24"/>
          <w:szCs w:val="24"/>
        </w:rPr>
        <w:t>zeniem zakończyli rywalizację w </w:t>
      </w:r>
      <w:r w:rsidRPr="00D80E1E">
        <w:rPr>
          <w:rFonts w:ascii="Times New Roman" w:hAnsi="Times New Roman" w:cs="Times New Roman"/>
          <w:sz w:val="24"/>
          <w:szCs w:val="24"/>
        </w:rPr>
        <w:t>kilku konkursach:</w:t>
      </w:r>
    </w:p>
    <w:p w:rsidR="00E30309" w:rsidRPr="00D80E1E" w:rsidRDefault="00E30309" w:rsidP="00407D64">
      <w:pPr>
        <w:pStyle w:val="Akapitzlist"/>
        <w:numPr>
          <w:ilvl w:val="0"/>
          <w:numId w:val="3"/>
        </w:numPr>
        <w:ind w:left="567" w:firstLine="0"/>
        <w:jc w:val="both"/>
      </w:pPr>
      <w:r w:rsidRPr="00D80E1E">
        <w:t>potrójni laureaci:</w:t>
      </w:r>
    </w:p>
    <w:p w:rsidR="00E30309" w:rsidRPr="00D80E1E" w:rsidRDefault="00E30309" w:rsidP="00C90943">
      <w:pPr>
        <w:pStyle w:val="Akapitzlist"/>
        <w:numPr>
          <w:ilvl w:val="0"/>
          <w:numId w:val="4"/>
        </w:numPr>
        <w:jc w:val="both"/>
      </w:pPr>
      <w:r w:rsidRPr="00D80E1E">
        <w:rPr>
          <w:b/>
        </w:rPr>
        <w:t xml:space="preserve">Katarzyna </w:t>
      </w:r>
      <w:proofErr w:type="spellStart"/>
      <w:r w:rsidRPr="00D80E1E">
        <w:rPr>
          <w:b/>
        </w:rPr>
        <w:t>Kobalczyk</w:t>
      </w:r>
      <w:proofErr w:type="spellEnd"/>
      <w:r w:rsidRPr="00D80E1E">
        <w:rPr>
          <w:b/>
        </w:rPr>
        <w:t xml:space="preserve"> ze </w:t>
      </w:r>
      <w:r w:rsidRPr="00D80E1E">
        <w:t>Społecznego Gimnazjum Towarzystwa Oświatowego „Edukacja” w Łodzi (laureatka z: matematyki, fizyki, informatyki),</w:t>
      </w:r>
    </w:p>
    <w:p w:rsidR="00E30309" w:rsidRPr="00D80E1E" w:rsidRDefault="00E30309" w:rsidP="00C90943">
      <w:pPr>
        <w:pStyle w:val="Akapitzlist"/>
        <w:numPr>
          <w:ilvl w:val="0"/>
          <w:numId w:val="4"/>
        </w:numPr>
        <w:jc w:val="both"/>
      </w:pPr>
      <w:r w:rsidRPr="00D80E1E">
        <w:rPr>
          <w:b/>
        </w:rPr>
        <w:t>Wojciech Przytuła</w:t>
      </w:r>
      <w:r w:rsidRPr="00D80E1E">
        <w:t xml:space="preserve"> z Gimnazjum nr 2 w Rawie Mazowieckiej (laureat z: biologii</w:t>
      </w:r>
      <w:r w:rsidR="006E09F4">
        <w:t>,</w:t>
      </w:r>
      <w:r w:rsidRPr="00D80E1E">
        <w:t xml:space="preserve"> języka rosyjskiego, wiedzy o społeczeństwie),</w:t>
      </w:r>
    </w:p>
    <w:p w:rsidR="00E30309" w:rsidRPr="00D80E1E" w:rsidRDefault="00E30309" w:rsidP="00407D64">
      <w:pPr>
        <w:pStyle w:val="Akapitzlist"/>
        <w:numPr>
          <w:ilvl w:val="0"/>
          <w:numId w:val="3"/>
        </w:numPr>
        <w:ind w:left="567" w:firstLine="0"/>
        <w:jc w:val="both"/>
      </w:pPr>
      <w:r w:rsidRPr="00D80E1E">
        <w:t>podwójni laureaci i finaliści:</w:t>
      </w:r>
    </w:p>
    <w:p w:rsidR="00E30309" w:rsidRPr="00D80E1E" w:rsidRDefault="00E30309" w:rsidP="00C90943">
      <w:pPr>
        <w:pStyle w:val="Akapitzlist"/>
        <w:numPr>
          <w:ilvl w:val="0"/>
          <w:numId w:val="5"/>
        </w:numPr>
        <w:jc w:val="both"/>
      </w:pPr>
      <w:r w:rsidRPr="00D80E1E">
        <w:rPr>
          <w:b/>
        </w:rPr>
        <w:t xml:space="preserve">Dawid Abelard </w:t>
      </w:r>
      <w:proofErr w:type="spellStart"/>
      <w:r w:rsidRPr="00D80E1E">
        <w:rPr>
          <w:b/>
        </w:rPr>
        <w:t>Delebis</w:t>
      </w:r>
      <w:proofErr w:type="spellEnd"/>
      <w:r w:rsidRPr="00D80E1E">
        <w:t xml:space="preserve"> z Publi</w:t>
      </w:r>
      <w:r w:rsidR="00CB63F6">
        <w:t>cznego Gimnazjum nr 1 w Łodzi (</w:t>
      </w:r>
      <w:r w:rsidRPr="00D80E1E">
        <w:t>laureat z języka rosyjskiego i historii oraz finalista z matematyki),</w:t>
      </w:r>
    </w:p>
    <w:p w:rsidR="00E30309" w:rsidRPr="00D80E1E" w:rsidRDefault="00E30309" w:rsidP="00C90943">
      <w:pPr>
        <w:pStyle w:val="Akapitzlist"/>
        <w:numPr>
          <w:ilvl w:val="0"/>
          <w:numId w:val="5"/>
        </w:numPr>
        <w:jc w:val="both"/>
      </w:pPr>
      <w:r w:rsidRPr="00D80E1E">
        <w:rPr>
          <w:b/>
        </w:rPr>
        <w:t xml:space="preserve">Nathan Tytus  </w:t>
      </w:r>
      <w:proofErr w:type="spellStart"/>
      <w:r w:rsidRPr="00D80E1E">
        <w:rPr>
          <w:b/>
        </w:rPr>
        <w:t>Kłoszewski</w:t>
      </w:r>
      <w:proofErr w:type="spellEnd"/>
      <w:r w:rsidRPr="00D80E1E">
        <w:t xml:space="preserve"> z Public</w:t>
      </w:r>
      <w:r w:rsidR="00CB63F6">
        <w:t>znego Gimnazjum Nr 21 w Łodzi (</w:t>
      </w:r>
      <w:r w:rsidRPr="00D80E1E">
        <w:t>laureat z chemii i geografii oraz finalista z historii).</w:t>
      </w:r>
    </w:p>
    <w:p w:rsidR="00E30309" w:rsidRPr="00D80E1E" w:rsidRDefault="00E30309" w:rsidP="00466F0D">
      <w:pPr>
        <w:spacing w:after="0" w:line="240" w:lineRule="auto"/>
        <w:ind w:left="708"/>
        <w:jc w:val="both"/>
        <w:rPr>
          <w:rFonts w:ascii="Times New Roman" w:hAnsi="Times New Roman" w:cs="Times New Roman"/>
          <w:sz w:val="24"/>
          <w:szCs w:val="24"/>
        </w:rPr>
      </w:pPr>
      <w:r w:rsidRPr="00D80E1E">
        <w:rPr>
          <w:rFonts w:ascii="Times New Roman" w:hAnsi="Times New Roman" w:cs="Times New Roman"/>
          <w:sz w:val="24"/>
          <w:szCs w:val="24"/>
        </w:rPr>
        <w:t>Wśród triumfatorów było również:</w:t>
      </w:r>
    </w:p>
    <w:p w:rsidR="00E30309" w:rsidRPr="00D80E1E" w:rsidRDefault="00E30309" w:rsidP="00407D64">
      <w:pPr>
        <w:pStyle w:val="Akapitzlist"/>
        <w:numPr>
          <w:ilvl w:val="0"/>
          <w:numId w:val="3"/>
        </w:numPr>
        <w:ind w:left="567" w:firstLine="0"/>
        <w:jc w:val="both"/>
      </w:pPr>
      <w:r w:rsidRPr="00D80E1E">
        <w:t>sześcioro podwójnych laureatów:</w:t>
      </w:r>
    </w:p>
    <w:p w:rsidR="00E30309" w:rsidRPr="00D80E1E" w:rsidRDefault="00E30309" w:rsidP="00C90943">
      <w:pPr>
        <w:pStyle w:val="Akapitzlist"/>
        <w:numPr>
          <w:ilvl w:val="0"/>
          <w:numId w:val="6"/>
        </w:numPr>
        <w:jc w:val="both"/>
      </w:pPr>
      <w:r w:rsidRPr="00D80E1E">
        <w:rPr>
          <w:b/>
        </w:rPr>
        <w:t xml:space="preserve">Kamil Kajetan Galewski z </w:t>
      </w:r>
      <w:r w:rsidRPr="00D80E1E">
        <w:t>Gimnazjum nr</w:t>
      </w:r>
      <w:r w:rsidR="00C21412">
        <w:t xml:space="preserve"> 5 w </w:t>
      </w:r>
      <w:r w:rsidR="00CB63F6">
        <w:t>Piotrkowie Trybunalskim (z </w:t>
      </w:r>
      <w:r w:rsidRPr="00D80E1E">
        <w:t>fizyki i z matematyki),</w:t>
      </w:r>
    </w:p>
    <w:p w:rsidR="00E30309" w:rsidRPr="00D80E1E" w:rsidRDefault="00E30309" w:rsidP="00C90943">
      <w:pPr>
        <w:pStyle w:val="Akapitzlist"/>
        <w:numPr>
          <w:ilvl w:val="0"/>
          <w:numId w:val="6"/>
        </w:numPr>
        <w:jc w:val="both"/>
      </w:pPr>
      <w:r w:rsidRPr="00D80E1E">
        <w:rPr>
          <w:b/>
        </w:rPr>
        <w:lastRenderedPageBreak/>
        <w:t xml:space="preserve">Szymon Kuś z </w:t>
      </w:r>
      <w:r w:rsidR="006E09F4">
        <w:t>Pijarskiego</w:t>
      </w:r>
      <w:r w:rsidR="00C21412">
        <w:t xml:space="preserve"> Gimnazjum Królowej Pokoju w </w:t>
      </w:r>
      <w:r w:rsidRPr="00D80E1E">
        <w:t>Łowiczu (z fizyki i z matematyki),</w:t>
      </w:r>
    </w:p>
    <w:p w:rsidR="00E30309" w:rsidRPr="00D80E1E" w:rsidRDefault="00E30309" w:rsidP="00C90943">
      <w:pPr>
        <w:pStyle w:val="Akapitzlist"/>
        <w:numPr>
          <w:ilvl w:val="0"/>
          <w:numId w:val="6"/>
        </w:numPr>
        <w:jc w:val="both"/>
      </w:pPr>
      <w:r w:rsidRPr="00D80E1E">
        <w:rPr>
          <w:b/>
        </w:rPr>
        <w:t xml:space="preserve">Natalia </w:t>
      </w:r>
      <w:proofErr w:type="spellStart"/>
      <w:r w:rsidRPr="00D80E1E">
        <w:rPr>
          <w:b/>
        </w:rPr>
        <w:t>Rochmińska</w:t>
      </w:r>
      <w:proofErr w:type="spellEnd"/>
      <w:r w:rsidRPr="00D80E1E">
        <w:rPr>
          <w:b/>
        </w:rPr>
        <w:t xml:space="preserve"> z </w:t>
      </w:r>
      <w:r w:rsidRPr="00D80E1E">
        <w:t>Gimnazjum nr 2 w Rawie Mazowieckiej (z biologii i z plastyki),</w:t>
      </w:r>
    </w:p>
    <w:p w:rsidR="00E30309" w:rsidRPr="00D80E1E" w:rsidRDefault="00E30309" w:rsidP="00C90943">
      <w:pPr>
        <w:pStyle w:val="Akapitzlist"/>
        <w:numPr>
          <w:ilvl w:val="0"/>
          <w:numId w:val="6"/>
        </w:numPr>
        <w:jc w:val="both"/>
      </w:pPr>
      <w:r w:rsidRPr="00D80E1E">
        <w:rPr>
          <w:b/>
        </w:rPr>
        <w:t xml:space="preserve">Michał Ryba z </w:t>
      </w:r>
      <w:r w:rsidRPr="00D80E1E">
        <w:t>Gimnazjum nr 1 w Opocznie (z historii i z języka rosyjskiego)</w:t>
      </w:r>
    </w:p>
    <w:p w:rsidR="00E30309" w:rsidRPr="00D80E1E" w:rsidRDefault="00E30309" w:rsidP="00C90943">
      <w:pPr>
        <w:pStyle w:val="Akapitzlist"/>
        <w:numPr>
          <w:ilvl w:val="0"/>
          <w:numId w:val="6"/>
        </w:numPr>
        <w:jc w:val="both"/>
      </w:pPr>
      <w:r w:rsidRPr="00D80E1E">
        <w:rPr>
          <w:b/>
        </w:rPr>
        <w:t xml:space="preserve">Maciej Adam Walter z </w:t>
      </w:r>
      <w:r w:rsidRPr="00D80E1E">
        <w:t>Publicznego Gimnazjum nr 43 w Łodzi</w:t>
      </w:r>
      <w:r w:rsidRPr="00D80E1E">
        <w:rPr>
          <w:b/>
        </w:rPr>
        <w:t xml:space="preserve"> </w:t>
      </w:r>
      <w:r w:rsidRPr="00D80E1E">
        <w:t>(z języka angielskiego i z języka polskiego),</w:t>
      </w:r>
    </w:p>
    <w:p w:rsidR="00E30309" w:rsidRPr="00D80E1E" w:rsidRDefault="00E30309" w:rsidP="00C90943">
      <w:pPr>
        <w:pStyle w:val="Akapitzlist"/>
        <w:numPr>
          <w:ilvl w:val="0"/>
          <w:numId w:val="6"/>
        </w:numPr>
        <w:jc w:val="both"/>
      </w:pPr>
      <w:r w:rsidRPr="00D80E1E">
        <w:rPr>
          <w:b/>
        </w:rPr>
        <w:t>Paweł Wieczorek</w:t>
      </w:r>
      <w:r w:rsidRPr="00D80E1E">
        <w:t xml:space="preserve"> z Gimnazjum w Piątkowisku (z biologii i z fizyki).</w:t>
      </w:r>
    </w:p>
    <w:p w:rsidR="00E30309" w:rsidRPr="00D80E1E" w:rsidRDefault="00E30309" w:rsidP="00466F0D">
      <w:pPr>
        <w:pStyle w:val="Akapitzlist"/>
        <w:ind w:left="1340"/>
        <w:jc w:val="both"/>
      </w:pPr>
    </w:p>
    <w:p w:rsidR="00E30309" w:rsidRPr="00D80E1E" w:rsidRDefault="00E30309" w:rsidP="00466F0D">
      <w:pPr>
        <w:spacing w:after="0" w:line="240" w:lineRule="auto"/>
        <w:ind w:firstLine="708"/>
        <w:jc w:val="both"/>
        <w:rPr>
          <w:rFonts w:ascii="Times New Roman" w:hAnsi="Times New Roman" w:cs="Times New Roman"/>
          <w:sz w:val="24"/>
          <w:szCs w:val="24"/>
        </w:rPr>
      </w:pPr>
      <w:r w:rsidRPr="00D80E1E">
        <w:rPr>
          <w:rFonts w:ascii="Times New Roman" w:hAnsi="Times New Roman" w:cs="Times New Roman"/>
          <w:sz w:val="24"/>
          <w:szCs w:val="24"/>
        </w:rPr>
        <w:t xml:space="preserve">Laureaci konkursów przedmiotowych o zasięgu wojewódzkim są zwolnieni z danego zakresu odpowiedniej części egzaminu gimnazjalnego, a w przypadku języka obcego nowożytnego – z części trzeciej tego egzaminu oraz otrzymują z danych zajęć edukacyjnych najwyższą pozytywną roczną ocenę klasyfikacyjną. Ponadto są przyjmowani w pierwszej kolejności do publicznej szkoły ponadgimnazjalnej. </w:t>
      </w:r>
    </w:p>
    <w:p w:rsidR="00E30309" w:rsidRPr="00D80E1E" w:rsidRDefault="00E30309" w:rsidP="00466F0D">
      <w:pPr>
        <w:spacing w:after="0" w:line="240" w:lineRule="auto"/>
        <w:ind w:firstLine="708"/>
        <w:jc w:val="both"/>
        <w:rPr>
          <w:rFonts w:ascii="Times New Roman" w:hAnsi="Times New Roman" w:cs="Times New Roman"/>
          <w:sz w:val="24"/>
          <w:szCs w:val="24"/>
        </w:rPr>
      </w:pPr>
      <w:r w:rsidRPr="00D80E1E">
        <w:rPr>
          <w:rFonts w:ascii="Times New Roman" w:hAnsi="Times New Roman" w:cs="Times New Roman"/>
          <w:sz w:val="24"/>
          <w:szCs w:val="24"/>
        </w:rPr>
        <w:t>Przewodniczącymi Konkursów byli konsultanci i doradcy metodyczni Łódzkiego Cen</w:t>
      </w:r>
      <w:r w:rsidR="00C21412">
        <w:rPr>
          <w:rFonts w:ascii="Times New Roman" w:hAnsi="Times New Roman" w:cs="Times New Roman"/>
          <w:sz w:val="24"/>
          <w:szCs w:val="24"/>
        </w:rPr>
        <w:t xml:space="preserve">trum Doskonalenia Nauczycieli i </w:t>
      </w:r>
      <w:r w:rsidRPr="00D80E1E">
        <w:rPr>
          <w:rFonts w:ascii="Times New Roman" w:hAnsi="Times New Roman" w:cs="Times New Roman"/>
          <w:sz w:val="24"/>
          <w:szCs w:val="24"/>
        </w:rPr>
        <w:t xml:space="preserve">Kształcenia Praktycznego: Jolanta Kaleta Spychalska, Sławomir </w:t>
      </w:r>
      <w:proofErr w:type="spellStart"/>
      <w:r w:rsidRPr="00D80E1E">
        <w:rPr>
          <w:rFonts w:ascii="Times New Roman" w:hAnsi="Times New Roman" w:cs="Times New Roman"/>
          <w:sz w:val="24"/>
          <w:szCs w:val="24"/>
        </w:rPr>
        <w:t>Jaraszkiewicz</w:t>
      </w:r>
      <w:proofErr w:type="spellEnd"/>
      <w:r w:rsidRPr="00D80E1E">
        <w:rPr>
          <w:rFonts w:ascii="Times New Roman" w:hAnsi="Times New Roman" w:cs="Times New Roman"/>
          <w:sz w:val="24"/>
          <w:szCs w:val="24"/>
        </w:rPr>
        <w:t xml:space="preserve">, Ewa </w:t>
      </w:r>
      <w:proofErr w:type="spellStart"/>
      <w:r w:rsidRPr="00D80E1E">
        <w:rPr>
          <w:rFonts w:ascii="Times New Roman" w:hAnsi="Times New Roman" w:cs="Times New Roman"/>
          <w:sz w:val="24"/>
          <w:szCs w:val="24"/>
        </w:rPr>
        <w:t>Ciemnicka</w:t>
      </w:r>
      <w:proofErr w:type="spellEnd"/>
      <w:r w:rsidRPr="00D80E1E">
        <w:rPr>
          <w:rFonts w:ascii="Times New Roman" w:hAnsi="Times New Roman" w:cs="Times New Roman"/>
          <w:sz w:val="24"/>
          <w:szCs w:val="24"/>
        </w:rPr>
        <w:t xml:space="preserve">, Katarzyna Stępień, Włodzimierz </w:t>
      </w:r>
      <w:proofErr w:type="spellStart"/>
      <w:r w:rsidRPr="00D80E1E">
        <w:rPr>
          <w:rFonts w:ascii="Times New Roman" w:hAnsi="Times New Roman" w:cs="Times New Roman"/>
          <w:sz w:val="24"/>
          <w:szCs w:val="24"/>
        </w:rPr>
        <w:t>Glamaciński</w:t>
      </w:r>
      <w:proofErr w:type="spellEnd"/>
      <w:r w:rsidRPr="00D80E1E">
        <w:rPr>
          <w:rFonts w:ascii="Times New Roman" w:hAnsi="Times New Roman" w:cs="Times New Roman"/>
          <w:sz w:val="24"/>
          <w:szCs w:val="24"/>
        </w:rPr>
        <w:t xml:space="preserve">, Barbara </w:t>
      </w:r>
      <w:proofErr w:type="spellStart"/>
      <w:r w:rsidRPr="00D80E1E">
        <w:rPr>
          <w:rFonts w:ascii="Times New Roman" w:hAnsi="Times New Roman" w:cs="Times New Roman"/>
          <w:sz w:val="24"/>
          <w:szCs w:val="24"/>
        </w:rPr>
        <w:t>Wrąbel</w:t>
      </w:r>
      <w:proofErr w:type="spellEnd"/>
      <w:r w:rsidRPr="00D80E1E">
        <w:rPr>
          <w:rFonts w:ascii="Times New Roman" w:hAnsi="Times New Roman" w:cs="Times New Roman"/>
          <w:sz w:val="24"/>
          <w:szCs w:val="24"/>
        </w:rPr>
        <w:t xml:space="preserve">, Danuta Węgrowska, Włodzimierz Nawrocki, Małgorzata Kozieł, Jacek Pachelski, Ewa Wilczyńska, Sławomir Szaruga, Aldona Danielewicz-Malinowska. Działania konkursowe koordynowała Teresa Dąbrowska – wicedyrektor </w:t>
      </w:r>
      <w:proofErr w:type="spellStart"/>
      <w:r w:rsidRPr="00D80E1E">
        <w:rPr>
          <w:rFonts w:ascii="Times New Roman" w:hAnsi="Times New Roman" w:cs="Times New Roman"/>
          <w:sz w:val="24"/>
          <w:szCs w:val="24"/>
        </w:rPr>
        <w:t>ŁCDNiKP</w:t>
      </w:r>
      <w:proofErr w:type="spellEnd"/>
      <w:r w:rsidRPr="00D80E1E">
        <w:rPr>
          <w:rFonts w:ascii="Times New Roman" w:hAnsi="Times New Roman" w:cs="Times New Roman"/>
          <w:sz w:val="24"/>
          <w:szCs w:val="24"/>
        </w:rPr>
        <w:t>.</w:t>
      </w:r>
    </w:p>
    <w:p w:rsidR="00E30309" w:rsidRPr="00D80E1E" w:rsidRDefault="00E30309" w:rsidP="00466F0D">
      <w:pPr>
        <w:spacing w:after="0" w:line="240" w:lineRule="auto"/>
        <w:ind w:firstLine="708"/>
        <w:jc w:val="both"/>
        <w:rPr>
          <w:rFonts w:ascii="Times New Roman" w:hAnsi="Times New Roman" w:cs="Times New Roman"/>
          <w:sz w:val="24"/>
          <w:szCs w:val="24"/>
        </w:rPr>
      </w:pPr>
      <w:r w:rsidRPr="00D80E1E">
        <w:rPr>
          <w:rFonts w:ascii="Times New Roman" w:hAnsi="Times New Roman" w:cs="Times New Roman"/>
          <w:sz w:val="24"/>
          <w:szCs w:val="24"/>
        </w:rPr>
        <w:t>Wszystkim uczestnikom tegorocznych zmagań konkursowych gratulujemy wiedzy i umiejętności oraz życzymy wieku kolejnych sukcesów w dalszej edukacji.</w:t>
      </w:r>
    </w:p>
    <w:p w:rsidR="00411872" w:rsidRPr="00D80E1E" w:rsidRDefault="00411872" w:rsidP="00466F0D">
      <w:pPr>
        <w:spacing w:after="0" w:line="240" w:lineRule="auto"/>
        <w:ind w:firstLine="708"/>
        <w:jc w:val="both"/>
        <w:rPr>
          <w:rFonts w:ascii="Times New Roman" w:hAnsi="Times New Roman" w:cs="Times New Roman"/>
          <w:sz w:val="24"/>
          <w:szCs w:val="24"/>
        </w:rPr>
      </w:pPr>
    </w:p>
    <w:p w:rsidR="00411872" w:rsidRPr="00D80E1E" w:rsidRDefault="00CB63F6" w:rsidP="00466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C5BDB" w:rsidRPr="00D80E1E" w:rsidRDefault="00FC5BDB" w:rsidP="00466F0D">
      <w:pPr>
        <w:spacing w:after="0" w:line="240" w:lineRule="auto"/>
        <w:jc w:val="both"/>
        <w:rPr>
          <w:rFonts w:ascii="Times New Roman" w:hAnsi="Times New Roman" w:cs="Times New Roman"/>
          <w:sz w:val="24"/>
          <w:szCs w:val="24"/>
        </w:rPr>
      </w:pPr>
    </w:p>
    <w:p w:rsidR="008A0C3B" w:rsidRPr="00C21412" w:rsidRDefault="00E30309" w:rsidP="00C90943">
      <w:pPr>
        <w:pStyle w:val="Akapitzlist"/>
        <w:numPr>
          <w:ilvl w:val="0"/>
          <w:numId w:val="9"/>
        </w:numPr>
        <w:ind w:left="426" w:hanging="426"/>
        <w:jc w:val="both"/>
        <w:rPr>
          <w:i/>
        </w:rPr>
      </w:pPr>
      <w:r w:rsidRPr="00D80E1E">
        <w:t>W dniu 7 kwietnia 2016 roku w Dużej Sali Obrad Urzędu Miasta Łodzi, ul. Piotrkowska 104 odbyła się IV Ogólnopolska Konferencja "</w:t>
      </w:r>
      <w:r w:rsidR="00CB63F6">
        <w:rPr>
          <w:i/>
        </w:rPr>
        <w:t xml:space="preserve">Osoby </w:t>
      </w:r>
      <w:r w:rsidRPr="00D80E1E">
        <w:rPr>
          <w:i/>
        </w:rPr>
        <w:t>z niepełnosprawnościami - droga do samodzielności"</w:t>
      </w:r>
      <w:r w:rsidRPr="00D80E1E">
        <w:t xml:space="preserve"> zorganizowana przez Sekcję Szkolnictwa Specjalnego przy Zarządzie Okręgu Łódzkiego ZNP oraz Łódzkie Centrum Doskonalenia Nauczycieli i Kształce</w:t>
      </w:r>
      <w:r w:rsidR="00CB63F6">
        <w:t xml:space="preserve">nia Praktycznego we współpracy </w:t>
      </w:r>
      <w:r w:rsidRPr="00D80E1E">
        <w:t>z organizacjami pozarządowymi - stowarzyszeni</w:t>
      </w:r>
      <w:r w:rsidR="00CB63F6">
        <w:t xml:space="preserve">ami działającymi przy szkołach </w:t>
      </w:r>
      <w:r w:rsidRPr="00D80E1E">
        <w:t xml:space="preserve">i placówkach specjalnych. Patronat honorowy objęli: Ministerstwo Edukacji Narodowej, Kuratorium Oświaty w Łodzi, Prezydent Łodzi Hanna Zdanowska. Patronat medialny - Głos Nauczycielski. </w:t>
      </w:r>
      <w:r w:rsidRPr="00D80E1E">
        <w:rPr>
          <w:b/>
        </w:rPr>
        <w:t>Celem konferencji</w:t>
      </w:r>
      <w:r w:rsidRPr="00D80E1E">
        <w:t xml:space="preserve"> było określenie  sytuacji szkół i placówek realizujących przygotowanie zawodowe uczniów z różnymi niepełnosprawnościami w systemie polskiej edukacji, w tym z niepełnosprawnościami sprzężonymi, autyzmem i zespołem Aspergera, </w:t>
      </w:r>
      <w:r w:rsidRPr="00D80E1E">
        <w:rPr>
          <w:color w:val="000000"/>
        </w:rPr>
        <w:t xml:space="preserve"> prezentacja aktualnego stanu prawnego w zakresie wspierania usamodzielnienia społecznego tej grupy osób oraz określen</w:t>
      </w:r>
      <w:r w:rsidR="00CB63F6">
        <w:rPr>
          <w:color w:val="000000"/>
        </w:rPr>
        <w:t xml:space="preserve">ie niezbędnych kierunków zmian </w:t>
      </w:r>
      <w:r w:rsidRPr="00D80E1E">
        <w:rPr>
          <w:color w:val="000000"/>
        </w:rPr>
        <w:t>w zakres</w:t>
      </w:r>
      <w:r w:rsidR="00CB63F6">
        <w:rPr>
          <w:color w:val="000000"/>
        </w:rPr>
        <w:t xml:space="preserve">ie edukacji, pomocy społecznej </w:t>
      </w:r>
      <w:r w:rsidRPr="00D80E1E">
        <w:rPr>
          <w:color w:val="000000"/>
        </w:rPr>
        <w:t xml:space="preserve">i zatrudnienia. </w:t>
      </w:r>
      <w:r w:rsidR="00CB63F6">
        <w:t>W </w:t>
      </w:r>
      <w:r w:rsidRPr="00D80E1E">
        <w:t>Konferencji uczestniczyli przedstawiciele władz państwowych, organów prowadzących szkoły, instytucje włączające absolwentów</w:t>
      </w:r>
      <w:r w:rsidR="00CB63F6">
        <w:t xml:space="preserve"> w funkcjonowanie na otwartym i </w:t>
      </w:r>
      <w:r w:rsidRPr="00D80E1E">
        <w:t xml:space="preserve">wspomaganym rynku pracy a przede wszystkim  przedstawiciele środowiska edukacyjnego, dyrektorzy  szkół, poradni </w:t>
      </w:r>
      <w:proofErr w:type="spellStart"/>
      <w:r w:rsidRPr="00D80E1E">
        <w:t>psychologicz</w:t>
      </w:r>
      <w:r w:rsidR="00CB63F6">
        <w:t>no</w:t>
      </w:r>
      <w:proofErr w:type="spellEnd"/>
      <w:r w:rsidR="00CB63F6">
        <w:t xml:space="preserve"> - pedagogicznych, rodziców i </w:t>
      </w:r>
      <w:r w:rsidRPr="00D80E1E">
        <w:t xml:space="preserve">uczniów z całej Polski.  Podjęto próbę  określenia niezbędnych kierunków zmian warunkujących prawidłowe przygotowanie niepełnosprawnych  absolwentów, zwłaszcza z niepełnosprawnościami sprzężonymi do samodzielności. W prace nad organizacją konferencji zaangażowane były: </w:t>
      </w:r>
      <w:r w:rsidRPr="00C21412">
        <w:rPr>
          <w:i/>
        </w:rPr>
        <w:t>Jolanta Wojciechowska, Aneta Madziara, Katarzyna Pęczek.</w:t>
      </w:r>
    </w:p>
    <w:p w:rsidR="008A0C3B" w:rsidRPr="00D80E1E" w:rsidRDefault="008A0C3B" w:rsidP="00466F0D">
      <w:pPr>
        <w:pStyle w:val="Akapitzlist"/>
        <w:ind w:left="426"/>
        <w:jc w:val="both"/>
      </w:pPr>
    </w:p>
    <w:p w:rsidR="00E30309" w:rsidRPr="00D80E1E" w:rsidRDefault="007A5F7E" w:rsidP="00466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E0B3E" w:rsidRPr="00D80E1E" w:rsidRDefault="009E0B3E" w:rsidP="00466F0D">
      <w:pPr>
        <w:pStyle w:val="Akapitzlist"/>
        <w:ind w:left="360"/>
        <w:jc w:val="both"/>
        <w:rPr>
          <w:i/>
        </w:rPr>
      </w:pPr>
    </w:p>
    <w:p w:rsidR="009E0B3E" w:rsidRPr="00CB63F6" w:rsidRDefault="009E0B3E" w:rsidP="00C90943">
      <w:pPr>
        <w:pStyle w:val="Akapitzlist"/>
        <w:numPr>
          <w:ilvl w:val="0"/>
          <w:numId w:val="9"/>
        </w:numPr>
        <w:ind w:left="426" w:hanging="426"/>
        <w:jc w:val="both"/>
      </w:pPr>
      <w:r w:rsidRPr="00D80E1E">
        <w:t xml:space="preserve">Zorganizowano spotkanie zespołu nauczycieli chemii, na którym opracowano kartotekę umiejętności pod kątem budowania narzędzi do planowanego badania osiągnięć. </w:t>
      </w:r>
      <w:r w:rsidRPr="00CB63F6">
        <w:rPr>
          <w:i/>
        </w:rPr>
        <w:t>Małgorzata Kozieł, doradca metodyczny</w:t>
      </w:r>
    </w:p>
    <w:p w:rsidR="009E0B3E" w:rsidRDefault="00CB63F6" w:rsidP="00466F0D">
      <w:pPr>
        <w:pStyle w:val="Akapitzlist"/>
        <w:ind w:left="0"/>
        <w:jc w:val="both"/>
      </w:pPr>
      <w:r>
        <w:t>___________________________________________________________________________</w:t>
      </w:r>
    </w:p>
    <w:p w:rsidR="00CB63F6" w:rsidRPr="00D80E1E" w:rsidRDefault="00CB63F6" w:rsidP="00466F0D">
      <w:pPr>
        <w:pStyle w:val="Akapitzlist"/>
        <w:ind w:left="360"/>
        <w:jc w:val="both"/>
      </w:pPr>
    </w:p>
    <w:p w:rsidR="009E0B3E" w:rsidRPr="00D80E1E" w:rsidRDefault="009E0B3E" w:rsidP="00C90943">
      <w:pPr>
        <w:pStyle w:val="Akapitzlist"/>
        <w:numPr>
          <w:ilvl w:val="0"/>
          <w:numId w:val="9"/>
        </w:numPr>
        <w:ind w:left="426" w:hanging="426"/>
        <w:jc w:val="both"/>
      </w:pPr>
      <w:r w:rsidRPr="00D80E1E">
        <w:t xml:space="preserve">Opracowano publikację, Zeszyt metodyczny nr 36 Pracowni </w:t>
      </w:r>
      <w:proofErr w:type="spellStart"/>
      <w:r w:rsidRPr="00D80E1E">
        <w:t>Matematyczno</w:t>
      </w:r>
      <w:proofErr w:type="spellEnd"/>
      <w:r w:rsidRPr="00D80E1E">
        <w:t xml:space="preserve"> - Przyrodniczej </w:t>
      </w:r>
      <w:proofErr w:type="spellStart"/>
      <w:r w:rsidRPr="00D80E1E">
        <w:t>ŁCDNiKP</w:t>
      </w:r>
      <w:proofErr w:type="spellEnd"/>
      <w:r w:rsidRPr="00D80E1E">
        <w:t xml:space="preserve">, przygotowany na podsumowanie Jubileuszowego XXV Konkursu Fizycznego dla uczniów klas II szkół ponadgimnazjalnych. Publikacja zawiera wszystkie arkusze zadań przygotowane na II i III etap konkursu, który odbywał się w latach 2011 - 2016. </w:t>
      </w:r>
    </w:p>
    <w:p w:rsidR="00D507BF" w:rsidRDefault="00CB63F6" w:rsidP="00466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B63F6" w:rsidRPr="00D80E1E" w:rsidRDefault="00CB63F6" w:rsidP="00466F0D">
      <w:pPr>
        <w:spacing w:after="0" w:line="240" w:lineRule="auto"/>
        <w:jc w:val="both"/>
        <w:rPr>
          <w:rFonts w:ascii="Times New Roman" w:hAnsi="Times New Roman" w:cs="Times New Roman"/>
          <w:sz w:val="24"/>
          <w:szCs w:val="24"/>
        </w:rPr>
      </w:pPr>
    </w:p>
    <w:p w:rsidR="009E0B3E" w:rsidRPr="00D80E1E" w:rsidRDefault="009E0B3E" w:rsidP="00C90943">
      <w:pPr>
        <w:pStyle w:val="Tekstpodstawowy"/>
        <w:numPr>
          <w:ilvl w:val="0"/>
          <w:numId w:val="9"/>
        </w:numPr>
        <w:spacing w:after="0" w:line="240" w:lineRule="auto"/>
        <w:ind w:left="426" w:hanging="426"/>
        <w:jc w:val="both"/>
        <w:rPr>
          <w:rFonts w:ascii="Times New Roman" w:hAnsi="Times New Roman" w:cs="Times New Roman"/>
          <w:sz w:val="24"/>
          <w:szCs w:val="24"/>
        </w:rPr>
      </w:pPr>
      <w:r w:rsidRPr="00D80E1E">
        <w:rPr>
          <w:rFonts w:ascii="Times New Roman" w:hAnsi="Times New Roman" w:cs="Times New Roman"/>
          <w:sz w:val="24"/>
          <w:szCs w:val="24"/>
        </w:rPr>
        <w:t>Kontynuowano prace związane z opracowaniem</w:t>
      </w:r>
      <w:r w:rsidR="006E09F4">
        <w:rPr>
          <w:rFonts w:ascii="Times New Roman" w:hAnsi="Times New Roman" w:cs="Times New Roman"/>
          <w:sz w:val="24"/>
          <w:szCs w:val="24"/>
        </w:rPr>
        <w:t xml:space="preserve"> nowych doświadczeń fizycznych,</w:t>
      </w:r>
      <w:r w:rsidRPr="00D80E1E">
        <w:rPr>
          <w:rFonts w:ascii="Times New Roman" w:hAnsi="Times New Roman" w:cs="Times New Roman"/>
          <w:sz w:val="24"/>
          <w:szCs w:val="24"/>
        </w:rPr>
        <w:t xml:space="preserve"> które zostaną zaprezentowane podczas cyklu warsztatów </w:t>
      </w:r>
      <w:r w:rsidRPr="00D80E1E">
        <w:rPr>
          <w:rFonts w:ascii="Times New Roman" w:hAnsi="Times New Roman" w:cs="Times New Roman"/>
          <w:i/>
          <w:iCs/>
          <w:sz w:val="24"/>
          <w:szCs w:val="24"/>
        </w:rPr>
        <w:t>Eksperyment fizyczny  w szkole</w:t>
      </w:r>
      <w:r w:rsidR="006E09F4">
        <w:rPr>
          <w:rFonts w:ascii="Times New Roman" w:hAnsi="Times New Roman" w:cs="Times New Roman"/>
          <w:sz w:val="24"/>
          <w:szCs w:val="24"/>
        </w:rPr>
        <w:t>, w</w:t>
      </w:r>
      <w:r w:rsidR="00CB63F6">
        <w:rPr>
          <w:rFonts w:ascii="Times New Roman" w:hAnsi="Times New Roman" w:cs="Times New Roman"/>
          <w:sz w:val="24"/>
          <w:szCs w:val="24"/>
        </w:rPr>
        <w:t> </w:t>
      </w:r>
      <w:r w:rsidRPr="00D80E1E">
        <w:rPr>
          <w:rFonts w:ascii="Times New Roman" w:hAnsi="Times New Roman" w:cs="Times New Roman"/>
          <w:sz w:val="24"/>
          <w:szCs w:val="24"/>
        </w:rPr>
        <w:t>ramach XVI Festiwalu Nau</w:t>
      </w:r>
      <w:r w:rsidR="00A55F1E" w:rsidRPr="00D80E1E">
        <w:rPr>
          <w:rFonts w:ascii="Times New Roman" w:hAnsi="Times New Roman" w:cs="Times New Roman"/>
          <w:sz w:val="24"/>
          <w:szCs w:val="24"/>
        </w:rPr>
        <w:t xml:space="preserve">ki, Techniki i Sztuki w Łodzi. </w:t>
      </w:r>
      <w:r w:rsidRPr="00D80E1E">
        <w:rPr>
          <w:rFonts w:ascii="Times New Roman" w:hAnsi="Times New Roman" w:cs="Times New Roman"/>
          <w:i/>
          <w:iCs/>
          <w:sz w:val="24"/>
          <w:szCs w:val="24"/>
        </w:rPr>
        <w:t>Włodzimierz Nawrocki, doradca metodyczny</w:t>
      </w:r>
    </w:p>
    <w:p w:rsidR="009E0B3E" w:rsidRDefault="00CB63F6" w:rsidP="00466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B63F6" w:rsidRPr="00D80E1E" w:rsidRDefault="00CB63F6" w:rsidP="00466F0D">
      <w:pPr>
        <w:spacing w:after="0" w:line="240" w:lineRule="auto"/>
        <w:ind w:left="502"/>
        <w:jc w:val="both"/>
        <w:rPr>
          <w:rFonts w:ascii="Times New Roman" w:hAnsi="Times New Roman" w:cs="Times New Roman"/>
          <w:sz w:val="24"/>
          <w:szCs w:val="24"/>
        </w:rPr>
      </w:pPr>
    </w:p>
    <w:p w:rsidR="00CA317C" w:rsidRPr="00D80E1E" w:rsidRDefault="00CA317C" w:rsidP="00C90943">
      <w:pPr>
        <w:pStyle w:val="Akapitzlist"/>
        <w:numPr>
          <w:ilvl w:val="0"/>
          <w:numId w:val="9"/>
        </w:numPr>
        <w:ind w:left="426" w:hanging="426"/>
        <w:jc w:val="both"/>
      </w:pPr>
      <w:r w:rsidRPr="00D80E1E">
        <w:rPr>
          <w:i/>
        </w:rPr>
        <w:t xml:space="preserve">Elżbieta </w:t>
      </w:r>
      <w:proofErr w:type="spellStart"/>
      <w:r w:rsidRPr="00D80E1E">
        <w:rPr>
          <w:i/>
        </w:rPr>
        <w:t>Ciepucha</w:t>
      </w:r>
      <w:proofErr w:type="spellEnd"/>
      <w:r w:rsidRPr="00D80E1E">
        <w:rPr>
          <w:i/>
        </w:rPr>
        <w:t xml:space="preserve"> – kierownik Obserwatorium Rynku Pracy dla Edukacji</w:t>
      </w:r>
      <w:r w:rsidRPr="00D80E1E">
        <w:t xml:space="preserve"> przeprowadziła cykl spotkań w ramach sieci Partnerskiej przy </w:t>
      </w:r>
      <w:proofErr w:type="spellStart"/>
      <w:r w:rsidR="00CB63F6">
        <w:t>ORPdE</w:t>
      </w:r>
      <w:proofErr w:type="spellEnd"/>
      <w:r w:rsidR="00CB63F6">
        <w:t>. Spotkania odbywały się u </w:t>
      </w:r>
      <w:r w:rsidRPr="00D80E1E">
        <w:t>wybranych Partnerów, tj. w PUP w Łodzi, w Izbie Rzemieślniczej w Łodzi, w PTE Oddział w Łodzi i Agencji Analiz Sta</w:t>
      </w:r>
      <w:r w:rsidR="006E09F4">
        <w:t xml:space="preserve">tystyczno-Ekonomicznych </w:t>
      </w:r>
      <w:proofErr w:type="spellStart"/>
      <w:r w:rsidR="006E09F4">
        <w:t>An</w:t>
      </w:r>
      <w:proofErr w:type="spellEnd"/>
      <w:r w:rsidR="006E09F4">
        <w:t>-Stat</w:t>
      </w:r>
      <w:r w:rsidRPr="00D80E1E">
        <w:t>. Tematyka rozmów dotyczyła dalszej współpracy w ramach podjętych i planowanych nowych projektów o charakterze analityczno-badawczym.</w:t>
      </w:r>
    </w:p>
    <w:p w:rsidR="00895784" w:rsidRPr="00D80E1E" w:rsidRDefault="00CB63F6" w:rsidP="00466F0D">
      <w:pPr>
        <w:pStyle w:val="Akapitzlist"/>
        <w:ind w:left="0"/>
        <w:jc w:val="both"/>
      </w:pPr>
      <w:r>
        <w:t>___________________________________________________________________________</w:t>
      </w:r>
    </w:p>
    <w:p w:rsidR="00895784" w:rsidRPr="00D80E1E" w:rsidRDefault="00895784" w:rsidP="00466F0D">
      <w:pPr>
        <w:pStyle w:val="Akapitzlist"/>
        <w:ind w:left="426"/>
        <w:jc w:val="both"/>
      </w:pPr>
    </w:p>
    <w:p w:rsidR="00CA317C" w:rsidRPr="00D80E1E" w:rsidRDefault="00895784" w:rsidP="00C90943">
      <w:pPr>
        <w:pStyle w:val="Akapitzlist"/>
        <w:numPr>
          <w:ilvl w:val="0"/>
          <w:numId w:val="9"/>
        </w:numPr>
        <w:ind w:left="426" w:hanging="426"/>
        <w:jc w:val="both"/>
        <w:rPr>
          <w:i/>
        </w:rPr>
      </w:pPr>
      <w:r w:rsidRPr="00D80E1E">
        <w:t>Przeprowadzono</w:t>
      </w:r>
      <w:r w:rsidR="00CA317C" w:rsidRPr="00D80E1E">
        <w:t xml:space="preserve"> z</w:t>
      </w:r>
      <w:r w:rsidRPr="00D80E1E">
        <w:t xml:space="preserve">ajęcia dydaktyczne </w:t>
      </w:r>
      <w:r w:rsidR="00CA317C" w:rsidRPr="00D80E1E">
        <w:t>z obszaru rynku pr</w:t>
      </w:r>
      <w:r w:rsidR="00CB63F6">
        <w:t>acy dla młodzieży uczącej się w </w:t>
      </w:r>
      <w:r w:rsidR="00CA317C" w:rsidRPr="00D80E1E">
        <w:t xml:space="preserve">Gimnazjum nr 5 (nt. </w:t>
      </w:r>
      <w:r w:rsidR="00CA317C" w:rsidRPr="00D80E1E">
        <w:rPr>
          <w:i/>
        </w:rPr>
        <w:t>„Sytuacja na rynku pracy w regionie łódzkim, zawody przyszłości”</w:t>
      </w:r>
      <w:r w:rsidR="00CA317C" w:rsidRPr="00D80E1E">
        <w:t xml:space="preserve">) oraz Zespole Szkół Ponadgimnazjalnych nr 20 i Zespole Szkół </w:t>
      </w:r>
      <w:proofErr w:type="spellStart"/>
      <w:r w:rsidR="00CA317C" w:rsidRPr="00D80E1E">
        <w:t>Ekonomiczno</w:t>
      </w:r>
      <w:proofErr w:type="spellEnd"/>
      <w:r w:rsidR="00CA317C" w:rsidRPr="00D80E1E">
        <w:t xml:space="preserve"> – </w:t>
      </w:r>
      <w:proofErr w:type="spellStart"/>
      <w:r w:rsidR="00CA317C" w:rsidRPr="00D80E1E">
        <w:t>Turystyczno</w:t>
      </w:r>
      <w:proofErr w:type="spellEnd"/>
      <w:r w:rsidR="00CA317C" w:rsidRPr="00D80E1E">
        <w:t xml:space="preserve"> - Hotelarskich (nt. </w:t>
      </w:r>
      <w:r w:rsidR="00CA317C" w:rsidRPr="00D80E1E">
        <w:rPr>
          <w:i/>
        </w:rPr>
        <w:t>„Sytuacja na rynku pracy w Łodzi i w województwie łódzkim, zapotrzebowanie na zawody i kwalifikacje”</w:t>
      </w:r>
      <w:r w:rsidR="00CA317C" w:rsidRPr="00D80E1E">
        <w:t xml:space="preserve">). W zajęciach uczestniczyli uczący się w dwóch klasach trzecich gimnazjum oraz trzech klasach czwartych technikum i jednej klasie trzeciej technikum, łącznie 89 osób. Zajęcia prowadziła </w:t>
      </w:r>
      <w:r w:rsidR="00CA317C" w:rsidRPr="00D80E1E">
        <w:rPr>
          <w:i/>
        </w:rPr>
        <w:t xml:space="preserve">Anna </w:t>
      </w:r>
      <w:proofErr w:type="spellStart"/>
      <w:r w:rsidR="00CA317C" w:rsidRPr="00D80E1E">
        <w:rPr>
          <w:i/>
        </w:rPr>
        <w:t>Gębarowska</w:t>
      </w:r>
      <w:proofErr w:type="spellEnd"/>
      <w:r w:rsidR="00CA317C" w:rsidRPr="00D80E1E">
        <w:rPr>
          <w:i/>
        </w:rPr>
        <w:t>-Matusiak – specjalista ds. statystyki i analiz w Obserwatorium Rynku Pracy dla Edukacji.</w:t>
      </w:r>
    </w:p>
    <w:p w:rsidR="00895784" w:rsidRPr="00CB63F6" w:rsidRDefault="00CB63F6" w:rsidP="00466F0D">
      <w:pPr>
        <w:pStyle w:val="Akapitzlist"/>
        <w:ind w:left="0"/>
        <w:jc w:val="both"/>
      </w:pPr>
      <w:r>
        <w:t>___________________________________________________________________________</w:t>
      </w:r>
    </w:p>
    <w:p w:rsidR="00CB63F6" w:rsidRPr="00D80E1E" w:rsidRDefault="00CB63F6" w:rsidP="00466F0D">
      <w:pPr>
        <w:pStyle w:val="Akapitzlist"/>
        <w:ind w:left="426"/>
        <w:jc w:val="both"/>
        <w:rPr>
          <w:i/>
        </w:rPr>
      </w:pPr>
    </w:p>
    <w:p w:rsidR="00CA317C" w:rsidRPr="00D80E1E" w:rsidRDefault="00CA317C" w:rsidP="00C90943">
      <w:pPr>
        <w:pStyle w:val="Akapitzlist"/>
        <w:numPr>
          <w:ilvl w:val="0"/>
          <w:numId w:val="9"/>
        </w:numPr>
        <w:ind w:left="426" w:hanging="426"/>
        <w:jc w:val="both"/>
      </w:pPr>
      <w:r w:rsidRPr="00D80E1E">
        <w:t xml:space="preserve">W ramach realizacji projektu Obserwatorium nr 12/ORPDE </w:t>
      </w:r>
      <w:proofErr w:type="spellStart"/>
      <w:r w:rsidRPr="00D80E1E">
        <w:t>pt</w:t>
      </w:r>
      <w:proofErr w:type="spellEnd"/>
      <w:r w:rsidRPr="00D80E1E">
        <w:t xml:space="preserve"> </w:t>
      </w:r>
      <w:r w:rsidRPr="00D80E1E">
        <w:rPr>
          <w:i/>
        </w:rPr>
        <w:t>„Gromadzenie, przechowywanie i przetwarzanie danych w formie elek</w:t>
      </w:r>
      <w:r w:rsidR="00CB63F6">
        <w:rPr>
          <w:i/>
        </w:rPr>
        <w:t>tronicznej za pomocą MS Excel i </w:t>
      </w:r>
      <w:r w:rsidRPr="00D80E1E">
        <w:rPr>
          <w:i/>
        </w:rPr>
        <w:t>MS Access – praktyczne zastosowania”</w:t>
      </w:r>
      <w:r w:rsidRPr="00D80E1E">
        <w:t xml:space="preserve"> przeprowadzono warsztaty metodyczne dla pracowników Okręgowej Komisji Egzaminacyjnej w Łodzi w jej siedzibie pod analogicznym tytułem „</w:t>
      </w:r>
      <w:r w:rsidRPr="00D80E1E">
        <w:rPr>
          <w:i/>
        </w:rPr>
        <w:t>Gromadzę, przechowuję i przetwarzam dane w pakiecie MS Office – praktyczne zastosowania”</w:t>
      </w:r>
      <w:r w:rsidRPr="00D80E1E">
        <w:t>. Warsztaty były adresowane do pracowników pragnących poszerzyć swoją wiedzę o możliwości programu MS Access i MS Excel (w zakresie przetwarzania danych) aby zwiększyć sprawn</w:t>
      </w:r>
      <w:r w:rsidR="00CB63F6">
        <w:t>ość i efektywność gromadzenia i </w:t>
      </w:r>
      <w:r w:rsidRPr="00D80E1E">
        <w:t>przetwarzania informacji</w:t>
      </w:r>
      <w:r w:rsidR="006E09F4">
        <w:t xml:space="preserve"> oraz ich wykorzystania. W 16-</w:t>
      </w:r>
      <w:r w:rsidRPr="00D80E1E">
        <w:t>godzinnych warsztatach wzięło udział dziewięć osób z różnych komórek OKE. Tematyka zajęć obejmowała następujące zagadnienia:</w:t>
      </w:r>
    </w:p>
    <w:p w:rsidR="00CA317C" w:rsidRPr="00D80E1E" w:rsidRDefault="00CA317C" w:rsidP="00C90943">
      <w:pPr>
        <w:pStyle w:val="Akapitzlist"/>
        <w:numPr>
          <w:ilvl w:val="0"/>
          <w:numId w:val="7"/>
        </w:numPr>
        <w:jc w:val="both"/>
      </w:pPr>
      <w:r w:rsidRPr="00D80E1E">
        <w:t>wykorzystanie funkcji i narzędzi przetwarzania danych w programie Microsoft Excel;</w:t>
      </w:r>
    </w:p>
    <w:p w:rsidR="00CA317C" w:rsidRPr="00D80E1E" w:rsidRDefault="00CA317C" w:rsidP="00C90943">
      <w:pPr>
        <w:pStyle w:val="Akapitzlist"/>
        <w:numPr>
          <w:ilvl w:val="0"/>
          <w:numId w:val="7"/>
        </w:numPr>
        <w:jc w:val="both"/>
      </w:pPr>
      <w:r w:rsidRPr="00D80E1E">
        <w:t>wykorzystanie kwerend do przetwarzania danych w programie Microsoft Access;</w:t>
      </w:r>
    </w:p>
    <w:p w:rsidR="00CA317C" w:rsidRPr="00D80E1E" w:rsidRDefault="00CA317C" w:rsidP="00C90943">
      <w:pPr>
        <w:pStyle w:val="Akapitzlist"/>
        <w:numPr>
          <w:ilvl w:val="0"/>
          <w:numId w:val="7"/>
        </w:numPr>
        <w:jc w:val="both"/>
      </w:pPr>
      <w:r w:rsidRPr="00D80E1E">
        <w:t xml:space="preserve">zastosowania baz danych tworzonych w </w:t>
      </w:r>
      <w:proofErr w:type="spellStart"/>
      <w:r w:rsidRPr="00D80E1E">
        <w:t>Excel’u</w:t>
      </w:r>
      <w:proofErr w:type="spellEnd"/>
      <w:r w:rsidRPr="00D80E1E">
        <w:t xml:space="preserve"> i </w:t>
      </w:r>
      <w:proofErr w:type="spellStart"/>
      <w:r w:rsidRPr="00D80E1E">
        <w:t>Access’ie</w:t>
      </w:r>
      <w:proofErr w:type="spellEnd"/>
      <w:r w:rsidRPr="00D80E1E">
        <w:t>;</w:t>
      </w:r>
    </w:p>
    <w:p w:rsidR="00CA317C" w:rsidRPr="00D80E1E" w:rsidRDefault="00CA317C" w:rsidP="00C90943">
      <w:pPr>
        <w:pStyle w:val="Akapitzlist"/>
        <w:numPr>
          <w:ilvl w:val="0"/>
          <w:numId w:val="7"/>
        </w:numPr>
        <w:jc w:val="both"/>
      </w:pPr>
      <w:r w:rsidRPr="00D80E1E">
        <w:t>projektowanie baz danych w MS Excel i MS Access.</w:t>
      </w:r>
    </w:p>
    <w:p w:rsidR="00CA317C" w:rsidRPr="00D80E1E" w:rsidRDefault="00CA317C" w:rsidP="00466F0D">
      <w:pPr>
        <w:spacing w:after="0" w:line="240" w:lineRule="auto"/>
        <w:ind w:left="720" w:hanging="12"/>
        <w:jc w:val="both"/>
        <w:rPr>
          <w:rFonts w:ascii="Times New Roman" w:hAnsi="Times New Roman" w:cs="Times New Roman"/>
          <w:i/>
          <w:sz w:val="24"/>
          <w:szCs w:val="24"/>
        </w:rPr>
      </w:pPr>
      <w:r w:rsidRPr="00D80E1E">
        <w:rPr>
          <w:rFonts w:ascii="Times New Roman" w:hAnsi="Times New Roman" w:cs="Times New Roman"/>
          <w:sz w:val="24"/>
          <w:szCs w:val="24"/>
        </w:rPr>
        <w:t xml:space="preserve">Warsztaty zostały wysoko ocenione przez uczestników pod względem celów i treści ujętych w programie, a także przydatności, sposobu prowadzenia oraz metody i formy zajęć. Dzięki dobrze dobranym ćwiczeniom praktycznym i przystępnej formie przekazu informacji uczestnicy ukształtowali praktyczne umiejętności przetwarzania danych, które zostaną wykorzystane w ich zadaniach zawodowych i ułatwią ich wykonywanie. Dodatkowo na prośbę uczestników warsztatów przeprowadzono pięciogodzinne </w:t>
      </w:r>
      <w:r w:rsidRPr="00D80E1E">
        <w:rPr>
          <w:rFonts w:ascii="Times New Roman" w:hAnsi="Times New Roman" w:cs="Times New Roman"/>
          <w:sz w:val="24"/>
          <w:szCs w:val="24"/>
        </w:rPr>
        <w:lastRenderedPageBreak/>
        <w:t xml:space="preserve">konsultacje grupowe poświęcone wykorzystaniu i zastosowaniu praktycznemu bazy danych MS Access dla rzeczywistych danych </w:t>
      </w:r>
      <w:r w:rsidR="00CB63F6">
        <w:rPr>
          <w:rFonts w:ascii="Times New Roman" w:hAnsi="Times New Roman" w:cs="Times New Roman"/>
          <w:sz w:val="24"/>
          <w:szCs w:val="24"/>
        </w:rPr>
        <w:t>i konkretnych wybranych zadań i </w:t>
      </w:r>
      <w:r w:rsidRPr="00D80E1E">
        <w:rPr>
          <w:rFonts w:ascii="Times New Roman" w:hAnsi="Times New Roman" w:cs="Times New Roman"/>
          <w:sz w:val="24"/>
          <w:szCs w:val="24"/>
        </w:rPr>
        <w:t xml:space="preserve">stanowisk Okręgowej Komisji Egzaminacyjnej. Wykonanie: </w:t>
      </w:r>
      <w:r w:rsidRPr="00D80E1E">
        <w:rPr>
          <w:rFonts w:ascii="Times New Roman" w:hAnsi="Times New Roman" w:cs="Times New Roman"/>
          <w:i/>
          <w:sz w:val="24"/>
          <w:szCs w:val="24"/>
        </w:rPr>
        <w:t xml:space="preserve">Jarosław Tokarski – </w:t>
      </w:r>
      <w:r w:rsidR="006E09F4">
        <w:rPr>
          <w:rFonts w:ascii="Times New Roman" w:hAnsi="Times New Roman" w:cs="Times New Roman"/>
          <w:i/>
          <w:sz w:val="24"/>
          <w:szCs w:val="24"/>
        </w:rPr>
        <w:t xml:space="preserve">specjalista ds. </w:t>
      </w:r>
      <w:r w:rsidRPr="00D80E1E">
        <w:rPr>
          <w:rFonts w:ascii="Times New Roman" w:hAnsi="Times New Roman" w:cs="Times New Roman"/>
          <w:i/>
          <w:sz w:val="24"/>
          <w:szCs w:val="24"/>
        </w:rPr>
        <w:t>programowania i zarządzania inform</w:t>
      </w:r>
      <w:r w:rsidR="006E09F4">
        <w:rPr>
          <w:rFonts w:ascii="Times New Roman" w:hAnsi="Times New Roman" w:cs="Times New Roman"/>
          <w:i/>
          <w:sz w:val="24"/>
          <w:szCs w:val="24"/>
        </w:rPr>
        <w:t>acją statystyczno-analityczną w </w:t>
      </w:r>
      <w:proofErr w:type="spellStart"/>
      <w:r w:rsidRPr="00D80E1E">
        <w:rPr>
          <w:rFonts w:ascii="Times New Roman" w:hAnsi="Times New Roman" w:cs="Times New Roman"/>
          <w:i/>
          <w:sz w:val="24"/>
          <w:szCs w:val="24"/>
        </w:rPr>
        <w:t>ORPdE</w:t>
      </w:r>
      <w:proofErr w:type="spellEnd"/>
    </w:p>
    <w:p w:rsidR="00E30309" w:rsidRDefault="00CB63F6" w:rsidP="00466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B63F6" w:rsidRPr="00D80E1E" w:rsidRDefault="00CB63F6" w:rsidP="00466F0D">
      <w:pPr>
        <w:spacing w:after="0" w:line="240" w:lineRule="auto"/>
        <w:jc w:val="both"/>
        <w:rPr>
          <w:rFonts w:ascii="Times New Roman" w:hAnsi="Times New Roman" w:cs="Times New Roman"/>
          <w:sz w:val="24"/>
          <w:szCs w:val="24"/>
        </w:rPr>
      </w:pPr>
    </w:p>
    <w:p w:rsidR="000C70CE" w:rsidRPr="00C21412" w:rsidRDefault="000C70CE" w:rsidP="00C90943">
      <w:pPr>
        <w:pStyle w:val="Akapitzlist"/>
        <w:numPr>
          <w:ilvl w:val="0"/>
          <w:numId w:val="9"/>
        </w:numPr>
        <w:ind w:left="567" w:hanging="567"/>
        <w:jc w:val="both"/>
        <w:textAlignment w:val="baseline"/>
        <w:rPr>
          <w:i/>
          <w:color w:val="000000"/>
        </w:rPr>
      </w:pPr>
      <w:r w:rsidRPr="00D80E1E">
        <w:rPr>
          <w:color w:val="000000"/>
        </w:rPr>
        <w:t>Zorganizowano i przepr</w:t>
      </w:r>
      <w:r w:rsidR="006E09F4">
        <w:rPr>
          <w:color w:val="000000"/>
        </w:rPr>
        <w:t>owadzono warsztaty metodyczne “</w:t>
      </w:r>
      <w:r w:rsidRPr="00D80E1E">
        <w:rPr>
          <w:color w:val="000000"/>
        </w:rPr>
        <w:t>Minimum logopedy</w:t>
      </w:r>
      <w:r w:rsidR="006E09F4">
        <w:rPr>
          <w:color w:val="000000"/>
        </w:rPr>
        <w:t>czne nauczyciela przedszkola”. P</w:t>
      </w:r>
      <w:r w:rsidRPr="00D80E1E">
        <w:rPr>
          <w:color w:val="000000"/>
        </w:rPr>
        <w:t>odczas spotkania przedstawiono prezentację dydaktyczną “Etapy rozwoju mowy dziecka w wieku przedszkolnym” na podstawie</w:t>
      </w:r>
      <w:r w:rsidR="006E09F4">
        <w:rPr>
          <w:color w:val="000000"/>
        </w:rPr>
        <w:t>,</w:t>
      </w:r>
      <w:r w:rsidRPr="00D80E1E">
        <w:rPr>
          <w:color w:val="000000"/>
        </w:rPr>
        <w:t xml:space="preserve"> której określono sygnały wskazujące na konieczność konsultacji logopedycznej. Uczestniczący nauczyciele wykonywali ćwiczenia słuchowe, rytmiczne, oddechowe, fonacyjne, aparatu artykulacyjnego, na podstawie których stworzyli własny katalog pomysłów na ćwiczenia i zabawy z zakresu profilaktyki logopedycznej dostosowane do wieku dziecka. Przedstawiono również propozycje wykorzystania tablicy interaktywnej jako narzędzia aktywizującego dzieci do wykonywania ćwicze</w:t>
      </w:r>
      <w:r w:rsidR="00CB63F6">
        <w:rPr>
          <w:color w:val="000000"/>
        </w:rPr>
        <w:t>ń. W spotkaniu uczestniczyło 15 </w:t>
      </w:r>
      <w:r w:rsidRPr="00D80E1E">
        <w:rPr>
          <w:color w:val="000000"/>
        </w:rPr>
        <w:t>nauczycieli. Koordynator spotkania: doradca metodyczny</w:t>
      </w:r>
      <w:r w:rsidR="006E09F4">
        <w:rPr>
          <w:color w:val="000000"/>
        </w:rPr>
        <w:t>,</w:t>
      </w:r>
      <w:r w:rsidRPr="00D80E1E">
        <w:rPr>
          <w:color w:val="000000"/>
        </w:rPr>
        <w:t xml:space="preserve"> </w:t>
      </w:r>
      <w:r w:rsidRPr="00C21412">
        <w:rPr>
          <w:i/>
          <w:color w:val="000000"/>
        </w:rPr>
        <w:t>Joanna Świątek</w:t>
      </w:r>
    </w:p>
    <w:p w:rsidR="00CB5551" w:rsidRPr="00D80E1E" w:rsidRDefault="00CB63F6" w:rsidP="00466F0D">
      <w:pPr>
        <w:pStyle w:val="Akapitzlist"/>
        <w:ind w:left="0"/>
        <w:jc w:val="both"/>
        <w:textAlignment w:val="baseline"/>
        <w:rPr>
          <w:color w:val="000000"/>
        </w:rPr>
      </w:pPr>
      <w:r>
        <w:rPr>
          <w:color w:val="000000"/>
        </w:rPr>
        <w:t>___________________________________________________________________________</w:t>
      </w:r>
    </w:p>
    <w:p w:rsidR="00CB5551" w:rsidRPr="00D80E1E" w:rsidRDefault="00CB5551" w:rsidP="00466F0D">
      <w:pPr>
        <w:pStyle w:val="Akapitzlist"/>
        <w:ind w:left="567"/>
        <w:jc w:val="both"/>
        <w:textAlignment w:val="baseline"/>
        <w:rPr>
          <w:color w:val="000000"/>
        </w:rPr>
      </w:pPr>
    </w:p>
    <w:p w:rsidR="00CB63F6" w:rsidRDefault="000C70CE" w:rsidP="00C90943">
      <w:pPr>
        <w:pStyle w:val="Akapitzlist"/>
        <w:numPr>
          <w:ilvl w:val="0"/>
          <w:numId w:val="9"/>
        </w:numPr>
        <w:ind w:left="567" w:hanging="567"/>
        <w:jc w:val="both"/>
        <w:textAlignment w:val="baseline"/>
        <w:rPr>
          <w:color w:val="000000"/>
        </w:rPr>
      </w:pPr>
      <w:r w:rsidRPr="00D80E1E">
        <w:rPr>
          <w:color w:val="000000"/>
        </w:rPr>
        <w:t>Zorganizowano i przeprowadzono</w:t>
      </w:r>
      <w:r w:rsidR="00CB63F6">
        <w:rPr>
          <w:color w:val="000000"/>
        </w:rPr>
        <w:t xml:space="preserve"> spotkanie zespołu zadaniowego </w:t>
      </w:r>
      <w:r w:rsidRPr="00D80E1E">
        <w:rPr>
          <w:color w:val="000000"/>
        </w:rPr>
        <w:t xml:space="preserve">ds. wykorzystywania nowoczesnych technologii </w:t>
      </w:r>
      <w:proofErr w:type="spellStart"/>
      <w:r w:rsidRPr="00D80E1E">
        <w:rPr>
          <w:color w:val="000000"/>
        </w:rPr>
        <w:t>informacyjno</w:t>
      </w:r>
      <w:proofErr w:type="spellEnd"/>
      <w:r w:rsidRPr="00D80E1E">
        <w:rPr>
          <w:color w:val="000000"/>
        </w:rPr>
        <w:t xml:space="preserve"> - komunikacyjnych poświęcone wielowymiarowemu wykorzystywaniu chmury internetowej w aspekcie usprawniania warsztatu pracy nauczyciela i dzielenia się własną praktyką. Podczas spotkania nauczyciele prezentowali pomysły na rozwijanie kreatywności u dzieci </w:t>
      </w:r>
      <w:r w:rsidRPr="00D80E1E">
        <w:rPr>
          <w:color w:val="000000"/>
        </w:rPr>
        <w:br/>
        <w:t xml:space="preserve">z wykorzystaniem wybranych narzędzi online. Zapoznali się również z programem </w:t>
      </w:r>
      <w:proofErr w:type="spellStart"/>
      <w:r w:rsidRPr="00D80E1E">
        <w:rPr>
          <w:color w:val="000000"/>
        </w:rPr>
        <w:t>Storybird</w:t>
      </w:r>
      <w:proofErr w:type="spellEnd"/>
      <w:r w:rsidRPr="00D80E1E">
        <w:rPr>
          <w:color w:val="000000"/>
        </w:rPr>
        <w:t xml:space="preserve"> - umożliwiającym tworzenie wraz z dziećmi własnych książek do wygenerowanych ilustracji oraz aplikacje do tworzenia</w:t>
      </w:r>
      <w:r w:rsidR="00CB63F6">
        <w:rPr>
          <w:color w:val="000000"/>
        </w:rPr>
        <w:t xml:space="preserve"> chmur zdjęć  i chmur wyrazów.</w:t>
      </w:r>
    </w:p>
    <w:p w:rsidR="000C70CE" w:rsidRPr="00E92078" w:rsidRDefault="000C70CE" w:rsidP="00466F0D">
      <w:pPr>
        <w:pStyle w:val="Akapitzlist"/>
        <w:ind w:left="567"/>
        <w:jc w:val="both"/>
        <w:textAlignment w:val="baseline"/>
        <w:rPr>
          <w:i/>
          <w:color w:val="000000"/>
        </w:rPr>
      </w:pPr>
      <w:r w:rsidRPr="00D80E1E">
        <w:rPr>
          <w:color w:val="000000"/>
        </w:rPr>
        <w:t>Koordynat</w:t>
      </w:r>
      <w:r w:rsidR="00CB63F6">
        <w:rPr>
          <w:color w:val="000000"/>
        </w:rPr>
        <w:t xml:space="preserve">orzy spotkania: </w:t>
      </w:r>
      <w:r w:rsidR="00CB63F6" w:rsidRPr="00E92078">
        <w:rPr>
          <w:i/>
          <w:color w:val="000000"/>
        </w:rPr>
        <w:t xml:space="preserve">Joanna Świątek </w:t>
      </w:r>
      <w:r w:rsidRPr="00E92078">
        <w:rPr>
          <w:i/>
          <w:color w:val="000000"/>
        </w:rPr>
        <w:t>i Beata Wosińska - doradcy metodyczni wychowania przedszkolnego.</w:t>
      </w:r>
    </w:p>
    <w:p w:rsidR="00CB5551" w:rsidRPr="00D80E1E" w:rsidRDefault="007B1F2B" w:rsidP="00466F0D">
      <w:pPr>
        <w:pStyle w:val="Akapitzlist"/>
        <w:ind w:left="0"/>
        <w:jc w:val="both"/>
        <w:textAlignment w:val="baseline"/>
        <w:rPr>
          <w:color w:val="000000"/>
        </w:rPr>
      </w:pPr>
      <w:r>
        <w:rPr>
          <w:color w:val="000000"/>
        </w:rPr>
        <w:t>___________________________________________________________________________</w:t>
      </w:r>
    </w:p>
    <w:p w:rsidR="00CB5551" w:rsidRPr="00D80E1E" w:rsidRDefault="00CB5551" w:rsidP="00466F0D">
      <w:pPr>
        <w:pStyle w:val="Akapitzlist"/>
        <w:ind w:left="0"/>
        <w:jc w:val="both"/>
        <w:textAlignment w:val="baseline"/>
        <w:rPr>
          <w:color w:val="000000"/>
        </w:rPr>
      </w:pPr>
    </w:p>
    <w:p w:rsidR="000C70CE" w:rsidRPr="00E92078" w:rsidRDefault="000C70CE" w:rsidP="00C90943">
      <w:pPr>
        <w:pStyle w:val="Akapitzlist"/>
        <w:numPr>
          <w:ilvl w:val="0"/>
          <w:numId w:val="9"/>
        </w:numPr>
        <w:ind w:left="567" w:hanging="567"/>
        <w:jc w:val="both"/>
        <w:textAlignment w:val="baseline"/>
        <w:rPr>
          <w:i/>
          <w:color w:val="000000"/>
        </w:rPr>
      </w:pPr>
      <w:r w:rsidRPr="00D80E1E">
        <w:rPr>
          <w:color w:val="000000"/>
        </w:rPr>
        <w:t xml:space="preserve">Zorganizowano i przeprowadzono spotkanie zespołu metodycznego ds. rozwijania aktywności ruchowej. Podczas spotkania nauczyciele podzielili się pomysłami na alternatywne sposoby motywowania dzieci do podejmowania aktywności ruchowej.  Przedstawiono ciekawe układy taneczne, propozycje aerobiku dla najmłodszych w ciekawych aranżacjach muzycznych oraz ćwiczenia jogi. Nauczyciele brali udział we wszystkich proponowanych formach ruchu, utrwalali układy taneczne i  ćwiczenia na smartfonach oraz wymienili się aranżacjami muzycznymi gotowymi do wykorzystania w praktyce edukacyjnej. W spotkaniu uczestniczyło: 17 nauczycieli. </w:t>
      </w:r>
      <w:r w:rsidRPr="00D80E1E">
        <w:rPr>
          <w:color w:val="000000"/>
        </w:rPr>
        <w:br/>
        <w:t xml:space="preserve">Koordynatorami spotkania były </w:t>
      </w:r>
      <w:r w:rsidRPr="00E92078">
        <w:rPr>
          <w:i/>
          <w:color w:val="000000"/>
        </w:rPr>
        <w:t>Joanna Świątek i Alicja Krzyżańska - doradcy metodyczni wychowania przedszkolnego.</w:t>
      </w:r>
    </w:p>
    <w:p w:rsidR="00CB5551" w:rsidRPr="00D80E1E" w:rsidRDefault="007B1F2B" w:rsidP="00466F0D">
      <w:pPr>
        <w:pStyle w:val="Akapitzlist"/>
        <w:ind w:left="0"/>
        <w:jc w:val="both"/>
        <w:textAlignment w:val="baseline"/>
        <w:rPr>
          <w:color w:val="000000"/>
        </w:rPr>
      </w:pPr>
      <w:r>
        <w:rPr>
          <w:color w:val="000000"/>
        </w:rPr>
        <w:t>___________________________________________________________________________</w:t>
      </w:r>
    </w:p>
    <w:p w:rsidR="00CB5551" w:rsidRPr="00D80E1E" w:rsidRDefault="00CB5551" w:rsidP="00466F0D">
      <w:pPr>
        <w:pStyle w:val="Akapitzlist"/>
        <w:ind w:left="567"/>
        <w:jc w:val="both"/>
        <w:textAlignment w:val="baseline"/>
        <w:rPr>
          <w:color w:val="000000"/>
        </w:rPr>
      </w:pPr>
    </w:p>
    <w:p w:rsidR="000C70CE" w:rsidRPr="00E92078" w:rsidRDefault="000C70CE" w:rsidP="00C90943">
      <w:pPr>
        <w:pStyle w:val="Akapitzlist"/>
        <w:numPr>
          <w:ilvl w:val="0"/>
          <w:numId w:val="9"/>
        </w:numPr>
        <w:ind w:left="567" w:hanging="567"/>
        <w:jc w:val="both"/>
        <w:textAlignment w:val="baseline"/>
        <w:rPr>
          <w:i/>
          <w:color w:val="000000"/>
        </w:rPr>
      </w:pPr>
      <w:r w:rsidRPr="00D80E1E">
        <w:rPr>
          <w:color w:val="000000"/>
        </w:rPr>
        <w:t xml:space="preserve">Uczestniczono w organizacji XVI edycji </w:t>
      </w:r>
      <w:proofErr w:type="spellStart"/>
      <w:r w:rsidRPr="00D80E1E">
        <w:rPr>
          <w:color w:val="000000"/>
        </w:rPr>
        <w:t>Ogólnołódzkiego</w:t>
      </w:r>
      <w:proofErr w:type="spellEnd"/>
      <w:r w:rsidRPr="00D80E1E">
        <w:rPr>
          <w:color w:val="000000"/>
        </w:rPr>
        <w:t xml:space="preserve"> Konkursu Ekologicznego “Przyjaciel przyrody” przygotowywanego rok rocznie przez dwie </w:t>
      </w:r>
      <w:proofErr w:type="spellStart"/>
      <w:r w:rsidRPr="00D80E1E">
        <w:rPr>
          <w:color w:val="000000"/>
        </w:rPr>
        <w:t>współpracowujące</w:t>
      </w:r>
      <w:proofErr w:type="spellEnd"/>
      <w:r w:rsidRPr="00D80E1E">
        <w:rPr>
          <w:color w:val="000000"/>
        </w:rPr>
        <w:t xml:space="preserve"> ze sobą w tym zakresie szkoły: Szkołę Podstawową nr 42 i Sz</w:t>
      </w:r>
      <w:r w:rsidR="007B1F2B">
        <w:rPr>
          <w:color w:val="000000"/>
        </w:rPr>
        <w:t>kołę Podstawową</w:t>
      </w:r>
      <w:r w:rsidRPr="00D80E1E">
        <w:rPr>
          <w:color w:val="000000"/>
        </w:rPr>
        <w:t> nr 44. Tegoroczna edycja konkursu uwzględniała dwie części: zadaniową oraz praktyczną - dotyczącą prezentacji doświadczenia, e</w:t>
      </w:r>
      <w:r w:rsidR="007B1F2B">
        <w:rPr>
          <w:color w:val="000000"/>
        </w:rPr>
        <w:t xml:space="preserve">ksperymentu przyrodniczego. </w:t>
      </w:r>
      <w:r w:rsidRPr="00D80E1E">
        <w:rPr>
          <w:color w:val="000000"/>
        </w:rPr>
        <w:t>Doradcy metodyczni wsparli organizację, udzielając konsultacji dotyczących przygotowania dokumentacji konkursowej, przygotowania zadań konkursowych oraz uczestnicząc w pracach Jury konkursu. W przedsięwzięciu uczestniczyło 14 sz</w:t>
      </w:r>
      <w:r w:rsidR="007B1F2B">
        <w:rPr>
          <w:color w:val="000000"/>
        </w:rPr>
        <w:t>kół</w:t>
      </w:r>
      <w:r w:rsidRPr="00D80E1E">
        <w:rPr>
          <w:color w:val="000000"/>
        </w:rPr>
        <w:t> z terenu Łodzi. Konkurs wsparli doradcy metodyczni edukacji wcz</w:t>
      </w:r>
      <w:r w:rsidR="007B1F2B">
        <w:rPr>
          <w:color w:val="000000"/>
        </w:rPr>
        <w:t xml:space="preserve">esnoszkolnej: </w:t>
      </w:r>
      <w:r w:rsidR="007B1F2B" w:rsidRPr="00E92078">
        <w:rPr>
          <w:i/>
          <w:color w:val="000000"/>
        </w:rPr>
        <w:t>Aleksandra Proc i </w:t>
      </w:r>
      <w:r w:rsidRPr="00E92078">
        <w:rPr>
          <w:i/>
          <w:color w:val="000000"/>
        </w:rPr>
        <w:t>Agnieszka Kacprzak.</w:t>
      </w:r>
    </w:p>
    <w:p w:rsidR="007B1F2B" w:rsidRDefault="007B1F2B" w:rsidP="00466F0D">
      <w:pPr>
        <w:pStyle w:val="Akapitzlist"/>
        <w:ind w:left="0"/>
        <w:jc w:val="both"/>
        <w:textAlignment w:val="baseline"/>
        <w:rPr>
          <w:color w:val="000000"/>
        </w:rPr>
      </w:pPr>
      <w:r>
        <w:rPr>
          <w:color w:val="000000"/>
        </w:rPr>
        <w:t>___________________________________________________________________________</w:t>
      </w:r>
    </w:p>
    <w:p w:rsidR="007B1F2B" w:rsidRPr="00D80E1E" w:rsidRDefault="007B1F2B" w:rsidP="00466F0D">
      <w:pPr>
        <w:pStyle w:val="Akapitzlist"/>
        <w:ind w:left="567"/>
        <w:jc w:val="both"/>
        <w:textAlignment w:val="baseline"/>
        <w:rPr>
          <w:color w:val="000000"/>
        </w:rPr>
      </w:pPr>
    </w:p>
    <w:p w:rsidR="000C70CE" w:rsidRPr="00D80E1E" w:rsidRDefault="000C70CE" w:rsidP="00C90943">
      <w:pPr>
        <w:pStyle w:val="Akapitzlist"/>
        <w:numPr>
          <w:ilvl w:val="0"/>
          <w:numId w:val="9"/>
        </w:numPr>
        <w:ind w:left="567" w:hanging="567"/>
        <w:jc w:val="both"/>
        <w:textAlignment w:val="baseline"/>
        <w:rPr>
          <w:color w:val="000000"/>
        </w:rPr>
      </w:pPr>
      <w:r w:rsidRPr="00D80E1E">
        <w:rPr>
          <w:color w:val="000000"/>
        </w:rPr>
        <w:t xml:space="preserve">Zaprojektowano modelowe zajęcia edukacyjne w klasie </w:t>
      </w:r>
      <w:r w:rsidR="006E09F4">
        <w:rPr>
          <w:color w:val="000000"/>
        </w:rPr>
        <w:t xml:space="preserve">I, w Szkole Podstawowej </w:t>
      </w:r>
      <w:r w:rsidRPr="00D80E1E">
        <w:rPr>
          <w:color w:val="000000"/>
        </w:rPr>
        <w:t>137 opracowując szczegółowy scenariusz zajęć z nauczycielem</w:t>
      </w:r>
      <w:r w:rsidR="007B1F2B">
        <w:rPr>
          <w:color w:val="000000"/>
        </w:rPr>
        <w:t xml:space="preserve"> prowadzącym</w:t>
      </w:r>
      <w:r w:rsidR="006E09F4">
        <w:rPr>
          <w:color w:val="000000"/>
        </w:rPr>
        <w:t> </w:t>
      </w:r>
      <w:r w:rsidRPr="00D80E1E">
        <w:rPr>
          <w:color w:val="000000"/>
        </w:rPr>
        <w:t>- Panią Anną Łuczak. Proponowane zajęcia zaprezentują wykorzystanie niekonwencjonalnych mat</w:t>
      </w:r>
      <w:r w:rsidR="007B1F2B">
        <w:rPr>
          <w:color w:val="000000"/>
        </w:rPr>
        <w:t>eriałów i pomocy dydaktycznych w organizowanych grach  i </w:t>
      </w:r>
      <w:r w:rsidRPr="00D80E1E">
        <w:rPr>
          <w:color w:val="000000"/>
        </w:rPr>
        <w:t>zabawach z  zakresu edukacji matematycznej. Zajęcia adresowane są zarówno do n</w:t>
      </w:r>
      <w:r w:rsidR="007B1F2B">
        <w:rPr>
          <w:color w:val="000000"/>
        </w:rPr>
        <w:t xml:space="preserve">auczycieli przedszkolnych, jak </w:t>
      </w:r>
      <w:r w:rsidRPr="00D80E1E">
        <w:rPr>
          <w:color w:val="000000"/>
        </w:rPr>
        <w:t xml:space="preserve">i wczesnoszkolnych, którzy pracują z dziećmi 5-7 letnimi. Koordynator zajęć: </w:t>
      </w:r>
      <w:r w:rsidRPr="00E92078">
        <w:rPr>
          <w:i/>
          <w:color w:val="000000"/>
        </w:rPr>
        <w:t>Aleksandra Proc, współpraca: Alicja Krzyżańska i Agnieszka Kacprzak</w:t>
      </w:r>
    </w:p>
    <w:p w:rsidR="00CB5551" w:rsidRPr="00D80E1E" w:rsidRDefault="007B1F2B" w:rsidP="00466F0D">
      <w:pPr>
        <w:pStyle w:val="Akapitzlist"/>
        <w:ind w:left="0"/>
        <w:jc w:val="both"/>
        <w:textAlignment w:val="baseline"/>
        <w:rPr>
          <w:color w:val="000000"/>
        </w:rPr>
      </w:pPr>
      <w:r>
        <w:rPr>
          <w:color w:val="000000"/>
        </w:rPr>
        <w:t>___________________________________________________________________________</w:t>
      </w:r>
    </w:p>
    <w:p w:rsidR="00CB5551" w:rsidRPr="00D80E1E" w:rsidRDefault="00CB5551" w:rsidP="00466F0D">
      <w:pPr>
        <w:pStyle w:val="Akapitzlist"/>
        <w:ind w:left="567"/>
        <w:jc w:val="both"/>
        <w:textAlignment w:val="baseline"/>
        <w:rPr>
          <w:color w:val="000000"/>
        </w:rPr>
      </w:pPr>
    </w:p>
    <w:p w:rsidR="000C70CE" w:rsidRPr="00E92078" w:rsidRDefault="000C70CE" w:rsidP="00C90943">
      <w:pPr>
        <w:pStyle w:val="Akapitzlist"/>
        <w:numPr>
          <w:ilvl w:val="0"/>
          <w:numId w:val="9"/>
        </w:numPr>
        <w:ind w:left="567" w:hanging="567"/>
        <w:jc w:val="both"/>
        <w:textAlignment w:val="baseline"/>
        <w:rPr>
          <w:i/>
          <w:color w:val="000000"/>
        </w:rPr>
      </w:pPr>
      <w:r w:rsidRPr="00D80E1E">
        <w:rPr>
          <w:color w:val="000000"/>
        </w:rPr>
        <w:t xml:space="preserve">Zaprojektowano dalszą realizację projektów edukacyjnych ukierunkowanych na bezpieczeństwo dziecka w klasie I oraz orientację zawodową uczniów I </w:t>
      </w:r>
      <w:proofErr w:type="spellStart"/>
      <w:r w:rsidRPr="00D80E1E">
        <w:rPr>
          <w:color w:val="000000"/>
        </w:rPr>
        <w:t>i</w:t>
      </w:r>
      <w:proofErr w:type="spellEnd"/>
      <w:r w:rsidRPr="00D80E1E">
        <w:rPr>
          <w:color w:val="000000"/>
        </w:rPr>
        <w:t xml:space="preserve"> II etapu kształcenia - ustalono w szkołach terminy prezentacji działań podsumowujących wdrażanie projektów, ustalono terminy i formułę konferencji prezentujących efekty pracy nauczycieli i uczniów w wyżej wymienionych zakresach. Koordynatorzy projektów: doradcy metodyczni edukacji wczesnoszkolnej </w:t>
      </w:r>
      <w:r w:rsidRPr="00E92078">
        <w:rPr>
          <w:i/>
          <w:color w:val="000000"/>
        </w:rPr>
        <w:t xml:space="preserve">Aleksandra Proc i Agnieszka Kacprzak oraz doradca metodyczny techniki Barbara </w:t>
      </w:r>
      <w:proofErr w:type="spellStart"/>
      <w:r w:rsidRPr="00E92078">
        <w:rPr>
          <w:i/>
          <w:color w:val="000000"/>
        </w:rPr>
        <w:t>Preczyńska</w:t>
      </w:r>
      <w:proofErr w:type="spellEnd"/>
      <w:r w:rsidRPr="00E92078">
        <w:rPr>
          <w:i/>
          <w:color w:val="000000"/>
        </w:rPr>
        <w:t>.</w:t>
      </w:r>
    </w:p>
    <w:p w:rsidR="00CB5551" w:rsidRPr="00D80E1E" w:rsidRDefault="007B1F2B" w:rsidP="00466F0D">
      <w:pPr>
        <w:pStyle w:val="Akapitzlist"/>
        <w:ind w:left="0"/>
        <w:jc w:val="both"/>
        <w:textAlignment w:val="baseline"/>
        <w:rPr>
          <w:color w:val="000000"/>
        </w:rPr>
      </w:pPr>
      <w:r>
        <w:rPr>
          <w:color w:val="000000"/>
        </w:rPr>
        <w:t>___________________________________________________________________________</w:t>
      </w:r>
    </w:p>
    <w:p w:rsidR="00CB5551" w:rsidRPr="00D80E1E" w:rsidRDefault="00CB5551" w:rsidP="00466F0D">
      <w:pPr>
        <w:pStyle w:val="Akapitzlist"/>
        <w:ind w:left="567"/>
        <w:jc w:val="both"/>
        <w:textAlignment w:val="baseline"/>
        <w:rPr>
          <w:color w:val="000000"/>
        </w:rPr>
      </w:pPr>
    </w:p>
    <w:p w:rsidR="000C70CE" w:rsidRPr="00D80E1E" w:rsidRDefault="000C70CE" w:rsidP="00C90943">
      <w:pPr>
        <w:pStyle w:val="Akapitzlist"/>
        <w:numPr>
          <w:ilvl w:val="0"/>
          <w:numId w:val="9"/>
        </w:numPr>
        <w:ind w:left="567" w:hanging="567"/>
        <w:jc w:val="both"/>
        <w:textAlignment w:val="baseline"/>
        <w:rPr>
          <w:color w:val="000000"/>
        </w:rPr>
      </w:pPr>
      <w:r w:rsidRPr="00D80E1E">
        <w:rPr>
          <w:color w:val="000000"/>
          <w:shd w:val="clear" w:color="auto" w:fill="FFFFFF"/>
        </w:rPr>
        <w:t>Zorganizowano i przeprowadzono modelowe zajęcia terapii w Szkole Podstawowej nr 33 “Uczucia przyjemne i kłujące”, będące częścią cyklu spotkań zespołu metodycznego do spraw Bezpieczeństwa emocjonalno-społecznego uczniów kl.</w:t>
      </w:r>
      <w:r w:rsidR="00E166D9">
        <w:rPr>
          <w:color w:val="000000"/>
          <w:shd w:val="clear" w:color="auto" w:fill="FFFFFF"/>
        </w:rPr>
        <w:t xml:space="preserve"> </w:t>
      </w:r>
      <w:r w:rsidRPr="00D80E1E">
        <w:rPr>
          <w:color w:val="000000"/>
          <w:shd w:val="clear" w:color="auto" w:fill="FFFFFF"/>
        </w:rPr>
        <w:t xml:space="preserve">I-III. Zaprezentowano szereg pomysłów na wdrażanie do praktyki terapeutycznej elementów socjoterapii, integracji sensorycznej i </w:t>
      </w:r>
      <w:proofErr w:type="spellStart"/>
      <w:r w:rsidRPr="00D80E1E">
        <w:rPr>
          <w:color w:val="000000"/>
          <w:shd w:val="clear" w:color="auto" w:fill="FFFFFF"/>
        </w:rPr>
        <w:t>bajkoterapii</w:t>
      </w:r>
      <w:proofErr w:type="spellEnd"/>
      <w:r w:rsidRPr="00D80E1E">
        <w:rPr>
          <w:color w:val="000000"/>
          <w:shd w:val="clear" w:color="auto" w:fill="FFFFFF"/>
        </w:rPr>
        <w:t>. Po spotkaniu odbyła się również konsultacja grupowa na temat organizacji warunków sprzyjających rozwijaniu inteligencji emocjonalnej i dobrych relacji uczniów w zesp</w:t>
      </w:r>
      <w:r w:rsidR="007B1F2B">
        <w:rPr>
          <w:color w:val="000000"/>
          <w:shd w:val="clear" w:color="auto" w:fill="FFFFFF"/>
        </w:rPr>
        <w:t xml:space="preserve">ole terapeutycznym </w:t>
      </w:r>
      <w:r w:rsidR="00E166D9">
        <w:rPr>
          <w:color w:val="000000"/>
          <w:shd w:val="clear" w:color="auto" w:fill="FFFFFF"/>
        </w:rPr>
        <w:t>i klasowym</w:t>
      </w:r>
      <w:r w:rsidRPr="00D80E1E">
        <w:rPr>
          <w:color w:val="000000"/>
          <w:shd w:val="clear" w:color="auto" w:fill="FFFFFF"/>
        </w:rPr>
        <w:t xml:space="preserve"> oraz możliwości wykorzys</w:t>
      </w:r>
      <w:r w:rsidR="00E166D9">
        <w:rPr>
          <w:color w:val="000000"/>
          <w:shd w:val="clear" w:color="auto" w:fill="FFFFFF"/>
        </w:rPr>
        <w:t xml:space="preserve">tania różnych rodzajów terapii </w:t>
      </w:r>
      <w:r w:rsidRPr="00D80E1E">
        <w:rPr>
          <w:color w:val="000000"/>
          <w:shd w:val="clear" w:color="auto" w:fill="FFFFFF"/>
        </w:rPr>
        <w:t>w zależności od potrzeb. Nauczycielki wdrażające własne pr</w:t>
      </w:r>
      <w:r w:rsidR="007B1F2B">
        <w:rPr>
          <w:color w:val="000000"/>
          <w:shd w:val="clear" w:color="auto" w:fill="FFFFFF"/>
        </w:rPr>
        <w:t xml:space="preserve">ogramy skonstruowane w oparciu </w:t>
      </w:r>
      <w:r w:rsidRPr="00D80E1E">
        <w:rPr>
          <w:color w:val="000000"/>
          <w:shd w:val="clear" w:color="auto" w:fill="FFFFFF"/>
        </w:rPr>
        <w:t>o założenia socjo</w:t>
      </w:r>
      <w:r w:rsidR="00E166D9">
        <w:rPr>
          <w:color w:val="000000"/>
          <w:shd w:val="clear" w:color="auto" w:fill="FFFFFF"/>
        </w:rPr>
        <w:t xml:space="preserve">terapii i </w:t>
      </w:r>
      <w:r w:rsidRPr="00D80E1E">
        <w:rPr>
          <w:color w:val="000000"/>
          <w:shd w:val="clear" w:color="auto" w:fill="FFFFFF"/>
        </w:rPr>
        <w:t>integracji sensorycznej podzieliły się swoimi</w:t>
      </w:r>
      <w:r w:rsidR="00E166D9">
        <w:rPr>
          <w:color w:val="000000"/>
          <w:shd w:val="clear" w:color="auto" w:fill="FFFFFF"/>
        </w:rPr>
        <w:t xml:space="preserve"> refleksjami oraz przedstawiły </w:t>
      </w:r>
      <w:r w:rsidRPr="00D80E1E">
        <w:rPr>
          <w:color w:val="000000"/>
          <w:shd w:val="clear" w:color="auto" w:fill="FFFFFF"/>
        </w:rPr>
        <w:t>efekty dotychczasowych działań.</w:t>
      </w:r>
    </w:p>
    <w:p w:rsidR="000C70CE" w:rsidRPr="00E92078" w:rsidRDefault="000C70CE" w:rsidP="00466F0D">
      <w:pPr>
        <w:spacing w:after="0" w:line="240" w:lineRule="auto"/>
        <w:ind w:left="567"/>
        <w:jc w:val="both"/>
        <w:rPr>
          <w:rFonts w:ascii="Times New Roman" w:eastAsia="Times New Roman" w:hAnsi="Times New Roman" w:cs="Times New Roman"/>
          <w:i/>
          <w:color w:val="000000"/>
          <w:sz w:val="24"/>
          <w:szCs w:val="24"/>
          <w:shd w:val="clear" w:color="auto" w:fill="FFFFFF"/>
          <w:lang w:eastAsia="pl-PL"/>
        </w:rPr>
      </w:pPr>
      <w:r w:rsidRPr="00D80E1E">
        <w:rPr>
          <w:rFonts w:ascii="Times New Roman" w:eastAsia="Times New Roman" w:hAnsi="Times New Roman" w:cs="Times New Roman"/>
          <w:color w:val="000000"/>
          <w:sz w:val="24"/>
          <w:szCs w:val="24"/>
          <w:shd w:val="clear" w:color="auto" w:fill="FFFFFF"/>
          <w:lang w:eastAsia="pl-PL"/>
        </w:rPr>
        <w:t xml:space="preserve">Koordynatorem spotkania był doradca metodyczny edukacji wczesnoszkolnej </w:t>
      </w:r>
      <w:r w:rsidRPr="00E92078">
        <w:rPr>
          <w:rFonts w:ascii="Times New Roman" w:eastAsia="Times New Roman" w:hAnsi="Times New Roman" w:cs="Times New Roman"/>
          <w:i/>
          <w:color w:val="000000"/>
          <w:sz w:val="24"/>
          <w:szCs w:val="24"/>
          <w:shd w:val="clear" w:color="auto" w:fill="FFFFFF"/>
          <w:lang w:eastAsia="pl-PL"/>
        </w:rPr>
        <w:t>Agnieszka Kacprzak.</w:t>
      </w:r>
    </w:p>
    <w:p w:rsidR="00402169" w:rsidRPr="00D80E1E" w:rsidRDefault="007B1F2B" w:rsidP="00466F0D">
      <w:pPr>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___________________________________________________________________________</w:t>
      </w:r>
    </w:p>
    <w:p w:rsidR="00402169" w:rsidRPr="00D80E1E" w:rsidRDefault="00402169" w:rsidP="00466F0D">
      <w:pPr>
        <w:spacing w:after="0" w:line="240" w:lineRule="auto"/>
        <w:ind w:left="720"/>
        <w:jc w:val="both"/>
        <w:rPr>
          <w:rFonts w:ascii="Times New Roman" w:eastAsia="Times New Roman" w:hAnsi="Times New Roman" w:cs="Times New Roman"/>
          <w:color w:val="000000"/>
          <w:sz w:val="24"/>
          <w:szCs w:val="24"/>
          <w:shd w:val="clear" w:color="auto" w:fill="FFFFFF"/>
          <w:lang w:eastAsia="pl-PL"/>
        </w:rPr>
      </w:pPr>
    </w:p>
    <w:p w:rsidR="000C70CE" w:rsidRPr="00E92078" w:rsidRDefault="000C70CE" w:rsidP="00C90943">
      <w:pPr>
        <w:pStyle w:val="Akapitzlist"/>
        <w:numPr>
          <w:ilvl w:val="0"/>
          <w:numId w:val="9"/>
        </w:numPr>
        <w:ind w:left="426" w:hanging="426"/>
        <w:jc w:val="both"/>
        <w:rPr>
          <w:i/>
        </w:rPr>
      </w:pPr>
      <w:r w:rsidRPr="00D80E1E">
        <w:rPr>
          <w:color w:val="000000"/>
          <w:shd w:val="clear" w:color="auto" w:fill="FFFFFF"/>
        </w:rPr>
        <w:t>Zorganizowano i przeprowadzono warsztaty metodyczne dl</w:t>
      </w:r>
      <w:r w:rsidR="00E166D9">
        <w:rPr>
          <w:color w:val="000000"/>
          <w:shd w:val="clear" w:color="auto" w:fill="FFFFFF"/>
        </w:rPr>
        <w:t>a nauczycieli świetlic szkół</w:t>
      </w:r>
      <w:r w:rsidR="00E166D9">
        <w:rPr>
          <w:color w:val="000000"/>
          <w:shd w:val="clear" w:color="auto" w:fill="FFFFFF"/>
        </w:rPr>
        <w:br/>
      </w:r>
      <w:r w:rsidRPr="00D80E1E">
        <w:rPr>
          <w:color w:val="000000"/>
          <w:shd w:val="clear" w:color="auto" w:fill="FFFFFF"/>
        </w:rPr>
        <w:t>podstawowych w Szkole Podstawowej nr 130 (Gościniec 1) pt.: “Nowe technologie</w:t>
      </w:r>
      <w:r w:rsidRPr="00D80E1E">
        <w:rPr>
          <w:color w:val="000000"/>
          <w:shd w:val="clear" w:color="auto" w:fill="FFFFFF"/>
        </w:rPr>
        <w:br/>
        <w:t xml:space="preserve">informacyjno-komunikacyjne w świetlicy szkolnej”. Uczestnicy rozmawiali na temat planowania i realizowania zajęć z wykorzystaniem TIK, w oparciu o założenia teorii konstruktywizmu i </w:t>
      </w:r>
      <w:proofErr w:type="spellStart"/>
      <w:r w:rsidRPr="00D80E1E">
        <w:rPr>
          <w:color w:val="000000"/>
          <w:shd w:val="clear" w:color="auto" w:fill="FFFFFF"/>
        </w:rPr>
        <w:t>konektywizmu</w:t>
      </w:r>
      <w:proofErr w:type="spellEnd"/>
      <w:r w:rsidRPr="00D80E1E">
        <w:rPr>
          <w:color w:val="000000"/>
          <w:shd w:val="clear" w:color="auto" w:fill="FFFFFF"/>
        </w:rPr>
        <w:t xml:space="preserve"> oraz zastosowania bezpłatnych narzędzi internetowych wzbogacających proces kształcenia. W części warsztatowej nauczyciele projektowali pomoce dydaktyczne typu </w:t>
      </w:r>
      <w:proofErr w:type="spellStart"/>
      <w:r w:rsidRPr="00D80E1E">
        <w:rPr>
          <w:color w:val="000000"/>
          <w:shd w:val="clear" w:color="auto" w:fill="FFFFFF"/>
        </w:rPr>
        <w:t>flashcards</w:t>
      </w:r>
      <w:proofErr w:type="spellEnd"/>
      <w:r w:rsidRPr="00D80E1E">
        <w:rPr>
          <w:color w:val="000000"/>
          <w:shd w:val="clear" w:color="auto" w:fill="FFFFFF"/>
        </w:rPr>
        <w:t xml:space="preserve">, puzzle, </w:t>
      </w:r>
      <w:proofErr w:type="spellStart"/>
      <w:r w:rsidRPr="00D80E1E">
        <w:rPr>
          <w:color w:val="000000"/>
          <w:shd w:val="clear" w:color="auto" w:fill="FFFFFF"/>
        </w:rPr>
        <w:t>memory</w:t>
      </w:r>
      <w:proofErr w:type="spellEnd"/>
      <w:r w:rsidRPr="00D80E1E">
        <w:rPr>
          <w:color w:val="000000"/>
          <w:shd w:val="clear" w:color="auto" w:fill="FFFFFF"/>
        </w:rPr>
        <w:t xml:space="preserve">, bingo oraz opracowywali materiały ćwiczeniowe z wykorzystaniem poznanych narzędzi </w:t>
      </w:r>
      <w:proofErr w:type="spellStart"/>
      <w:r w:rsidRPr="00D80E1E">
        <w:rPr>
          <w:color w:val="000000"/>
          <w:shd w:val="clear" w:color="auto" w:fill="FFFFFF"/>
        </w:rPr>
        <w:t>PicMonkey</w:t>
      </w:r>
      <w:proofErr w:type="spellEnd"/>
      <w:r w:rsidRPr="00D80E1E">
        <w:rPr>
          <w:color w:val="000000"/>
          <w:shd w:val="clear" w:color="auto" w:fill="FFFFFF"/>
        </w:rPr>
        <w:t xml:space="preserve">, Publisher, Paint. Poznali także działanie aplikacji </w:t>
      </w:r>
      <w:proofErr w:type="spellStart"/>
      <w:r w:rsidRPr="00D80E1E">
        <w:rPr>
          <w:color w:val="000000"/>
          <w:shd w:val="clear" w:color="auto" w:fill="FFFFFF"/>
        </w:rPr>
        <w:t>Quiver</w:t>
      </w:r>
      <w:proofErr w:type="spellEnd"/>
      <w:r w:rsidRPr="00D80E1E">
        <w:rPr>
          <w:color w:val="000000"/>
          <w:shd w:val="clear" w:color="auto" w:fill="FFFFFF"/>
        </w:rPr>
        <w:t xml:space="preserve"> oraz jego zastosowani</w:t>
      </w:r>
      <w:r w:rsidR="002F49D0">
        <w:rPr>
          <w:color w:val="000000"/>
          <w:shd w:val="clear" w:color="auto" w:fill="FFFFFF"/>
        </w:rPr>
        <w:t xml:space="preserve">e w pracy świetlicy szkolnej. </w:t>
      </w:r>
      <w:r w:rsidRPr="00D80E1E">
        <w:rPr>
          <w:color w:val="000000"/>
          <w:shd w:val="clear" w:color="auto" w:fill="FFFFFF"/>
        </w:rPr>
        <w:t xml:space="preserve">Koordynator warsztatów: </w:t>
      </w:r>
      <w:r w:rsidRPr="00E92078">
        <w:rPr>
          <w:i/>
          <w:color w:val="000000"/>
          <w:shd w:val="clear" w:color="auto" w:fill="FFFFFF"/>
        </w:rPr>
        <w:t>Katarzyna Kasprzyk.</w:t>
      </w:r>
    </w:p>
    <w:p w:rsidR="006A3883" w:rsidRDefault="007B1F2B" w:rsidP="00466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B1F2B" w:rsidRPr="00D80E1E" w:rsidRDefault="007B1F2B" w:rsidP="00466F0D">
      <w:pPr>
        <w:spacing w:after="0" w:line="240" w:lineRule="auto"/>
        <w:jc w:val="both"/>
        <w:rPr>
          <w:rFonts w:ascii="Times New Roman" w:hAnsi="Times New Roman" w:cs="Times New Roman"/>
          <w:sz w:val="24"/>
          <w:szCs w:val="24"/>
        </w:rPr>
      </w:pPr>
    </w:p>
    <w:p w:rsidR="000C70CE" w:rsidRPr="002F49D0" w:rsidRDefault="000C70CE" w:rsidP="00C90943">
      <w:pPr>
        <w:pStyle w:val="Akapitzlist"/>
        <w:numPr>
          <w:ilvl w:val="0"/>
          <w:numId w:val="9"/>
        </w:numPr>
        <w:ind w:left="426" w:hanging="426"/>
        <w:jc w:val="both"/>
      </w:pPr>
      <w:r w:rsidRPr="00D80E1E">
        <w:rPr>
          <w:color w:val="000000"/>
          <w:shd w:val="clear" w:color="auto" w:fill="FFFFFF"/>
        </w:rPr>
        <w:t xml:space="preserve">Zorganizowano i przeprowadzono warsztaty metodyczne, realizowane w ramach projektu Przedszkole na miarę XXI wieku, zatytułowane </w:t>
      </w:r>
      <w:r w:rsidRPr="00D80E1E">
        <w:rPr>
          <w:b/>
          <w:bCs/>
          <w:color w:val="000000"/>
          <w:shd w:val="clear" w:color="auto" w:fill="FFFFFF"/>
        </w:rPr>
        <w:t>Przed</w:t>
      </w:r>
      <w:r w:rsidR="002F49D0">
        <w:rPr>
          <w:b/>
          <w:bCs/>
          <w:color w:val="000000"/>
          <w:shd w:val="clear" w:color="auto" w:fill="FFFFFF"/>
        </w:rPr>
        <w:t>szkolak na ścieżce do sukcesu w </w:t>
      </w:r>
      <w:r w:rsidRPr="00D80E1E">
        <w:rPr>
          <w:b/>
          <w:bCs/>
          <w:color w:val="000000"/>
          <w:shd w:val="clear" w:color="auto" w:fill="FFFFFF"/>
        </w:rPr>
        <w:t xml:space="preserve">szkole. Wybrane sposoby wspierania dzieci ze Specyficznymi Potrzebami Edukacyjnymi. </w:t>
      </w:r>
      <w:r w:rsidRPr="00D80E1E">
        <w:rPr>
          <w:color w:val="000000"/>
          <w:shd w:val="clear" w:color="auto" w:fill="FFFFFF"/>
        </w:rPr>
        <w:t>Podczas spotkan</w:t>
      </w:r>
      <w:r w:rsidR="002F49D0">
        <w:rPr>
          <w:color w:val="000000"/>
          <w:shd w:val="clear" w:color="auto" w:fill="FFFFFF"/>
        </w:rPr>
        <w:t xml:space="preserve">ia zaprezentowano metody pracy </w:t>
      </w:r>
      <w:r w:rsidRPr="00D80E1E">
        <w:rPr>
          <w:color w:val="000000"/>
          <w:shd w:val="clear" w:color="auto" w:fill="FFFFFF"/>
        </w:rPr>
        <w:t xml:space="preserve">z dziećmi przejawiającymi różnorodne trudności edukacyjne: muzykoterapia, terapia ruchem, terapia ręki, metoda </w:t>
      </w:r>
      <w:proofErr w:type="spellStart"/>
      <w:r w:rsidRPr="00D80E1E">
        <w:rPr>
          <w:color w:val="000000"/>
          <w:shd w:val="clear" w:color="auto" w:fill="FFFFFF"/>
        </w:rPr>
        <w:t>werbotoanalna</w:t>
      </w:r>
      <w:proofErr w:type="spellEnd"/>
      <w:r w:rsidRPr="00D80E1E">
        <w:rPr>
          <w:color w:val="000000"/>
          <w:shd w:val="clear" w:color="auto" w:fill="FFFFFF"/>
        </w:rPr>
        <w:t>, integracja sensorycz</w:t>
      </w:r>
      <w:r w:rsidR="002F49D0">
        <w:rPr>
          <w:color w:val="000000"/>
          <w:shd w:val="clear" w:color="auto" w:fill="FFFFFF"/>
        </w:rPr>
        <w:t>na. Nauczyciele uczestniczący w </w:t>
      </w:r>
      <w:r w:rsidRPr="00D80E1E">
        <w:rPr>
          <w:color w:val="000000"/>
          <w:shd w:val="clear" w:color="auto" w:fill="FFFFFF"/>
        </w:rPr>
        <w:t xml:space="preserve">warsztatach metodycznych poznali przykłady zabaw opracowanych na kanwie wymienionych metod. Zajęcia odbyły się w Przedszkolu Specjalnym nr 1, co umożliwiło </w:t>
      </w:r>
      <w:r w:rsidRPr="00D80E1E">
        <w:rPr>
          <w:color w:val="000000"/>
          <w:shd w:val="clear" w:color="auto" w:fill="FFFFFF"/>
        </w:rPr>
        <w:lastRenderedPageBreak/>
        <w:t>zaprezentowanie zagospodarowania przestrzeni edukacyjnej, w tym gabinetu</w:t>
      </w:r>
      <w:r w:rsidR="00E166D9">
        <w:rPr>
          <w:color w:val="000000"/>
          <w:shd w:val="clear" w:color="auto" w:fill="FFFFFF"/>
        </w:rPr>
        <w:t xml:space="preserve"> hydromasażu, sali terapii SI, </w:t>
      </w:r>
      <w:r w:rsidRPr="00D80E1E">
        <w:rPr>
          <w:color w:val="000000"/>
          <w:shd w:val="clear" w:color="auto" w:fill="FFFFFF"/>
        </w:rPr>
        <w:t>oraz niekonwencjonalnych pomocy dydaktycznych autorstwa nauczycieli specjal</w:t>
      </w:r>
      <w:r w:rsidR="002F49D0">
        <w:rPr>
          <w:color w:val="000000"/>
          <w:shd w:val="clear" w:color="auto" w:fill="FFFFFF"/>
        </w:rPr>
        <w:t xml:space="preserve">istów i terapeutów pracujących </w:t>
      </w:r>
      <w:r w:rsidRPr="00D80E1E">
        <w:rPr>
          <w:color w:val="000000"/>
          <w:shd w:val="clear" w:color="auto" w:fill="FFFFFF"/>
        </w:rPr>
        <w:t xml:space="preserve">w przedszkolu. </w:t>
      </w:r>
      <w:r w:rsidR="002F49D0">
        <w:rPr>
          <w:color w:val="000000"/>
          <w:shd w:val="clear" w:color="auto" w:fill="FFFFFF"/>
        </w:rPr>
        <w:t>K</w:t>
      </w:r>
      <w:r w:rsidRPr="00D80E1E">
        <w:rPr>
          <w:color w:val="000000"/>
          <w:shd w:val="clear" w:color="auto" w:fill="FFFFFF"/>
        </w:rPr>
        <w:t xml:space="preserve">oordynatorami były </w:t>
      </w:r>
      <w:r w:rsidRPr="00E92078">
        <w:rPr>
          <w:i/>
          <w:color w:val="000000"/>
          <w:shd w:val="clear" w:color="auto" w:fill="FFFFFF"/>
        </w:rPr>
        <w:t>Alicja Krzyżańska i Anna Koralewska.</w:t>
      </w:r>
    </w:p>
    <w:p w:rsidR="002F49D0" w:rsidRPr="00D80E1E" w:rsidRDefault="002F49D0" w:rsidP="00466F0D">
      <w:pPr>
        <w:pStyle w:val="Akapitzlist"/>
        <w:ind w:left="0"/>
        <w:jc w:val="both"/>
      </w:pPr>
      <w:r>
        <w:rPr>
          <w:color w:val="000000"/>
          <w:shd w:val="clear" w:color="auto" w:fill="FFFFFF"/>
        </w:rPr>
        <w:t>___________________________________________________________________________</w:t>
      </w:r>
    </w:p>
    <w:p w:rsidR="000C70CE" w:rsidRPr="00D80E1E" w:rsidRDefault="000C70CE" w:rsidP="00466F0D">
      <w:pPr>
        <w:spacing w:after="0" w:line="240" w:lineRule="auto"/>
        <w:jc w:val="both"/>
        <w:rPr>
          <w:rFonts w:ascii="Times New Roman" w:eastAsia="Calibri" w:hAnsi="Times New Roman" w:cs="Times New Roman"/>
          <w:sz w:val="24"/>
          <w:szCs w:val="24"/>
        </w:rPr>
      </w:pPr>
    </w:p>
    <w:p w:rsidR="00186C6C" w:rsidRPr="00D80E1E" w:rsidRDefault="00186C6C" w:rsidP="00C90943">
      <w:pPr>
        <w:pStyle w:val="Domyln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Times New Roman" w:eastAsia="Times New Roman" w:hAnsi="Times New Roman" w:cs="Times New Roman"/>
          <w:color w:val="auto"/>
          <w:sz w:val="24"/>
          <w:szCs w:val="24"/>
        </w:rPr>
      </w:pPr>
      <w:r w:rsidRPr="00D80E1E">
        <w:rPr>
          <w:rFonts w:ascii="Times New Roman" w:hAnsi="Times New Roman" w:cs="Times New Roman"/>
          <w:color w:val="auto"/>
          <w:sz w:val="24"/>
          <w:szCs w:val="24"/>
        </w:rPr>
        <w:t>Zorganizowano i przeprowadzono cykl konsultacji indywidualnych dla uczniów i ich</w:t>
      </w:r>
      <w:r w:rsidRPr="00D80E1E">
        <w:rPr>
          <w:rFonts w:ascii="Times New Roman" w:eastAsia="Times New Roman" w:hAnsi="Times New Roman" w:cs="Times New Roman"/>
          <w:color w:val="auto"/>
          <w:sz w:val="24"/>
          <w:szCs w:val="24"/>
        </w:rPr>
        <w:br/>
        <w:t xml:space="preserve">    </w:t>
      </w:r>
      <w:r w:rsidRPr="00D80E1E">
        <w:rPr>
          <w:rFonts w:ascii="Times New Roman" w:hAnsi="Times New Roman" w:cs="Times New Roman"/>
          <w:color w:val="auto"/>
          <w:sz w:val="24"/>
          <w:szCs w:val="24"/>
        </w:rPr>
        <w:t xml:space="preserve"> rodziców:</w:t>
      </w:r>
    </w:p>
    <w:p w:rsidR="00186C6C" w:rsidRPr="00D80E1E" w:rsidRDefault="00186C6C" w:rsidP="00C90943">
      <w:pPr>
        <w:pStyle w:val="Domyln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sz w:val="24"/>
          <w:szCs w:val="24"/>
        </w:rPr>
      </w:pPr>
      <w:r w:rsidRPr="00D80E1E">
        <w:rPr>
          <w:rFonts w:ascii="Times New Roman" w:hAnsi="Times New Roman" w:cs="Times New Roman"/>
          <w:color w:val="auto"/>
          <w:sz w:val="24"/>
          <w:szCs w:val="24"/>
        </w:rPr>
        <w:t xml:space="preserve">Publicznych Gimnazjów nr: 5, 7, 26, 38,   </w:t>
      </w:r>
    </w:p>
    <w:p w:rsidR="00186C6C" w:rsidRPr="00D80E1E" w:rsidRDefault="00186C6C" w:rsidP="00C90943">
      <w:pPr>
        <w:pStyle w:val="Domyln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auto"/>
          <w:sz w:val="24"/>
          <w:szCs w:val="24"/>
        </w:rPr>
      </w:pPr>
      <w:r w:rsidRPr="00D80E1E">
        <w:rPr>
          <w:rFonts w:ascii="Times New Roman" w:eastAsia="Times New Roman" w:hAnsi="Times New Roman" w:cs="Times New Roman"/>
          <w:color w:val="auto"/>
          <w:sz w:val="24"/>
          <w:szCs w:val="24"/>
        </w:rPr>
        <w:t>XI LO, XVIII LO, XX</w:t>
      </w:r>
      <w:r w:rsidRPr="00D80E1E">
        <w:rPr>
          <w:rFonts w:ascii="Times New Roman" w:hAnsi="Times New Roman" w:cs="Times New Roman"/>
          <w:color w:val="auto"/>
          <w:sz w:val="24"/>
          <w:szCs w:val="24"/>
        </w:rPr>
        <w:t xml:space="preserve">I, XXIX </w:t>
      </w:r>
      <w:r w:rsidRPr="00D80E1E">
        <w:rPr>
          <w:rFonts w:ascii="Times New Roman" w:hAnsi="Times New Roman" w:cs="Times New Roman"/>
          <w:color w:val="auto"/>
          <w:sz w:val="24"/>
          <w:szCs w:val="24"/>
          <w:lang w:val="pt-PT"/>
        </w:rPr>
        <w:t xml:space="preserve"> LO  </w:t>
      </w:r>
    </w:p>
    <w:p w:rsidR="00186C6C" w:rsidRDefault="00186C6C" w:rsidP="00466F0D">
      <w:pPr>
        <w:pStyle w:val="Domylne"/>
        <w:ind w:left="426"/>
        <w:jc w:val="both"/>
        <w:rPr>
          <w:rFonts w:ascii="Times New Roman" w:eastAsia="Helvetica" w:hAnsi="Times New Roman" w:cs="Times New Roman"/>
          <w:color w:val="auto"/>
          <w:sz w:val="24"/>
          <w:szCs w:val="24"/>
        </w:rPr>
      </w:pPr>
      <w:r w:rsidRPr="00D80E1E">
        <w:rPr>
          <w:rFonts w:ascii="Times New Roman" w:hAnsi="Times New Roman" w:cs="Times New Roman"/>
          <w:color w:val="auto"/>
          <w:sz w:val="24"/>
          <w:szCs w:val="24"/>
        </w:rPr>
        <w:t xml:space="preserve">Przeprowadzono i omówiono wyniki badań predyspozycji zawodowych z zastosowaniem: kwestionariuszy zainteresowań, wartości, testów temperamentu, kwestionariuszy preferencji zawodowych.  W rozmowach doradczych udział wzięło 37 osób. Osoby prowadzące: </w:t>
      </w:r>
      <w:r w:rsidRPr="00E92078">
        <w:rPr>
          <w:rFonts w:ascii="Times New Roman" w:hAnsi="Times New Roman" w:cs="Times New Roman"/>
          <w:i/>
          <w:color w:val="auto"/>
          <w:sz w:val="24"/>
          <w:szCs w:val="24"/>
        </w:rPr>
        <w:t xml:space="preserve">Aleksandra Bednarek, Emilia </w:t>
      </w:r>
      <w:r w:rsidR="002F49D0" w:rsidRPr="00E92078">
        <w:rPr>
          <w:rFonts w:ascii="Times New Roman" w:hAnsi="Times New Roman" w:cs="Times New Roman"/>
          <w:i/>
          <w:color w:val="auto"/>
          <w:sz w:val="24"/>
          <w:szCs w:val="24"/>
        </w:rPr>
        <w:t>Gralewska, Ewa Koper – doradcy zawodowi</w:t>
      </w:r>
      <w:r w:rsidR="002F49D0">
        <w:rPr>
          <w:rFonts w:ascii="Times New Roman" w:hAnsi="Times New Roman" w:cs="Times New Roman"/>
          <w:color w:val="auto"/>
          <w:sz w:val="24"/>
          <w:szCs w:val="24"/>
        </w:rPr>
        <w:t xml:space="preserve"> </w:t>
      </w:r>
      <w:r w:rsidR="002F49D0">
        <w:rPr>
          <w:rFonts w:ascii="Times New Roman" w:eastAsia="Helvetica" w:hAnsi="Times New Roman" w:cs="Times New Roman"/>
          <w:color w:val="auto"/>
          <w:sz w:val="24"/>
          <w:szCs w:val="24"/>
        </w:rPr>
        <w:t>________________________________________________________________________</w:t>
      </w:r>
    </w:p>
    <w:p w:rsidR="002F49D0" w:rsidRPr="00D80E1E" w:rsidRDefault="002F49D0" w:rsidP="00466F0D">
      <w:pPr>
        <w:pStyle w:val="Domylne"/>
        <w:jc w:val="both"/>
        <w:rPr>
          <w:rFonts w:ascii="Times New Roman" w:eastAsia="Helvetica" w:hAnsi="Times New Roman" w:cs="Times New Roman"/>
          <w:color w:val="auto"/>
          <w:sz w:val="24"/>
          <w:szCs w:val="24"/>
        </w:rPr>
      </w:pPr>
    </w:p>
    <w:p w:rsidR="00186C6C" w:rsidRDefault="00186C6C" w:rsidP="00C90943">
      <w:pPr>
        <w:pStyle w:val="Domyln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Times New Roman" w:eastAsia="Times New Roman" w:hAnsi="Times New Roman" w:cs="Times New Roman"/>
          <w:color w:val="auto"/>
          <w:sz w:val="24"/>
          <w:szCs w:val="24"/>
        </w:rPr>
      </w:pPr>
      <w:r w:rsidRPr="00D80E1E">
        <w:rPr>
          <w:rFonts w:ascii="Times New Roman" w:hAnsi="Times New Roman" w:cs="Times New Roman"/>
          <w:color w:val="auto"/>
          <w:sz w:val="24"/>
          <w:szCs w:val="24"/>
        </w:rPr>
        <w:t xml:space="preserve">Opracowano program warsztatów </w:t>
      </w:r>
      <w:proofErr w:type="spellStart"/>
      <w:r w:rsidRPr="00D80E1E">
        <w:rPr>
          <w:rFonts w:ascii="Times New Roman" w:hAnsi="Times New Roman" w:cs="Times New Roman"/>
          <w:color w:val="auto"/>
          <w:sz w:val="24"/>
          <w:szCs w:val="24"/>
        </w:rPr>
        <w:t>blended</w:t>
      </w:r>
      <w:proofErr w:type="spellEnd"/>
      <w:r w:rsidRPr="00D80E1E">
        <w:rPr>
          <w:rFonts w:ascii="Times New Roman" w:hAnsi="Times New Roman" w:cs="Times New Roman"/>
          <w:color w:val="auto"/>
          <w:sz w:val="24"/>
          <w:szCs w:val="24"/>
        </w:rPr>
        <w:t xml:space="preserve"> learning „Kreowanie wizerunku zawodowego”  dla zainteresowanych nauczycieli oraz liderów wewnątrzszkolnego systemu doradztwa edukacyjno-zawodowego. Zajęcia będą prowadzone na Platformie </w:t>
      </w:r>
      <w:proofErr w:type="spellStart"/>
      <w:r w:rsidRPr="00D80E1E">
        <w:rPr>
          <w:rFonts w:ascii="Times New Roman" w:hAnsi="Times New Roman" w:cs="Times New Roman"/>
          <w:color w:val="auto"/>
          <w:sz w:val="24"/>
          <w:szCs w:val="24"/>
        </w:rPr>
        <w:t>Moodle</w:t>
      </w:r>
      <w:proofErr w:type="spellEnd"/>
      <w:r w:rsidRPr="00D80E1E">
        <w:rPr>
          <w:rFonts w:ascii="Times New Roman" w:hAnsi="Times New Roman" w:cs="Times New Roman"/>
          <w:color w:val="auto"/>
          <w:sz w:val="24"/>
          <w:szCs w:val="24"/>
        </w:rPr>
        <w:t xml:space="preserve">. Celem warsztatów jest kształtowanie umiejętności w zakresie kreowania </w:t>
      </w:r>
      <w:r w:rsidR="00E166D9">
        <w:rPr>
          <w:rFonts w:ascii="Times New Roman" w:hAnsi="Times New Roman" w:cs="Times New Roman"/>
          <w:color w:val="auto"/>
          <w:sz w:val="24"/>
          <w:szCs w:val="24"/>
        </w:rPr>
        <w:t xml:space="preserve">własnego wizerunku zawodowego, </w:t>
      </w:r>
      <w:r w:rsidRPr="00D80E1E">
        <w:rPr>
          <w:rFonts w:ascii="Times New Roman" w:hAnsi="Times New Roman" w:cs="Times New Roman"/>
          <w:color w:val="auto"/>
          <w:sz w:val="24"/>
          <w:szCs w:val="24"/>
        </w:rPr>
        <w:t xml:space="preserve">poznanie </w:t>
      </w:r>
      <w:r w:rsidRPr="00D80E1E">
        <w:rPr>
          <w:rFonts w:ascii="Times New Roman" w:hAnsi="Times New Roman" w:cs="Times New Roman"/>
          <w:color w:val="auto"/>
          <w:sz w:val="24"/>
          <w:szCs w:val="24"/>
          <w:lang w:val="fr-FR"/>
        </w:rPr>
        <w:t>element</w:t>
      </w:r>
      <w:r w:rsidRPr="00D80E1E">
        <w:rPr>
          <w:rFonts w:ascii="Times New Roman" w:hAnsi="Times New Roman" w:cs="Times New Roman"/>
          <w:color w:val="auto"/>
          <w:sz w:val="24"/>
          <w:szCs w:val="24"/>
        </w:rPr>
        <w:t>ów wizerunku zawodowe</w:t>
      </w:r>
      <w:r w:rsidR="00E166D9">
        <w:rPr>
          <w:rFonts w:ascii="Times New Roman" w:hAnsi="Times New Roman" w:cs="Times New Roman"/>
          <w:color w:val="auto"/>
          <w:sz w:val="24"/>
          <w:szCs w:val="24"/>
        </w:rPr>
        <w:t xml:space="preserve">go oraz wyjaśnienie zależności </w:t>
      </w:r>
      <w:r w:rsidRPr="00D80E1E">
        <w:rPr>
          <w:rFonts w:ascii="Times New Roman" w:hAnsi="Times New Roman" w:cs="Times New Roman"/>
          <w:color w:val="auto"/>
          <w:sz w:val="24"/>
          <w:szCs w:val="24"/>
        </w:rPr>
        <w:t xml:space="preserve">pomiędzy wizerunkiem a sukcesem w życiu zawodowym i osobistym. Program składa się z IV Modułów: I Moduł: Elementy wizerunku zawodowego; II Moduł: Budowanie relacji  zawodowych; III Moduł: Strój biznesowy kobiecy i męski. </w:t>
      </w:r>
      <w:proofErr w:type="spellStart"/>
      <w:r w:rsidRPr="00D80E1E">
        <w:rPr>
          <w:rFonts w:ascii="Times New Roman" w:hAnsi="Times New Roman" w:cs="Times New Roman"/>
          <w:color w:val="auto"/>
          <w:sz w:val="24"/>
          <w:szCs w:val="24"/>
        </w:rPr>
        <w:t>Dress</w:t>
      </w:r>
      <w:proofErr w:type="spellEnd"/>
      <w:r w:rsidRPr="00D80E1E">
        <w:rPr>
          <w:rFonts w:ascii="Times New Roman" w:hAnsi="Times New Roman" w:cs="Times New Roman"/>
          <w:color w:val="auto"/>
          <w:sz w:val="24"/>
          <w:szCs w:val="24"/>
        </w:rPr>
        <w:t xml:space="preserve"> </w:t>
      </w:r>
      <w:proofErr w:type="spellStart"/>
      <w:r w:rsidRPr="00D80E1E">
        <w:rPr>
          <w:rFonts w:ascii="Times New Roman" w:hAnsi="Times New Roman" w:cs="Times New Roman"/>
          <w:color w:val="auto"/>
          <w:sz w:val="24"/>
          <w:szCs w:val="24"/>
        </w:rPr>
        <w:t>code</w:t>
      </w:r>
      <w:proofErr w:type="spellEnd"/>
      <w:r w:rsidRPr="00D80E1E">
        <w:rPr>
          <w:rFonts w:ascii="Times New Roman" w:hAnsi="Times New Roman" w:cs="Times New Roman"/>
          <w:color w:val="auto"/>
          <w:sz w:val="24"/>
          <w:szCs w:val="24"/>
        </w:rPr>
        <w:t xml:space="preserve"> </w:t>
      </w:r>
      <w:r w:rsidRPr="00D80E1E">
        <w:rPr>
          <w:rFonts w:ascii="Times New Roman" w:hAnsi="Times New Roman" w:cs="Times New Roman"/>
          <w:color w:val="auto"/>
          <w:sz w:val="24"/>
          <w:szCs w:val="24"/>
        </w:rPr>
        <w:br/>
        <w:t>w pracy; IV Moduł Autoprezentacja w kreowaniu wizerunku. Opracowano również szczegółowy harmonogram pracy na warsztatach, zasady pracy, zasady i kryteria oceniania, zada</w:t>
      </w:r>
      <w:r w:rsidR="00E166D9">
        <w:rPr>
          <w:rFonts w:ascii="Times New Roman" w:hAnsi="Times New Roman" w:cs="Times New Roman"/>
          <w:color w:val="auto"/>
          <w:sz w:val="24"/>
          <w:szCs w:val="24"/>
        </w:rPr>
        <w:t xml:space="preserve">nia, materiały </w:t>
      </w:r>
      <w:r w:rsidRPr="00D80E1E">
        <w:rPr>
          <w:rFonts w:ascii="Times New Roman" w:hAnsi="Times New Roman" w:cs="Times New Roman"/>
          <w:color w:val="auto"/>
          <w:sz w:val="24"/>
          <w:szCs w:val="24"/>
        </w:rPr>
        <w:t xml:space="preserve">dydaktyczne. Liczba godzin warsztatów - 20 godzin.  Autorzy warsztatów: </w:t>
      </w:r>
      <w:r w:rsidRPr="00E92078">
        <w:rPr>
          <w:rFonts w:ascii="Times New Roman" w:hAnsi="Times New Roman" w:cs="Times New Roman"/>
          <w:i/>
          <w:color w:val="auto"/>
          <w:sz w:val="24"/>
          <w:szCs w:val="24"/>
        </w:rPr>
        <w:t>Ewa Koper doradca zawodowy, współpraca Dorota Wojtuś - nauczyciel-konsultant</w:t>
      </w:r>
      <w:r w:rsidRPr="00E92078">
        <w:rPr>
          <w:rFonts w:ascii="Times New Roman" w:hAnsi="Times New Roman" w:cs="Times New Roman"/>
          <w:i/>
          <w:color w:val="auto"/>
          <w:sz w:val="24"/>
          <w:szCs w:val="24"/>
        </w:rPr>
        <w:br/>
      </w:r>
      <w:r w:rsidR="002F49D0">
        <w:rPr>
          <w:rFonts w:ascii="Times New Roman" w:eastAsia="Times New Roman" w:hAnsi="Times New Roman" w:cs="Times New Roman"/>
          <w:color w:val="auto"/>
          <w:sz w:val="24"/>
          <w:szCs w:val="24"/>
        </w:rPr>
        <w:t>________________________________________________________________________</w:t>
      </w:r>
    </w:p>
    <w:p w:rsidR="007A5F7E" w:rsidRPr="00D80E1E" w:rsidRDefault="007A5F7E" w:rsidP="007A5F7E">
      <w:pPr>
        <w:pStyle w:val="Domylne"/>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Times New Roman" w:eastAsia="Times New Roman" w:hAnsi="Times New Roman" w:cs="Times New Roman"/>
          <w:color w:val="auto"/>
          <w:sz w:val="24"/>
          <w:szCs w:val="24"/>
        </w:rPr>
      </w:pPr>
    </w:p>
    <w:p w:rsidR="00186C6C" w:rsidRDefault="00EA4737" w:rsidP="00C90943">
      <w:pPr>
        <w:pStyle w:val="Domyln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Times New Roman" w:eastAsia="Times New Roman" w:hAnsi="Times New Roman" w:cs="Times New Roman"/>
          <w:color w:val="auto"/>
          <w:sz w:val="24"/>
          <w:szCs w:val="24"/>
        </w:rPr>
      </w:pPr>
      <w:r w:rsidRPr="00D80E1E">
        <w:rPr>
          <w:rFonts w:ascii="Times New Roman" w:hAnsi="Times New Roman" w:cs="Times New Roman"/>
          <w:color w:val="auto"/>
          <w:sz w:val="24"/>
          <w:szCs w:val="24"/>
        </w:rPr>
        <w:t>Aktywn</w:t>
      </w:r>
      <w:r w:rsidR="00E166D9">
        <w:rPr>
          <w:rFonts w:ascii="Times New Roman" w:hAnsi="Times New Roman" w:cs="Times New Roman"/>
          <w:color w:val="auto"/>
          <w:sz w:val="24"/>
          <w:szCs w:val="24"/>
        </w:rPr>
        <w:t>i</w:t>
      </w:r>
      <w:r w:rsidRPr="00D80E1E">
        <w:rPr>
          <w:rFonts w:ascii="Times New Roman" w:hAnsi="Times New Roman" w:cs="Times New Roman"/>
          <w:color w:val="auto"/>
          <w:sz w:val="24"/>
          <w:szCs w:val="24"/>
        </w:rPr>
        <w:t>e uczestniczono</w:t>
      </w:r>
      <w:r w:rsidR="00186C6C" w:rsidRPr="00D80E1E">
        <w:rPr>
          <w:rFonts w:ascii="Times New Roman" w:hAnsi="Times New Roman" w:cs="Times New Roman"/>
          <w:color w:val="auto"/>
          <w:sz w:val="24"/>
          <w:szCs w:val="24"/>
        </w:rPr>
        <w:t xml:space="preserve"> w konferencji „Edukacja XXI wieku - wyzwania i problemy”, która odbyła się w Akademii Finansów i Biznesu Vistula w Warszawie. Zagadnienia: wiedza jako źródło konkurencyjności i innowacyjności gospodarki w aspekcie zmian społeczno-gospodarczych we współczesnym świecie; kompetencje kandydatów do pracy; nauczanie mobilne i e-</w:t>
      </w:r>
      <w:proofErr w:type="spellStart"/>
      <w:r w:rsidR="00186C6C" w:rsidRPr="00D80E1E">
        <w:rPr>
          <w:rFonts w:ascii="Times New Roman" w:hAnsi="Times New Roman" w:cs="Times New Roman"/>
          <w:color w:val="auto"/>
          <w:sz w:val="24"/>
          <w:szCs w:val="24"/>
        </w:rPr>
        <w:t>dukacja</w:t>
      </w:r>
      <w:proofErr w:type="spellEnd"/>
      <w:r w:rsidR="00186C6C" w:rsidRPr="00D80E1E">
        <w:rPr>
          <w:rFonts w:ascii="Times New Roman" w:hAnsi="Times New Roman" w:cs="Times New Roman"/>
          <w:color w:val="auto"/>
          <w:sz w:val="24"/>
          <w:szCs w:val="24"/>
        </w:rPr>
        <w:t>; wykorzystywanie technologii inform</w:t>
      </w:r>
      <w:r w:rsidR="007A5F7E">
        <w:rPr>
          <w:rFonts w:ascii="Times New Roman" w:hAnsi="Times New Roman" w:cs="Times New Roman"/>
          <w:color w:val="auto"/>
          <w:sz w:val="24"/>
          <w:szCs w:val="24"/>
        </w:rPr>
        <w:t xml:space="preserve">acyjnych we </w:t>
      </w:r>
      <w:r w:rsidR="00407D64">
        <w:rPr>
          <w:rFonts w:ascii="Times New Roman" w:hAnsi="Times New Roman" w:cs="Times New Roman"/>
          <w:color w:val="auto"/>
          <w:sz w:val="24"/>
          <w:szCs w:val="24"/>
        </w:rPr>
        <w:t>współczesnym świecie. </w:t>
      </w:r>
      <w:r w:rsidR="00407D64">
        <w:rPr>
          <w:rFonts w:ascii="Times New Roman" w:hAnsi="Times New Roman" w:cs="Times New Roman"/>
          <w:i/>
          <w:color w:val="auto"/>
          <w:sz w:val="24"/>
          <w:szCs w:val="24"/>
        </w:rPr>
        <w:t>Ewa Koper, doradca </w:t>
      </w:r>
      <w:r w:rsidR="00186C6C" w:rsidRPr="00E92078">
        <w:rPr>
          <w:rFonts w:ascii="Times New Roman" w:hAnsi="Times New Roman" w:cs="Times New Roman"/>
          <w:i/>
          <w:color w:val="auto"/>
          <w:sz w:val="24"/>
          <w:szCs w:val="24"/>
        </w:rPr>
        <w:t>zawodowy</w:t>
      </w:r>
      <w:r w:rsidR="00186C6C" w:rsidRPr="00D80E1E">
        <w:rPr>
          <w:rFonts w:ascii="Times New Roman" w:hAnsi="Times New Roman" w:cs="Times New Roman"/>
          <w:color w:val="auto"/>
          <w:sz w:val="24"/>
          <w:szCs w:val="24"/>
        </w:rPr>
        <w:br/>
      </w:r>
      <w:r w:rsidR="007A5F7E">
        <w:rPr>
          <w:rFonts w:ascii="Times New Roman" w:eastAsia="Times New Roman" w:hAnsi="Times New Roman" w:cs="Times New Roman"/>
          <w:color w:val="auto"/>
          <w:sz w:val="24"/>
          <w:szCs w:val="24"/>
        </w:rPr>
        <w:t>________________________________________________________________________</w:t>
      </w:r>
    </w:p>
    <w:p w:rsidR="007A5F7E" w:rsidRPr="00D80E1E" w:rsidRDefault="007A5F7E" w:rsidP="007A5F7E">
      <w:pPr>
        <w:pStyle w:val="Domylne"/>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Times New Roman" w:eastAsia="Times New Roman" w:hAnsi="Times New Roman" w:cs="Times New Roman"/>
          <w:color w:val="auto"/>
          <w:sz w:val="24"/>
          <w:szCs w:val="24"/>
        </w:rPr>
      </w:pPr>
    </w:p>
    <w:p w:rsidR="00186C6C" w:rsidRPr="00E92078" w:rsidRDefault="00186C6C" w:rsidP="00C90943">
      <w:pPr>
        <w:pStyle w:val="Domyln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Times New Roman" w:eastAsia="Times New Roman" w:hAnsi="Times New Roman" w:cs="Times New Roman"/>
          <w:i/>
          <w:color w:val="auto"/>
          <w:sz w:val="24"/>
          <w:szCs w:val="24"/>
        </w:rPr>
      </w:pPr>
      <w:r w:rsidRPr="00D80E1E">
        <w:rPr>
          <w:rFonts w:ascii="Times New Roman" w:hAnsi="Times New Roman" w:cs="Times New Roman"/>
          <w:color w:val="auto"/>
          <w:sz w:val="24"/>
          <w:szCs w:val="24"/>
        </w:rPr>
        <w:t xml:space="preserve">W ramach Mini Targów Edukacyjnych w PG nr 14  przeprowadzono konsultacje grupowe dla uczniów klas III na temat "Świadome planowanie kariery edukacyjno-zawodowej po ukończeniu gimnazjum" oraz konsultacje indywidualne w obszarze  wyboru szkoły ponadgimnazjalnej. Osoba prowadząca </w:t>
      </w:r>
      <w:r w:rsidRPr="00E92078">
        <w:rPr>
          <w:rFonts w:ascii="Times New Roman" w:hAnsi="Times New Roman" w:cs="Times New Roman"/>
          <w:i/>
          <w:color w:val="auto"/>
          <w:sz w:val="24"/>
          <w:szCs w:val="24"/>
        </w:rPr>
        <w:t xml:space="preserve">Małgorzata </w:t>
      </w:r>
      <w:proofErr w:type="spellStart"/>
      <w:r w:rsidRPr="00E92078">
        <w:rPr>
          <w:rFonts w:ascii="Times New Roman" w:hAnsi="Times New Roman" w:cs="Times New Roman"/>
          <w:i/>
          <w:color w:val="auto"/>
          <w:sz w:val="24"/>
          <w:szCs w:val="24"/>
        </w:rPr>
        <w:t>Redlicka</w:t>
      </w:r>
      <w:proofErr w:type="spellEnd"/>
      <w:r w:rsidR="00E166D9" w:rsidRPr="00E92078">
        <w:rPr>
          <w:rFonts w:ascii="Times New Roman" w:hAnsi="Times New Roman" w:cs="Times New Roman"/>
          <w:i/>
          <w:color w:val="auto"/>
          <w:sz w:val="24"/>
          <w:szCs w:val="24"/>
        </w:rPr>
        <w:t>,</w:t>
      </w:r>
      <w:r w:rsidRPr="00E92078">
        <w:rPr>
          <w:rFonts w:ascii="Times New Roman" w:hAnsi="Times New Roman" w:cs="Times New Roman"/>
          <w:i/>
          <w:color w:val="auto"/>
          <w:sz w:val="24"/>
          <w:szCs w:val="24"/>
        </w:rPr>
        <w:t>. doradca zawodowy</w:t>
      </w:r>
    </w:p>
    <w:p w:rsidR="00186C6C" w:rsidRDefault="002F49D0" w:rsidP="00466F0D">
      <w:pPr>
        <w:pStyle w:val="Domylne"/>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___________________________________________________________________________</w:t>
      </w:r>
    </w:p>
    <w:p w:rsidR="007A5F7E" w:rsidRPr="00D80E1E" w:rsidRDefault="007A5F7E" w:rsidP="00466F0D">
      <w:pPr>
        <w:pStyle w:val="Domylne"/>
        <w:jc w:val="both"/>
        <w:rPr>
          <w:rFonts w:ascii="Times New Roman" w:eastAsia="Times New Roman" w:hAnsi="Times New Roman" w:cs="Times New Roman"/>
          <w:color w:val="auto"/>
          <w:sz w:val="24"/>
          <w:szCs w:val="24"/>
        </w:rPr>
      </w:pPr>
    </w:p>
    <w:p w:rsidR="00186C6C" w:rsidRPr="00E92078" w:rsidRDefault="00186C6C" w:rsidP="00C90943">
      <w:pPr>
        <w:pStyle w:val="Domyln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Times New Roman" w:eastAsia="Times New Roman" w:hAnsi="Times New Roman" w:cs="Times New Roman"/>
          <w:i/>
          <w:color w:val="auto"/>
          <w:sz w:val="24"/>
          <w:szCs w:val="24"/>
        </w:rPr>
      </w:pPr>
      <w:r w:rsidRPr="00D80E1E">
        <w:rPr>
          <w:rFonts w:ascii="Times New Roman" w:hAnsi="Times New Roman" w:cs="Times New Roman"/>
          <w:color w:val="auto"/>
          <w:sz w:val="24"/>
          <w:szCs w:val="24"/>
        </w:rPr>
        <w:t>Zorganizowano konsultacje grupowe dla uczniów klasy II XVIII LO na temat:</w:t>
      </w:r>
      <w:r w:rsidRPr="00D80E1E">
        <w:rPr>
          <w:rFonts w:ascii="Times New Roman" w:eastAsia="Times New Roman" w:hAnsi="Times New Roman" w:cs="Times New Roman"/>
          <w:color w:val="auto"/>
          <w:sz w:val="24"/>
          <w:szCs w:val="24"/>
        </w:rPr>
        <w:t xml:space="preserve"> Wyboru drogi edukacyjno-zawodowej, </w:t>
      </w:r>
      <w:r w:rsidRPr="00D80E1E">
        <w:rPr>
          <w:rFonts w:ascii="Times New Roman" w:hAnsi="Times New Roman" w:cs="Times New Roman"/>
          <w:color w:val="auto"/>
          <w:sz w:val="24"/>
          <w:szCs w:val="24"/>
        </w:rPr>
        <w:t xml:space="preserve">dla uczniów klasy IV technikum  i klasy III Zasadniczej Szkoły Zawodowej ZSPS na temat: </w:t>
      </w:r>
      <w:r w:rsidRPr="00D80E1E">
        <w:rPr>
          <w:rFonts w:ascii="Times New Roman" w:eastAsia="Times New Roman" w:hAnsi="Times New Roman" w:cs="Times New Roman"/>
          <w:color w:val="auto"/>
          <w:sz w:val="24"/>
          <w:szCs w:val="24"/>
          <w:bdr w:val="none" w:sz="0" w:space="0" w:color="auto" w:frame="1"/>
        </w:rPr>
        <w:t>"Staże, szkolenia i nowe zawodowe doświadczenia- oferta UMŁ i PUP dla absolwentów łódzkich szkół"; dla uc</w:t>
      </w:r>
      <w:r w:rsidR="00E166D9">
        <w:rPr>
          <w:rFonts w:ascii="Times New Roman" w:eastAsia="Times New Roman" w:hAnsi="Times New Roman" w:cs="Times New Roman"/>
          <w:color w:val="auto"/>
          <w:sz w:val="24"/>
          <w:szCs w:val="24"/>
          <w:bdr w:val="none" w:sz="0" w:space="0" w:color="auto" w:frame="1"/>
        </w:rPr>
        <w:t xml:space="preserve">zniów klas IV ZSETH "Świadomie </w:t>
      </w:r>
      <w:r w:rsidRPr="00D80E1E">
        <w:rPr>
          <w:rFonts w:ascii="Times New Roman" w:eastAsia="Times New Roman" w:hAnsi="Times New Roman" w:cs="Times New Roman"/>
          <w:color w:val="auto"/>
          <w:sz w:val="24"/>
          <w:szCs w:val="24"/>
          <w:bdr w:val="none" w:sz="0" w:space="0" w:color="auto" w:frame="1"/>
        </w:rPr>
        <w:t xml:space="preserve">w przyszłość" i  "Role grupowe". Podczas zajęć omówiono ofertę kształcenia studiów wyższych, możliwość podjęcia staży, szkoleń oferowanych przez UMŁ i PUP, określono role grupowe na podstawie testu </w:t>
      </w:r>
      <w:proofErr w:type="spellStart"/>
      <w:r w:rsidRPr="00D80E1E">
        <w:rPr>
          <w:rFonts w:ascii="Times New Roman" w:eastAsia="Times New Roman" w:hAnsi="Times New Roman" w:cs="Times New Roman"/>
          <w:color w:val="auto"/>
          <w:sz w:val="24"/>
          <w:szCs w:val="24"/>
          <w:bdr w:val="none" w:sz="0" w:space="0" w:color="auto" w:frame="1"/>
        </w:rPr>
        <w:t>Belbina</w:t>
      </w:r>
      <w:proofErr w:type="spellEnd"/>
      <w:r w:rsidRPr="00D80E1E">
        <w:rPr>
          <w:rFonts w:ascii="Times New Roman" w:eastAsia="Times New Roman" w:hAnsi="Times New Roman" w:cs="Times New Roman"/>
          <w:color w:val="auto"/>
          <w:sz w:val="24"/>
          <w:szCs w:val="24"/>
          <w:bdr w:val="none" w:sz="0" w:space="0" w:color="auto" w:frame="1"/>
        </w:rPr>
        <w:t xml:space="preserve">. Liczba uczniów biorących udział w zajęciach to 65 osób. Osoby prowadzące zajęcia </w:t>
      </w:r>
      <w:r w:rsidRPr="00E92078">
        <w:rPr>
          <w:rFonts w:ascii="Times New Roman" w:hAnsi="Times New Roman" w:cs="Times New Roman"/>
          <w:i/>
          <w:color w:val="auto"/>
          <w:sz w:val="24"/>
          <w:szCs w:val="24"/>
        </w:rPr>
        <w:t xml:space="preserve">Aleksandra Bednarek, Emilia Gralewska, doradcy zawodowi </w:t>
      </w:r>
    </w:p>
    <w:p w:rsidR="00186C6C" w:rsidRDefault="002F49D0" w:rsidP="00466F0D">
      <w:pPr>
        <w:pStyle w:val="Akapitzlist"/>
        <w:ind w:left="0"/>
        <w:jc w:val="both"/>
        <w:rPr>
          <w:bdr w:val="none" w:sz="0" w:space="0" w:color="auto" w:frame="1"/>
        </w:rPr>
      </w:pPr>
      <w:r>
        <w:rPr>
          <w:bdr w:val="none" w:sz="0" w:space="0" w:color="auto" w:frame="1"/>
        </w:rPr>
        <w:lastRenderedPageBreak/>
        <w:t>___________________________________________________________________________</w:t>
      </w:r>
    </w:p>
    <w:p w:rsidR="002F49D0" w:rsidRPr="00D80E1E" w:rsidRDefault="002F49D0" w:rsidP="00466F0D">
      <w:pPr>
        <w:pStyle w:val="Akapitzlist"/>
        <w:jc w:val="both"/>
        <w:rPr>
          <w:bdr w:val="none" w:sz="0" w:space="0" w:color="auto" w:frame="1"/>
        </w:rPr>
      </w:pPr>
    </w:p>
    <w:p w:rsidR="00186C6C" w:rsidRPr="00D80E1E" w:rsidRDefault="00186C6C" w:rsidP="00C90943">
      <w:pPr>
        <w:pStyle w:val="Domyln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Times New Roman" w:eastAsia="Times New Roman" w:hAnsi="Times New Roman" w:cs="Times New Roman"/>
          <w:i/>
          <w:color w:val="auto"/>
          <w:sz w:val="24"/>
          <w:szCs w:val="24"/>
          <w:bdr w:val="none" w:sz="0" w:space="0" w:color="auto"/>
          <w:lang w:val="cs-CZ"/>
        </w:rPr>
      </w:pPr>
      <w:r w:rsidRPr="00D80E1E">
        <w:rPr>
          <w:rFonts w:ascii="Times New Roman" w:eastAsia="Times New Roman" w:hAnsi="Times New Roman" w:cs="Times New Roman"/>
          <w:color w:val="auto"/>
          <w:sz w:val="24"/>
          <w:szCs w:val="24"/>
          <w:bdr w:val="none" w:sz="0" w:space="0" w:color="auto" w:frame="1"/>
        </w:rPr>
        <w:t xml:space="preserve">Przeprowadzono badanie predyspozycji zawodowych dla uczniów Publicznego Gimnazjum nr 19 we współpracy z Pracownią Edukacji </w:t>
      </w:r>
      <w:proofErr w:type="spellStart"/>
      <w:r w:rsidRPr="00D80E1E">
        <w:rPr>
          <w:rFonts w:ascii="Times New Roman" w:eastAsia="Times New Roman" w:hAnsi="Times New Roman" w:cs="Times New Roman"/>
          <w:color w:val="auto"/>
          <w:sz w:val="24"/>
          <w:szCs w:val="24"/>
          <w:bdr w:val="none" w:sz="0" w:space="0" w:color="auto" w:frame="1"/>
        </w:rPr>
        <w:t>Przedzawodowej</w:t>
      </w:r>
      <w:proofErr w:type="spellEnd"/>
      <w:r w:rsidRPr="00D80E1E">
        <w:rPr>
          <w:rFonts w:ascii="Times New Roman" w:eastAsia="Times New Roman" w:hAnsi="Times New Roman" w:cs="Times New Roman"/>
          <w:color w:val="auto"/>
          <w:sz w:val="24"/>
          <w:szCs w:val="24"/>
          <w:bdr w:val="none" w:sz="0" w:space="0" w:color="auto" w:frame="1"/>
        </w:rPr>
        <w:t xml:space="preserve">. Do określenia preferencji zawodowych wykorzystano kwestionariusz </w:t>
      </w:r>
      <w:r w:rsidR="00E166D9">
        <w:rPr>
          <w:rFonts w:ascii="Times New Roman" w:eastAsia="Times New Roman" w:hAnsi="Times New Roman" w:cs="Times New Roman"/>
          <w:color w:val="auto"/>
          <w:sz w:val="24"/>
          <w:szCs w:val="24"/>
          <w:bdr w:val="none" w:sz="0" w:space="0" w:color="auto" w:frame="1"/>
        </w:rPr>
        <w:t>Job 6. W badaniach udział wzięły</w:t>
      </w:r>
      <w:r w:rsidRPr="00D80E1E">
        <w:rPr>
          <w:rFonts w:ascii="Times New Roman" w:eastAsia="Times New Roman" w:hAnsi="Times New Roman" w:cs="Times New Roman"/>
          <w:color w:val="auto"/>
          <w:sz w:val="24"/>
          <w:szCs w:val="24"/>
          <w:bdr w:val="none" w:sz="0" w:space="0" w:color="auto" w:frame="1"/>
        </w:rPr>
        <w:t xml:space="preserve"> 22 osoby. </w:t>
      </w:r>
      <w:r w:rsidRPr="00D80E1E">
        <w:rPr>
          <w:rFonts w:ascii="Times New Roman" w:eastAsia="Times New Roman" w:hAnsi="Times New Roman" w:cs="Times New Roman"/>
          <w:i/>
          <w:color w:val="auto"/>
          <w:sz w:val="24"/>
          <w:szCs w:val="24"/>
          <w:bdr w:val="none" w:sz="0" w:space="0" w:color="auto" w:frame="1"/>
        </w:rPr>
        <w:t>Osoba prowadząca:  Emilia Grale</w:t>
      </w:r>
      <w:r w:rsidR="00E166D9">
        <w:rPr>
          <w:rFonts w:ascii="Times New Roman" w:eastAsia="Times New Roman" w:hAnsi="Times New Roman" w:cs="Times New Roman"/>
          <w:i/>
          <w:color w:val="auto"/>
          <w:sz w:val="24"/>
          <w:szCs w:val="24"/>
          <w:bdr w:val="none" w:sz="0" w:space="0" w:color="auto" w:frame="1"/>
        </w:rPr>
        <w:t>wska, doradca zawodowy</w:t>
      </w:r>
      <w:r w:rsidRPr="00D80E1E">
        <w:rPr>
          <w:rFonts w:ascii="Times New Roman" w:eastAsia="Times New Roman" w:hAnsi="Times New Roman" w:cs="Times New Roman"/>
          <w:i/>
          <w:color w:val="auto"/>
          <w:sz w:val="24"/>
          <w:szCs w:val="24"/>
          <w:bdr w:val="none" w:sz="0" w:space="0" w:color="auto" w:frame="1"/>
        </w:rPr>
        <w:t xml:space="preserve"> </w:t>
      </w:r>
    </w:p>
    <w:p w:rsidR="00186C6C" w:rsidRDefault="002F49D0" w:rsidP="00466F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2F49D0" w:rsidRPr="00D80E1E" w:rsidRDefault="002F49D0" w:rsidP="00466F0D">
      <w:pPr>
        <w:spacing w:after="0" w:line="240" w:lineRule="auto"/>
        <w:jc w:val="both"/>
        <w:rPr>
          <w:rFonts w:ascii="Times New Roman" w:eastAsia="Times New Roman" w:hAnsi="Times New Roman" w:cs="Times New Roman"/>
          <w:sz w:val="24"/>
          <w:szCs w:val="24"/>
        </w:rPr>
      </w:pPr>
    </w:p>
    <w:p w:rsidR="00186C6C" w:rsidRPr="00D80E1E" w:rsidRDefault="00186C6C" w:rsidP="00C90943">
      <w:pPr>
        <w:pStyle w:val="Domyln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Times New Roman" w:eastAsia="Times New Roman" w:hAnsi="Times New Roman" w:cs="Times New Roman"/>
          <w:color w:val="auto"/>
          <w:sz w:val="24"/>
          <w:szCs w:val="24"/>
          <w:lang w:val="cs-CZ"/>
        </w:rPr>
      </w:pPr>
      <w:r w:rsidRPr="00D80E1E">
        <w:rPr>
          <w:rFonts w:ascii="Times New Roman" w:hAnsi="Times New Roman" w:cs="Times New Roman"/>
          <w:color w:val="auto"/>
          <w:sz w:val="24"/>
          <w:szCs w:val="24"/>
        </w:rPr>
        <w:t>Zorganizow</w:t>
      </w:r>
      <w:r w:rsidR="005D4815">
        <w:rPr>
          <w:rFonts w:ascii="Times New Roman" w:hAnsi="Times New Roman" w:cs="Times New Roman"/>
          <w:color w:val="auto"/>
          <w:sz w:val="24"/>
          <w:szCs w:val="24"/>
        </w:rPr>
        <w:t xml:space="preserve">ano warsztaty </w:t>
      </w:r>
      <w:proofErr w:type="spellStart"/>
      <w:r w:rsidR="005D4815">
        <w:rPr>
          <w:rFonts w:ascii="Times New Roman" w:hAnsi="Times New Roman" w:cs="Times New Roman"/>
          <w:color w:val="auto"/>
          <w:sz w:val="24"/>
          <w:szCs w:val="24"/>
        </w:rPr>
        <w:t>zawodoznawcze</w:t>
      </w:r>
      <w:proofErr w:type="spellEnd"/>
      <w:r w:rsidR="005D4815">
        <w:rPr>
          <w:rFonts w:ascii="Times New Roman" w:hAnsi="Times New Roman" w:cs="Times New Roman"/>
          <w:color w:val="auto"/>
          <w:sz w:val="24"/>
          <w:szCs w:val="24"/>
        </w:rPr>
        <w:t xml:space="preserve"> dla </w:t>
      </w:r>
      <w:r w:rsidRPr="00D80E1E">
        <w:rPr>
          <w:rFonts w:ascii="Times New Roman" w:hAnsi="Times New Roman" w:cs="Times New Roman"/>
          <w:color w:val="auto"/>
          <w:sz w:val="24"/>
          <w:szCs w:val="24"/>
        </w:rPr>
        <w:t>dzieci ze</w:t>
      </w:r>
      <w:r w:rsidR="005D4815">
        <w:rPr>
          <w:rFonts w:ascii="Times New Roman" w:hAnsi="Times New Roman" w:cs="Times New Roman"/>
          <w:color w:val="auto"/>
          <w:sz w:val="24"/>
          <w:szCs w:val="24"/>
        </w:rPr>
        <w:t xml:space="preserve"> Szkoły Podstawowej nr 33</w:t>
      </w:r>
      <w:r w:rsidR="005D4815">
        <w:rPr>
          <w:rFonts w:ascii="Times New Roman" w:hAnsi="Times New Roman" w:cs="Times New Roman"/>
          <w:color w:val="auto"/>
          <w:sz w:val="24"/>
          <w:szCs w:val="24"/>
        </w:rPr>
        <w:br/>
        <w:t xml:space="preserve">i 35. </w:t>
      </w:r>
      <w:r w:rsidRPr="00D80E1E">
        <w:rPr>
          <w:rFonts w:ascii="Times New Roman" w:hAnsi="Times New Roman" w:cs="Times New Roman"/>
          <w:color w:val="auto"/>
          <w:sz w:val="24"/>
          <w:szCs w:val="24"/>
        </w:rPr>
        <w:t xml:space="preserve">Zajęcia odbyły się w Regionalnym Ośrodku Edukacji </w:t>
      </w:r>
      <w:proofErr w:type="spellStart"/>
      <w:r w:rsidRPr="00D80E1E">
        <w:rPr>
          <w:rFonts w:ascii="Times New Roman" w:hAnsi="Times New Roman" w:cs="Times New Roman"/>
          <w:color w:val="auto"/>
          <w:sz w:val="24"/>
          <w:szCs w:val="24"/>
        </w:rPr>
        <w:t>Mechatronicznej</w:t>
      </w:r>
      <w:proofErr w:type="spellEnd"/>
      <w:r w:rsidRPr="00D80E1E">
        <w:rPr>
          <w:rFonts w:ascii="Times New Roman" w:hAnsi="Times New Roman" w:cs="Times New Roman"/>
          <w:color w:val="auto"/>
          <w:sz w:val="24"/>
          <w:szCs w:val="24"/>
        </w:rPr>
        <w:t xml:space="preserve"> i miały na celu zapoznanie ucz</w:t>
      </w:r>
      <w:r w:rsidR="005D4815">
        <w:rPr>
          <w:rFonts w:ascii="Times New Roman" w:hAnsi="Times New Roman" w:cs="Times New Roman"/>
          <w:color w:val="auto"/>
          <w:sz w:val="24"/>
          <w:szCs w:val="24"/>
        </w:rPr>
        <w:t xml:space="preserve">niów z zawodem mechatronik. </w:t>
      </w:r>
      <w:r w:rsidRPr="00D80E1E">
        <w:rPr>
          <w:rFonts w:ascii="Times New Roman" w:hAnsi="Times New Roman" w:cs="Times New Roman"/>
          <w:color w:val="auto"/>
          <w:sz w:val="24"/>
          <w:szCs w:val="24"/>
        </w:rPr>
        <w:t xml:space="preserve">Dzieci aktywnie uczestniczyły </w:t>
      </w:r>
      <w:r w:rsidRPr="00D80E1E">
        <w:rPr>
          <w:rFonts w:ascii="Times New Roman" w:hAnsi="Times New Roman" w:cs="Times New Roman"/>
          <w:color w:val="auto"/>
          <w:sz w:val="24"/>
          <w:szCs w:val="24"/>
        </w:rPr>
        <w:br/>
        <w:t>w warszt</w:t>
      </w:r>
      <w:r w:rsidR="005D4815">
        <w:rPr>
          <w:rFonts w:ascii="Times New Roman" w:hAnsi="Times New Roman" w:cs="Times New Roman"/>
          <w:color w:val="auto"/>
          <w:sz w:val="24"/>
          <w:szCs w:val="24"/>
        </w:rPr>
        <w:t xml:space="preserve">atach w Laboratorium Robotyki i </w:t>
      </w:r>
      <w:r w:rsidRPr="00D80E1E">
        <w:rPr>
          <w:rFonts w:ascii="Times New Roman" w:hAnsi="Times New Roman" w:cs="Times New Roman"/>
          <w:color w:val="auto"/>
          <w:sz w:val="24"/>
          <w:szCs w:val="24"/>
        </w:rPr>
        <w:t xml:space="preserve">Laboratoriach </w:t>
      </w:r>
      <w:proofErr w:type="spellStart"/>
      <w:r w:rsidRPr="00D80E1E">
        <w:rPr>
          <w:rFonts w:ascii="Times New Roman" w:hAnsi="Times New Roman" w:cs="Times New Roman"/>
          <w:color w:val="auto"/>
          <w:sz w:val="24"/>
          <w:szCs w:val="24"/>
        </w:rPr>
        <w:t>Mechatroniczych</w:t>
      </w:r>
      <w:proofErr w:type="spellEnd"/>
      <w:r w:rsidRPr="00D80E1E">
        <w:rPr>
          <w:rFonts w:ascii="Times New Roman" w:hAnsi="Times New Roman" w:cs="Times New Roman"/>
          <w:color w:val="auto"/>
          <w:sz w:val="24"/>
          <w:szCs w:val="24"/>
        </w:rPr>
        <w:t xml:space="preserve">, wykonując ćwiczenia przygotowane </w:t>
      </w:r>
      <w:r w:rsidR="005D4815">
        <w:rPr>
          <w:rFonts w:ascii="Times New Roman" w:hAnsi="Times New Roman" w:cs="Times New Roman"/>
          <w:color w:val="auto"/>
          <w:sz w:val="24"/>
          <w:szCs w:val="24"/>
        </w:rPr>
        <w:t xml:space="preserve">dla danej grupy wiekowej. </w:t>
      </w:r>
      <w:r w:rsidR="002F49D0">
        <w:rPr>
          <w:rFonts w:ascii="Times New Roman" w:hAnsi="Times New Roman" w:cs="Times New Roman"/>
          <w:color w:val="auto"/>
          <w:sz w:val="24"/>
          <w:szCs w:val="24"/>
        </w:rPr>
        <w:t>W zaję</w:t>
      </w:r>
      <w:r w:rsidRPr="00D80E1E">
        <w:rPr>
          <w:rFonts w:ascii="Times New Roman" w:hAnsi="Times New Roman" w:cs="Times New Roman"/>
          <w:color w:val="auto"/>
          <w:sz w:val="24"/>
          <w:szCs w:val="24"/>
        </w:rPr>
        <w:t xml:space="preserve">ciach edukacyjnych uczestniczyło 40 osób. </w:t>
      </w:r>
      <w:r w:rsidRPr="00D80E1E">
        <w:rPr>
          <w:rFonts w:ascii="Times New Roman" w:hAnsi="Times New Roman" w:cs="Times New Roman"/>
          <w:i/>
          <w:iCs/>
          <w:color w:val="auto"/>
          <w:sz w:val="24"/>
          <w:szCs w:val="24"/>
        </w:rPr>
        <w:t>Organizator: Dorota Świt</w:t>
      </w:r>
      <w:r w:rsidR="005D4815">
        <w:rPr>
          <w:rFonts w:ascii="Times New Roman" w:hAnsi="Times New Roman" w:cs="Times New Roman"/>
          <w:i/>
          <w:iCs/>
          <w:color w:val="auto"/>
          <w:sz w:val="24"/>
          <w:szCs w:val="24"/>
        </w:rPr>
        <w:t>,</w:t>
      </w:r>
      <w:r w:rsidRPr="00D80E1E">
        <w:rPr>
          <w:rFonts w:ascii="Times New Roman" w:hAnsi="Times New Roman" w:cs="Times New Roman"/>
          <w:i/>
          <w:iCs/>
          <w:color w:val="auto"/>
          <w:sz w:val="24"/>
          <w:szCs w:val="24"/>
        </w:rPr>
        <w:t xml:space="preserve"> doradca zawodowy Ośrodka Doradztwa zawodowego we współpracy z Włodzimierzem Jankowskim.</w:t>
      </w:r>
    </w:p>
    <w:p w:rsidR="00186C6C" w:rsidRDefault="002F49D0" w:rsidP="00466F0D">
      <w:pPr>
        <w:pStyle w:val="Akapitzlist"/>
        <w:ind w:left="0"/>
        <w:jc w:val="both"/>
      </w:pPr>
      <w:r>
        <w:t>___________________________________________________________________________</w:t>
      </w:r>
    </w:p>
    <w:p w:rsidR="002F49D0" w:rsidRPr="00D80E1E" w:rsidRDefault="002F49D0" w:rsidP="00466F0D">
      <w:pPr>
        <w:pStyle w:val="Akapitzlist"/>
        <w:jc w:val="both"/>
      </w:pPr>
    </w:p>
    <w:p w:rsidR="00186C6C" w:rsidRDefault="00186C6C" w:rsidP="00C90943">
      <w:pPr>
        <w:pStyle w:val="Domyln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Times New Roman" w:eastAsia="Times New Roman" w:hAnsi="Times New Roman" w:cs="Times New Roman"/>
          <w:i/>
          <w:color w:val="auto"/>
          <w:sz w:val="24"/>
          <w:szCs w:val="24"/>
        </w:rPr>
      </w:pPr>
      <w:r w:rsidRPr="00D80E1E">
        <w:rPr>
          <w:rFonts w:ascii="Times New Roman" w:eastAsia="Times New Roman" w:hAnsi="Times New Roman" w:cs="Times New Roman"/>
          <w:color w:val="auto"/>
          <w:sz w:val="24"/>
          <w:szCs w:val="24"/>
        </w:rPr>
        <w:t>W Łódzkiej Specjalnej Strefie Ekonomicznej odbyło się spotkanie Zarządu Łódzkiego Kla</w:t>
      </w:r>
      <w:r w:rsidR="005D4815">
        <w:rPr>
          <w:rFonts w:ascii="Times New Roman" w:eastAsia="Times New Roman" w:hAnsi="Times New Roman" w:cs="Times New Roman"/>
          <w:color w:val="auto"/>
          <w:sz w:val="24"/>
          <w:szCs w:val="24"/>
        </w:rPr>
        <w:t xml:space="preserve">stra Edukacyjnego z </w:t>
      </w:r>
      <w:r w:rsidRPr="00D80E1E">
        <w:rPr>
          <w:rFonts w:ascii="Times New Roman" w:eastAsia="Times New Roman" w:hAnsi="Times New Roman" w:cs="Times New Roman"/>
          <w:color w:val="auto"/>
          <w:sz w:val="24"/>
          <w:szCs w:val="24"/>
        </w:rPr>
        <w:t xml:space="preserve">Radą Klastra. Podczas spotkania doprecyzowano zapisy </w:t>
      </w:r>
      <w:r w:rsidRPr="00D80E1E">
        <w:rPr>
          <w:rFonts w:ascii="Times New Roman" w:eastAsia="Times New Roman" w:hAnsi="Times New Roman" w:cs="Times New Roman"/>
          <w:color w:val="auto"/>
          <w:sz w:val="24"/>
          <w:szCs w:val="24"/>
        </w:rPr>
        <w:br/>
        <w:t xml:space="preserve">w Regulaminie Zarządu Klastra oraz Deklaracji przystąpienia do ŁKE. Wstępnie ustalono, iż spotkanie członków ŁKE odbędzie się w maju 2016 - </w:t>
      </w:r>
      <w:r w:rsidRPr="00D80E1E">
        <w:rPr>
          <w:rFonts w:ascii="Times New Roman" w:eastAsia="Times New Roman" w:hAnsi="Times New Roman" w:cs="Times New Roman"/>
          <w:i/>
          <w:color w:val="auto"/>
          <w:sz w:val="24"/>
          <w:szCs w:val="24"/>
        </w:rPr>
        <w:t>czynny udział w spotkaniu – Małgorzata Sienna</w:t>
      </w:r>
    </w:p>
    <w:p w:rsidR="007A5F7E" w:rsidRPr="00D80E1E" w:rsidRDefault="007A5F7E" w:rsidP="007A5F7E">
      <w:pPr>
        <w:pStyle w:val="Domylne"/>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color w:val="auto"/>
          <w:sz w:val="24"/>
          <w:szCs w:val="24"/>
        </w:rPr>
      </w:pPr>
      <w:r>
        <w:rPr>
          <w:rFonts w:ascii="Times New Roman" w:eastAsia="Times New Roman" w:hAnsi="Times New Roman" w:cs="Times New Roman"/>
          <w:color w:val="auto"/>
          <w:sz w:val="24"/>
          <w:szCs w:val="24"/>
        </w:rPr>
        <w:t>___________________________________________________________________________</w:t>
      </w:r>
    </w:p>
    <w:p w:rsidR="00186C6C" w:rsidRPr="00D80E1E" w:rsidRDefault="00186C6C" w:rsidP="00466F0D">
      <w:pPr>
        <w:pStyle w:val="Akapitzlist"/>
        <w:jc w:val="both"/>
        <w:rPr>
          <w:i/>
        </w:rPr>
      </w:pPr>
    </w:p>
    <w:p w:rsidR="00186C6C" w:rsidRPr="00D80E1E" w:rsidRDefault="005D4815" w:rsidP="00C90943">
      <w:pPr>
        <w:pStyle w:val="Domyln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Times New Roman" w:eastAsia="Times New Roman" w:hAnsi="Times New Roman" w:cs="Times New Roman"/>
          <w:i/>
          <w:color w:val="auto"/>
          <w:sz w:val="24"/>
          <w:szCs w:val="24"/>
        </w:rPr>
      </w:pPr>
      <w:r>
        <w:rPr>
          <w:rFonts w:ascii="Times New Roman" w:eastAsia="Times New Roman" w:hAnsi="Times New Roman" w:cs="Times New Roman"/>
          <w:color w:val="auto"/>
          <w:sz w:val="24"/>
          <w:szCs w:val="24"/>
        </w:rPr>
        <w:t>W Zespole Szkół Gastronomiczn</w:t>
      </w:r>
      <w:r w:rsidR="00186C6C" w:rsidRPr="00D80E1E">
        <w:rPr>
          <w:rFonts w:ascii="Times New Roman" w:eastAsia="Times New Roman" w:hAnsi="Times New Roman" w:cs="Times New Roman"/>
          <w:color w:val="auto"/>
          <w:sz w:val="24"/>
          <w:szCs w:val="24"/>
        </w:rPr>
        <w:t>ych odbyły się warsztaty metodyczne (pierwsze spotkanie z radą pedagogiczną</w:t>
      </w:r>
      <w:r w:rsidR="00186C6C" w:rsidRPr="00D80E1E">
        <w:rPr>
          <w:rFonts w:ascii="Times New Roman" w:eastAsia="Times New Roman" w:hAnsi="Times New Roman" w:cs="Times New Roman"/>
          <w:i/>
          <w:color w:val="auto"/>
          <w:sz w:val="24"/>
          <w:szCs w:val="24"/>
        </w:rPr>
        <w:t xml:space="preserve"> – </w:t>
      </w:r>
      <w:r w:rsidR="00186C6C" w:rsidRPr="00D80E1E">
        <w:rPr>
          <w:rFonts w:ascii="Times New Roman" w:eastAsia="Times New Roman" w:hAnsi="Times New Roman" w:cs="Times New Roman"/>
          <w:sz w:val="24"/>
          <w:szCs w:val="24"/>
        </w:rPr>
        <w:t xml:space="preserve">II grupa – nauczyciele kształcenia zawodowego) na temat „Stosowanie technik </w:t>
      </w:r>
      <w:proofErr w:type="spellStart"/>
      <w:r w:rsidR="00186C6C" w:rsidRPr="00D80E1E">
        <w:rPr>
          <w:rFonts w:ascii="Times New Roman" w:eastAsia="Times New Roman" w:hAnsi="Times New Roman" w:cs="Times New Roman"/>
          <w:sz w:val="24"/>
          <w:szCs w:val="24"/>
        </w:rPr>
        <w:t>coachingowych</w:t>
      </w:r>
      <w:proofErr w:type="spellEnd"/>
      <w:r w:rsidR="00186C6C" w:rsidRPr="00D80E1E">
        <w:rPr>
          <w:rFonts w:ascii="Times New Roman" w:eastAsia="Times New Roman" w:hAnsi="Times New Roman" w:cs="Times New Roman"/>
          <w:sz w:val="24"/>
          <w:szCs w:val="24"/>
        </w:rPr>
        <w:t xml:space="preserve"> w edukacji“</w:t>
      </w:r>
      <w:r w:rsidR="00186C6C" w:rsidRPr="00D80E1E">
        <w:rPr>
          <w:rFonts w:ascii="Times New Roman" w:eastAsia="Times New Roman" w:hAnsi="Times New Roman" w:cs="Times New Roman"/>
          <w:i/>
          <w:color w:val="auto"/>
          <w:sz w:val="24"/>
          <w:szCs w:val="24"/>
        </w:rPr>
        <w:t xml:space="preserve"> -</w:t>
      </w:r>
      <w:r w:rsidR="00186C6C" w:rsidRPr="00D80E1E">
        <w:rPr>
          <w:rFonts w:ascii="Times New Roman" w:eastAsia="Times New Roman" w:hAnsi="Times New Roman" w:cs="Times New Roman"/>
          <w:sz w:val="24"/>
          <w:szCs w:val="24"/>
        </w:rPr>
        <w:t xml:space="preserve"> </w:t>
      </w:r>
      <w:r w:rsidR="00186C6C" w:rsidRPr="00D80E1E">
        <w:rPr>
          <w:rFonts w:ascii="Times New Roman" w:eastAsia="Times New Roman" w:hAnsi="Times New Roman" w:cs="Times New Roman"/>
          <w:i/>
          <w:sz w:val="24"/>
          <w:szCs w:val="24"/>
        </w:rPr>
        <w:t>organizator Małgorzata Sienna</w:t>
      </w:r>
    </w:p>
    <w:p w:rsidR="00186C6C" w:rsidRPr="002F49D0" w:rsidRDefault="002F49D0" w:rsidP="00466F0D">
      <w:pPr>
        <w:pStyle w:val="Akapitzlist"/>
        <w:ind w:left="0"/>
        <w:jc w:val="both"/>
      </w:pPr>
      <w:r>
        <w:t>___________________________________________________________________________</w:t>
      </w:r>
    </w:p>
    <w:p w:rsidR="002F49D0" w:rsidRPr="002F49D0" w:rsidRDefault="002F49D0" w:rsidP="00466F0D">
      <w:pPr>
        <w:pStyle w:val="Akapitzlist"/>
        <w:jc w:val="both"/>
      </w:pPr>
    </w:p>
    <w:p w:rsidR="00186C6C" w:rsidRDefault="00186C6C" w:rsidP="00C90943">
      <w:pPr>
        <w:pStyle w:val="Domyln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Times New Roman" w:eastAsia="Times New Roman" w:hAnsi="Times New Roman" w:cs="Times New Roman"/>
          <w:i/>
          <w:color w:val="auto"/>
          <w:sz w:val="24"/>
          <w:szCs w:val="24"/>
        </w:rPr>
      </w:pPr>
      <w:r w:rsidRPr="00D80E1E">
        <w:rPr>
          <w:rFonts w:ascii="Times New Roman" w:eastAsia="Times New Roman" w:hAnsi="Times New Roman" w:cs="Times New Roman"/>
          <w:color w:val="auto"/>
          <w:sz w:val="24"/>
          <w:szCs w:val="24"/>
        </w:rPr>
        <w:t>Przeprowadzon</w:t>
      </w:r>
      <w:r w:rsidR="00EA4737" w:rsidRPr="00D80E1E">
        <w:rPr>
          <w:rFonts w:ascii="Times New Roman" w:eastAsia="Times New Roman" w:hAnsi="Times New Roman" w:cs="Times New Roman"/>
          <w:color w:val="auto"/>
          <w:sz w:val="24"/>
          <w:szCs w:val="24"/>
        </w:rPr>
        <w:t xml:space="preserve">o konsultacje indywidualne z </w:t>
      </w:r>
      <w:r w:rsidRPr="00D80E1E">
        <w:rPr>
          <w:rFonts w:ascii="Times New Roman" w:eastAsia="Times New Roman" w:hAnsi="Times New Roman" w:cs="Times New Roman"/>
          <w:color w:val="auto"/>
          <w:sz w:val="24"/>
          <w:szCs w:val="24"/>
        </w:rPr>
        <w:t>D</w:t>
      </w:r>
      <w:r w:rsidR="00EA4737" w:rsidRPr="00D80E1E">
        <w:rPr>
          <w:rFonts w:ascii="Times New Roman" w:eastAsia="Times New Roman" w:hAnsi="Times New Roman" w:cs="Times New Roman"/>
          <w:color w:val="auto"/>
          <w:sz w:val="24"/>
          <w:szCs w:val="24"/>
        </w:rPr>
        <w:t>orotą Stefaniak d</w:t>
      </w:r>
      <w:r w:rsidRPr="00D80E1E">
        <w:rPr>
          <w:rFonts w:ascii="Times New Roman" w:eastAsia="Times New Roman" w:hAnsi="Times New Roman" w:cs="Times New Roman"/>
          <w:color w:val="auto"/>
          <w:sz w:val="24"/>
          <w:szCs w:val="24"/>
        </w:rPr>
        <w:t>yrektorką ZSP nr 20 na temat współorganizacji Dni Doradztwa Zawodowego. Termi</w:t>
      </w:r>
      <w:r w:rsidR="002F49D0">
        <w:rPr>
          <w:rFonts w:ascii="Times New Roman" w:eastAsia="Times New Roman" w:hAnsi="Times New Roman" w:cs="Times New Roman"/>
          <w:color w:val="auto"/>
          <w:sz w:val="24"/>
          <w:szCs w:val="24"/>
        </w:rPr>
        <w:t>n spotkania 22 kwietnia 2016 </w:t>
      </w:r>
      <w:r w:rsidR="00EA4737" w:rsidRPr="00D80E1E">
        <w:rPr>
          <w:rFonts w:ascii="Times New Roman" w:eastAsia="Times New Roman" w:hAnsi="Times New Roman" w:cs="Times New Roman"/>
          <w:color w:val="auto"/>
          <w:sz w:val="24"/>
          <w:szCs w:val="24"/>
        </w:rPr>
        <w:t xml:space="preserve">r. </w:t>
      </w:r>
      <w:r w:rsidRPr="00D80E1E">
        <w:rPr>
          <w:rFonts w:ascii="Times New Roman" w:eastAsia="Times New Roman" w:hAnsi="Times New Roman" w:cs="Times New Roman"/>
          <w:color w:val="auto"/>
          <w:sz w:val="24"/>
          <w:szCs w:val="24"/>
        </w:rPr>
        <w:t xml:space="preserve">W ramach przedsięwzięcia zostaną wręczone uczniom przez p. Tomasza Trelę </w:t>
      </w:r>
      <w:r w:rsidRPr="00D80E1E">
        <w:rPr>
          <w:rFonts w:ascii="Times New Roman" w:eastAsia="Times New Roman" w:hAnsi="Times New Roman" w:cs="Times New Roman"/>
          <w:color w:val="auto"/>
          <w:sz w:val="24"/>
          <w:szCs w:val="24"/>
        </w:rPr>
        <w:br/>
        <w:t>(I wiceprezydenta Miasta Łodzi) certyfikaty ukończenia szk</w:t>
      </w:r>
      <w:r w:rsidR="002F49D0">
        <w:rPr>
          <w:rFonts w:ascii="Times New Roman" w:eastAsia="Times New Roman" w:hAnsi="Times New Roman" w:cs="Times New Roman"/>
          <w:color w:val="auto"/>
          <w:sz w:val="24"/>
          <w:szCs w:val="24"/>
        </w:rPr>
        <w:t>olenia w zakresie spawalnictwa.</w:t>
      </w:r>
      <w:r w:rsidRPr="00D80E1E">
        <w:rPr>
          <w:rFonts w:ascii="Times New Roman" w:eastAsia="Times New Roman" w:hAnsi="Times New Roman" w:cs="Times New Roman"/>
          <w:color w:val="auto"/>
          <w:sz w:val="24"/>
          <w:szCs w:val="24"/>
        </w:rPr>
        <w:t xml:space="preserve"> Dla 70 uczniów gimnazjum będą zorganizowane warsztaty grupowe oraz doradz</w:t>
      </w:r>
      <w:r w:rsidR="002F49D0">
        <w:rPr>
          <w:rFonts w:ascii="Times New Roman" w:eastAsia="Times New Roman" w:hAnsi="Times New Roman" w:cs="Times New Roman"/>
          <w:color w:val="auto"/>
          <w:sz w:val="24"/>
          <w:szCs w:val="24"/>
        </w:rPr>
        <w:t>t</w:t>
      </w:r>
      <w:r w:rsidR="005D4815">
        <w:rPr>
          <w:rFonts w:ascii="Times New Roman" w:eastAsia="Times New Roman" w:hAnsi="Times New Roman" w:cs="Times New Roman"/>
          <w:color w:val="auto"/>
          <w:sz w:val="24"/>
          <w:szCs w:val="24"/>
        </w:rPr>
        <w:t xml:space="preserve">wo indywidualne z </w:t>
      </w:r>
      <w:r w:rsidRPr="00D80E1E">
        <w:rPr>
          <w:rFonts w:ascii="Times New Roman" w:eastAsia="Times New Roman" w:hAnsi="Times New Roman" w:cs="Times New Roman"/>
          <w:color w:val="auto"/>
          <w:sz w:val="24"/>
          <w:szCs w:val="24"/>
        </w:rPr>
        <w:t xml:space="preserve">udziałem doradców zawodowych Ośrodka Doradztwa Zawodowego </w:t>
      </w:r>
      <w:proofErr w:type="spellStart"/>
      <w:r w:rsidRPr="00D80E1E">
        <w:rPr>
          <w:rFonts w:ascii="Times New Roman" w:eastAsia="Times New Roman" w:hAnsi="Times New Roman" w:cs="Times New Roman"/>
          <w:color w:val="auto"/>
          <w:sz w:val="24"/>
          <w:szCs w:val="24"/>
        </w:rPr>
        <w:t>ŁCDNiKP</w:t>
      </w:r>
      <w:proofErr w:type="spellEnd"/>
      <w:r w:rsidRPr="00D80E1E">
        <w:rPr>
          <w:rFonts w:ascii="Times New Roman" w:eastAsia="Times New Roman" w:hAnsi="Times New Roman" w:cs="Times New Roman"/>
          <w:color w:val="auto"/>
          <w:sz w:val="24"/>
          <w:szCs w:val="24"/>
        </w:rPr>
        <w:t xml:space="preserve"> (współorganizacja ODZ </w:t>
      </w:r>
      <w:proofErr w:type="spellStart"/>
      <w:r w:rsidRPr="00D80E1E">
        <w:rPr>
          <w:rFonts w:ascii="Times New Roman" w:eastAsia="Times New Roman" w:hAnsi="Times New Roman" w:cs="Times New Roman"/>
          <w:color w:val="auto"/>
          <w:sz w:val="24"/>
          <w:szCs w:val="24"/>
        </w:rPr>
        <w:t>ŁCDNiKP</w:t>
      </w:r>
      <w:proofErr w:type="spellEnd"/>
      <w:r w:rsidRPr="00D80E1E">
        <w:rPr>
          <w:rFonts w:ascii="Times New Roman" w:eastAsia="Times New Roman" w:hAnsi="Times New Roman" w:cs="Times New Roman"/>
          <w:color w:val="auto"/>
          <w:sz w:val="24"/>
          <w:szCs w:val="24"/>
        </w:rPr>
        <w:t xml:space="preserve">, WE UMŁ, ZSP nr 20). </w:t>
      </w:r>
      <w:r w:rsidRPr="00D80E1E">
        <w:rPr>
          <w:rFonts w:ascii="Times New Roman" w:eastAsia="Times New Roman" w:hAnsi="Times New Roman" w:cs="Times New Roman"/>
          <w:i/>
          <w:color w:val="auto"/>
          <w:sz w:val="24"/>
          <w:szCs w:val="24"/>
        </w:rPr>
        <w:t>– koordynacja Małgorzata Sienna</w:t>
      </w:r>
    </w:p>
    <w:p w:rsidR="002F49D0" w:rsidRPr="00D80E1E" w:rsidRDefault="002F49D0" w:rsidP="00466F0D">
      <w:pPr>
        <w:pStyle w:val="Domylne"/>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i/>
          <w:color w:val="auto"/>
          <w:sz w:val="24"/>
          <w:szCs w:val="24"/>
        </w:rPr>
      </w:pPr>
      <w:r>
        <w:rPr>
          <w:rFonts w:ascii="Times New Roman" w:eastAsia="Times New Roman" w:hAnsi="Times New Roman" w:cs="Times New Roman"/>
          <w:color w:val="auto"/>
          <w:sz w:val="24"/>
          <w:szCs w:val="24"/>
        </w:rPr>
        <w:t>___________________________________________________________________________</w:t>
      </w:r>
    </w:p>
    <w:p w:rsidR="00E30309" w:rsidRPr="00D80E1E" w:rsidRDefault="00E30309" w:rsidP="00466F0D">
      <w:pPr>
        <w:spacing w:after="0" w:line="240" w:lineRule="auto"/>
        <w:jc w:val="both"/>
        <w:rPr>
          <w:rFonts w:ascii="Times New Roman" w:hAnsi="Times New Roman" w:cs="Times New Roman"/>
          <w:sz w:val="24"/>
          <w:szCs w:val="24"/>
        </w:rPr>
      </w:pPr>
    </w:p>
    <w:p w:rsidR="00BA6DC9" w:rsidRPr="00E92078" w:rsidRDefault="00BA6DC9" w:rsidP="00466F0D">
      <w:pPr>
        <w:pStyle w:val="Akapitzlist"/>
        <w:numPr>
          <w:ilvl w:val="0"/>
          <w:numId w:val="9"/>
        </w:numPr>
        <w:ind w:left="426" w:hanging="426"/>
        <w:jc w:val="both"/>
      </w:pPr>
      <w:r w:rsidRPr="00D80E1E">
        <w:t xml:space="preserve">Doradca metodyczny przyrody na zaproszenie wydawnictwa IT w Edukacji we współpracy </w:t>
      </w:r>
      <w:r w:rsidRPr="00D80E1E">
        <w:br/>
        <w:t>z firmą SAD przeprowadził podczas VI Ogólnopolskiego Z</w:t>
      </w:r>
      <w:r w:rsidR="002F49D0">
        <w:t xml:space="preserve">lotu Innowacyjnych Nauczycieli </w:t>
      </w:r>
      <w:r w:rsidRPr="00D80E1E">
        <w:t xml:space="preserve">i Dyrektorów, warsztaty metodyczne „Cyfrowe laboratorium na zajęciach przyrodniczych”. Podczas warsztatów uczestnicy przetestowali w działaniu urządzenia </w:t>
      </w:r>
      <w:proofErr w:type="spellStart"/>
      <w:r w:rsidRPr="00D80E1E">
        <w:t>Labdisc</w:t>
      </w:r>
      <w:proofErr w:type="spellEnd"/>
      <w:r w:rsidRPr="00D80E1E">
        <w:t>, współpracujące bezprzewodowo z tabletem</w:t>
      </w:r>
      <w:r w:rsidR="007A5F7E">
        <w:t>. Wykonali kilka doświadczeń, a </w:t>
      </w:r>
      <w:r w:rsidRPr="00D80E1E">
        <w:t xml:space="preserve">dzięki aplikacji </w:t>
      </w:r>
      <w:proofErr w:type="spellStart"/>
      <w:r w:rsidRPr="00D80E1E">
        <w:t>GlobiLab</w:t>
      </w:r>
      <w:proofErr w:type="spellEnd"/>
      <w:r w:rsidRPr="00D80E1E">
        <w:t>, przedstawiali w sposób graficzny wyniki pomiarów. Omówiono również metodykę pracy opartą na doświadczeniach i obserwacjach przyrodniczych. Zaprezentowano przykładowe zaj</w:t>
      </w:r>
      <w:r w:rsidR="007A5F7E">
        <w:t>ęcia terenowe i laboratoryjne z </w:t>
      </w:r>
      <w:r w:rsidRPr="00D80E1E">
        <w:t xml:space="preserve">wykorzystaniem </w:t>
      </w:r>
      <w:proofErr w:type="spellStart"/>
      <w:r w:rsidRPr="00D80E1E">
        <w:t>Labd</w:t>
      </w:r>
      <w:r w:rsidR="002F49D0">
        <w:t>isc</w:t>
      </w:r>
      <w:proofErr w:type="spellEnd"/>
      <w:r w:rsidR="002F49D0">
        <w:t xml:space="preserve">, które przeprowadzone były </w:t>
      </w:r>
      <w:r w:rsidR="007A5F7E">
        <w:t>w Szkole Podstawowej nr 130 w </w:t>
      </w:r>
      <w:r w:rsidRPr="00D80E1E">
        <w:t xml:space="preserve">Łodzi w ramach projektu „Eko-badacz” współfinansowanego ze środków </w:t>
      </w:r>
      <w:proofErr w:type="spellStart"/>
      <w:r w:rsidRPr="00D80E1E">
        <w:t>WFOŚiGW</w:t>
      </w:r>
      <w:proofErr w:type="spellEnd"/>
      <w:r w:rsidRPr="00D80E1E">
        <w:t xml:space="preserve"> w Łodzi.</w:t>
      </w:r>
    </w:p>
    <w:p w:rsidR="00BA6DC9" w:rsidRPr="00D80E1E" w:rsidRDefault="00BA6DC9" w:rsidP="00466F0D">
      <w:pPr>
        <w:spacing w:after="0" w:line="240" w:lineRule="auto"/>
        <w:ind w:firstLine="426"/>
        <w:jc w:val="both"/>
        <w:rPr>
          <w:rFonts w:ascii="Times New Roman" w:hAnsi="Times New Roman" w:cs="Times New Roman"/>
          <w:sz w:val="24"/>
          <w:szCs w:val="24"/>
        </w:rPr>
      </w:pPr>
      <w:r w:rsidRPr="00D80E1E">
        <w:rPr>
          <w:rFonts w:ascii="Times New Roman" w:hAnsi="Times New Roman" w:cs="Times New Roman"/>
          <w:sz w:val="24"/>
          <w:szCs w:val="24"/>
        </w:rPr>
        <w:t xml:space="preserve">Prowadzenie: </w:t>
      </w:r>
      <w:r w:rsidRPr="00E92078">
        <w:rPr>
          <w:rFonts w:ascii="Times New Roman" w:hAnsi="Times New Roman" w:cs="Times New Roman"/>
          <w:i/>
          <w:sz w:val="24"/>
          <w:szCs w:val="24"/>
        </w:rPr>
        <w:t>Anna Romańska – doradca metodyczny</w:t>
      </w:r>
    </w:p>
    <w:p w:rsidR="00BA6DC9" w:rsidRPr="00D80E1E" w:rsidRDefault="002F49D0" w:rsidP="00466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A6DC9" w:rsidRPr="00D80E1E" w:rsidRDefault="00BA6DC9" w:rsidP="00466F0D">
      <w:pPr>
        <w:spacing w:after="0" w:line="240" w:lineRule="auto"/>
        <w:jc w:val="both"/>
        <w:rPr>
          <w:rFonts w:ascii="Times New Roman" w:hAnsi="Times New Roman" w:cs="Times New Roman"/>
          <w:sz w:val="24"/>
          <w:szCs w:val="24"/>
        </w:rPr>
      </w:pPr>
    </w:p>
    <w:p w:rsidR="00BA6DC9" w:rsidRPr="00E92078" w:rsidRDefault="00BA6DC9" w:rsidP="00466F0D">
      <w:pPr>
        <w:pStyle w:val="Akapitzlist"/>
        <w:numPr>
          <w:ilvl w:val="0"/>
          <w:numId w:val="9"/>
        </w:numPr>
        <w:ind w:left="426" w:hanging="426"/>
        <w:jc w:val="both"/>
      </w:pPr>
      <w:r w:rsidRPr="00D80E1E">
        <w:lastRenderedPageBreak/>
        <w:t xml:space="preserve">Zorganizowano warsztaty dla nauczycieli geografii IV etapu edukacyjnego </w:t>
      </w:r>
      <w:r w:rsidRPr="00D80E1E">
        <w:rPr>
          <w:i/>
        </w:rPr>
        <w:t>Ocenianie wspierające rozwój ucznia w szkole ponadgimnazjalnej.</w:t>
      </w:r>
      <w:r w:rsidRPr="00D80E1E">
        <w:t xml:space="preserve"> Podczas zajęć uczestnicy zapoznali się ze strategiami i elementami oceniania kształtującego. Skonstruowali także przykładowy scenariusz zajęć z wykorzystaniem elementów OK. </w:t>
      </w:r>
    </w:p>
    <w:p w:rsidR="00BA6DC9" w:rsidRPr="00E92078" w:rsidRDefault="00BA6DC9" w:rsidP="00466F0D">
      <w:pPr>
        <w:spacing w:after="0" w:line="240" w:lineRule="auto"/>
        <w:ind w:firstLine="426"/>
        <w:jc w:val="both"/>
        <w:rPr>
          <w:rFonts w:ascii="Times New Roman" w:hAnsi="Times New Roman" w:cs="Times New Roman"/>
          <w:i/>
          <w:sz w:val="24"/>
          <w:szCs w:val="24"/>
        </w:rPr>
      </w:pPr>
      <w:r w:rsidRPr="00D80E1E">
        <w:rPr>
          <w:rFonts w:ascii="Times New Roman" w:hAnsi="Times New Roman" w:cs="Times New Roman"/>
          <w:sz w:val="24"/>
          <w:szCs w:val="24"/>
        </w:rPr>
        <w:t xml:space="preserve">Organizator: </w:t>
      </w:r>
      <w:r w:rsidRPr="00E92078">
        <w:rPr>
          <w:rFonts w:ascii="Times New Roman" w:hAnsi="Times New Roman" w:cs="Times New Roman"/>
          <w:i/>
          <w:sz w:val="24"/>
          <w:szCs w:val="24"/>
        </w:rPr>
        <w:t>Ewa Wilczyńska – doradca metodyczny</w:t>
      </w:r>
    </w:p>
    <w:p w:rsidR="00BA6DC9" w:rsidRPr="00D80E1E" w:rsidRDefault="002F49D0" w:rsidP="00466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A6DC9" w:rsidRPr="00D80E1E" w:rsidRDefault="00BA6DC9" w:rsidP="00466F0D">
      <w:pPr>
        <w:spacing w:after="0" w:line="240" w:lineRule="auto"/>
        <w:jc w:val="both"/>
        <w:rPr>
          <w:rFonts w:ascii="Times New Roman" w:hAnsi="Times New Roman" w:cs="Times New Roman"/>
          <w:sz w:val="24"/>
          <w:szCs w:val="24"/>
        </w:rPr>
      </w:pPr>
    </w:p>
    <w:p w:rsidR="00BA6DC9" w:rsidRPr="00E92078" w:rsidRDefault="00BA6DC9" w:rsidP="00466F0D">
      <w:pPr>
        <w:pStyle w:val="Akapitzlist"/>
        <w:numPr>
          <w:ilvl w:val="0"/>
          <w:numId w:val="9"/>
        </w:numPr>
        <w:ind w:left="426" w:hanging="426"/>
        <w:jc w:val="both"/>
      </w:pPr>
      <w:r w:rsidRPr="00D80E1E">
        <w:t>Zorganizowano warsztaty dla nauczycieli wychowania fizycznego III i IV etapu edukacyjnego</w:t>
      </w:r>
      <w:r w:rsidRPr="00D80E1E">
        <w:rPr>
          <w:i/>
        </w:rPr>
        <w:t xml:space="preserve"> Dyscypliny sportu bez rywalizacji </w:t>
      </w:r>
      <w:proofErr w:type="spellStart"/>
      <w:r w:rsidRPr="00D80E1E">
        <w:rPr>
          <w:i/>
        </w:rPr>
        <w:t>Pilates</w:t>
      </w:r>
      <w:proofErr w:type="spellEnd"/>
      <w:r w:rsidRPr="00D80E1E">
        <w:t xml:space="preserve">. Podczas zajęć uczestnicy zapoznali się z koncepcją </w:t>
      </w:r>
      <w:proofErr w:type="spellStart"/>
      <w:r w:rsidRPr="00D80E1E">
        <w:t>Pilates</w:t>
      </w:r>
      <w:proofErr w:type="spellEnd"/>
      <w:r w:rsidRPr="00D80E1E">
        <w:t xml:space="preserve"> w teorii i praktyce, jako remedium radzenia sobie ze skutkami stresu. </w:t>
      </w:r>
    </w:p>
    <w:p w:rsidR="00BA6DC9" w:rsidRPr="00E92078" w:rsidRDefault="00BA6DC9" w:rsidP="00466F0D">
      <w:pPr>
        <w:spacing w:after="0" w:line="240" w:lineRule="auto"/>
        <w:ind w:firstLine="426"/>
        <w:jc w:val="both"/>
        <w:rPr>
          <w:rFonts w:ascii="Times New Roman" w:hAnsi="Times New Roman" w:cs="Times New Roman"/>
          <w:i/>
          <w:sz w:val="24"/>
          <w:szCs w:val="24"/>
        </w:rPr>
      </w:pPr>
      <w:r w:rsidRPr="00D80E1E">
        <w:rPr>
          <w:rFonts w:ascii="Times New Roman" w:hAnsi="Times New Roman" w:cs="Times New Roman"/>
          <w:sz w:val="24"/>
          <w:szCs w:val="24"/>
        </w:rPr>
        <w:t xml:space="preserve">Organizator: </w:t>
      </w:r>
      <w:r w:rsidRPr="00E92078">
        <w:rPr>
          <w:rFonts w:ascii="Times New Roman" w:hAnsi="Times New Roman" w:cs="Times New Roman"/>
          <w:i/>
          <w:sz w:val="24"/>
          <w:szCs w:val="24"/>
        </w:rPr>
        <w:t>Maciej Matczak – doradca metodyczny</w:t>
      </w:r>
    </w:p>
    <w:p w:rsidR="00BA6DC9" w:rsidRDefault="002F49D0" w:rsidP="00466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F49D0" w:rsidRPr="00D80E1E" w:rsidRDefault="002F49D0" w:rsidP="00466F0D">
      <w:pPr>
        <w:spacing w:after="0" w:line="240" w:lineRule="auto"/>
        <w:jc w:val="both"/>
        <w:rPr>
          <w:rFonts w:ascii="Times New Roman" w:hAnsi="Times New Roman" w:cs="Times New Roman"/>
          <w:sz w:val="24"/>
          <w:szCs w:val="24"/>
        </w:rPr>
      </w:pPr>
    </w:p>
    <w:p w:rsidR="00624291" w:rsidRPr="00D80E1E" w:rsidRDefault="00581829" w:rsidP="00C90943">
      <w:pPr>
        <w:pStyle w:val="Akapitzlist"/>
        <w:numPr>
          <w:ilvl w:val="0"/>
          <w:numId w:val="9"/>
        </w:numPr>
        <w:ind w:left="426" w:hanging="426"/>
        <w:jc w:val="both"/>
      </w:pPr>
      <w:r w:rsidRPr="00D80E1E">
        <w:t xml:space="preserve">W Akademii Młodych Twórców </w:t>
      </w:r>
      <w:r w:rsidR="00EA4737" w:rsidRPr="00D80E1E">
        <w:t>utworzono nową grupę warsztatową</w:t>
      </w:r>
      <w:r w:rsidRPr="00D80E1E">
        <w:t xml:space="preserve"> dla uczniów zainteresowanych tematyką tworzenia aplikacji i gier na Androida.</w:t>
      </w:r>
      <w:r w:rsidR="00EA4737" w:rsidRPr="00D80E1E">
        <w:t xml:space="preserve"> </w:t>
      </w:r>
      <w:r w:rsidRPr="00D80E1E">
        <w:t xml:space="preserve">Koordynacja: </w:t>
      </w:r>
      <w:r w:rsidRPr="00E92078">
        <w:rPr>
          <w:i/>
        </w:rPr>
        <w:t xml:space="preserve">Sławomir Szaruga </w:t>
      </w:r>
      <w:r w:rsidR="00EA4737" w:rsidRPr="00E92078">
        <w:rPr>
          <w:i/>
        </w:rPr>
        <w:t>–</w:t>
      </w:r>
      <w:r w:rsidRPr="00E92078">
        <w:rPr>
          <w:i/>
        </w:rPr>
        <w:t xml:space="preserve"> konsultant</w:t>
      </w:r>
    </w:p>
    <w:p w:rsidR="00624291" w:rsidRDefault="00DD0AE9" w:rsidP="00466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D0AE9" w:rsidRPr="00D80E1E" w:rsidRDefault="00DD0AE9" w:rsidP="00466F0D">
      <w:pPr>
        <w:spacing w:after="0" w:line="240" w:lineRule="auto"/>
        <w:jc w:val="both"/>
        <w:rPr>
          <w:rFonts w:ascii="Times New Roman" w:hAnsi="Times New Roman" w:cs="Times New Roman"/>
          <w:sz w:val="24"/>
          <w:szCs w:val="24"/>
        </w:rPr>
      </w:pPr>
    </w:p>
    <w:p w:rsidR="00581829" w:rsidRPr="00D80E1E" w:rsidRDefault="00581829" w:rsidP="00C90943">
      <w:pPr>
        <w:pStyle w:val="Akapitzlist"/>
        <w:numPr>
          <w:ilvl w:val="0"/>
          <w:numId w:val="9"/>
        </w:numPr>
        <w:ind w:left="426" w:hanging="426"/>
        <w:jc w:val="both"/>
      </w:pPr>
      <w:r w:rsidRPr="00D80E1E">
        <w:t xml:space="preserve">Podczas podsumowania Wojewódzkich Konkursów Przedmiotowych zostały wręczone przez Łódzkiego Kuratora Oświaty zaświadczenia i dyplomy 6 laureatom Wojewódzkiego Konkursu Przedmiotowego z Informatyki. W konkursie uczestniczyło 599 uczniów ze 118 gimnazjów z województwa łódzkiego. </w:t>
      </w:r>
      <w:r w:rsidRPr="00E92078">
        <w:rPr>
          <w:i/>
        </w:rPr>
        <w:t xml:space="preserve">Koordynacja: Sławomir Szaruga </w:t>
      </w:r>
      <w:r w:rsidR="00EA4737" w:rsidRPr="00E92078">
        <w:rPr>
          <w:i/>
        </w:rPr>
        <w:t>–</w:t>
      </w:r>
      <w:r w:rsidRPr="00E92078">
        <w:rPr>
          <w:i/>
        </w:rPr>
        <w:t xml:space="preserve"> konsultant</w:t>
      </w:r>
    </w:p>
    <w:p w:rsidR="00624291" w:rsidRDefault="002F49D0" w:rsidP="00466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F49D0" w:rsidRPr="00D80E1E" w:rsidRDefault="002F49D0" w:rsidP="00466F0D">
      <w:pPr>
        <w:spacing w:after="0" w:line="240" w:lineRule="auto"/>
        <w:jc w:val="both"/>
        <w:rPr>
          <w:rFonts w:ascii="Times New Roman" w:hAnsi="Times New Roman" w:cs="Times New Roman"/>
          <w:sz w:val="24"/>
          <w:szCs w:val="24"/>
        </w:rPr>
      </w:pPr>
    </w:p>
    <w:p w:rsidR="00581829" w:rsidRPr="00D80E1E" w:rsidRDefault="00581829" w:rsidP="00C90943">
      <w:pPr>
        <w:pStyle w:val="Akapitzlist"/>
        <w:numPr>
          <w:ilvl w:val="0"/>
          <w:numId w:val="9"/>
        </w:numPr>
        <w:ind w:left="426" w:hanging="426"/>
        <w:jc w:val="both"/>
      </w:pPr>
      <w:r w:rsidRPr="00D80E1E">
        <w:t>Zorganizowano 10-godzinne szkolenie Rady Pedagogicz</w:t>
      </w:r>
      <w:r w:rsidR="002F49D0">
        <w:t>nej w Szkole Podstawowej nr 6 w </w:t>
      </w:r>
      <w:r w:rsidRPr="00D80E1E">
        <w:t xml:space="preserve">Łodzi na temat opracowywania graficznych materiałów dydaktycznych. Szkolenie zostało podzielone na dwa spotkania. Przeprowadzono je w formie warsztatów w pracowni komputerowej. Uczestnicy wykonali zestaw ćwiczeń w programie GIMP. W szkoleniu uczestniczyło 26 nauczycieli. Koordynacja i prowadzenie: </w:t>
      </w:r>
      <w:r w:rsidRPr="00E92078">
        <w:rPr>
          <w:i/>
        </w:rPr>
        <w:t xml:space="preserve">Anna </w:t>
      </w:r>
      <w:proofErr w:type="spellStart"/>
      <w:r w:rsidRPr="00E92078">
        <w:rPr>
          <w:i/>
        </w:rPr>
        <w:t>Koludo</w:t>
      </w:r>
      <w:proofErr w:type="spellEnd"/>
      <w:r w:rsidRPr="00E92078">
        <w:rPr>
          <w:i/>
        </w:rPr>
        <w:t xml:space="preserve"> </w:t>
      </w:r>
      <w:r w:rsidR="00EA4737" w:rsidRPr="00E92078">
        <w:rPr>
          <w:i/>
        </w:rPr>
        <w:t>–</w:t>
      </w:r>
      <w:r w:rsidRPr="00E92078">
        <w:rPr>
          <w:i/>
        </w:rPr>
        <w:t xml:space="preserve"> konsultant</w:t>
      </w:r>
    </w:p>
    <w:p w:rsidR="00624291" w:rsidRPr="00D80E1E" w:rsidRDefault="002F49D0" w:rsidP="00466F0D">
      <w:pPr>
        <w:pStyle w:val="Akapitzlist"/>
        <w:ind w:left="0"/>
        <w:jc w:val="both"/>
      </w:pPr>
      <w:r>
        <w:t>___________________________________________________________________________</w:t>
      </w:r>
    </w:p>
    <w:p w:rsidR="00624291" w:rsidRPr="00D80E1E" w:rsidRDefault="00624291" w:rsidP="00466F0D">
      <w:pPr>
        <w:spacing w:after="0" w:line="240" w:lineRule="auto"/>
        <w:jc w:val="both"/>
        <w:rPr>
          <w:rFonts w:ascii="Times New Roman" w:hAnsi="Times New Roman" w:cs="Times New Roman"/>
          <w:sz w:val="24"/>
          <w:szCs w:val="24"/>
        </w:rPr>
      </w:pPr>
    </w:p>
    <w:p w:rsidR="00581829" w:rsidRPr="00E92078" w:rsidRDefault="00581829" w:rsidP="00C90943">
      <w:pPr>
        <w:pStyle w:val="Akapitzlist"/>
        <w:numPr>
          <w:ilvl w:val="0"/>
          <w:numId w:val="9"/>
        </w:numPr>
        <w:ind w:left="426" w:hanging="426"/>
        <w:jc w:val="both"/>
        <w:rPr>
          <w:i/>
        </w:rPr>
      </w:pPr>
      <w:r w:rsidRPr="00D80E1E">
        <w:t xml:space="preserve">Przeprowadzono spotkanie jury konkursu "Książka - to Mistrz" - "Najważniejsza książka w moim życiu" dla uczniów szkół ponadgimnazjalnych. Skład jury: dr Jacek </w:t>
      </w:r>
      <w:proofErr w:type="spellStart"/>
      <w:r w:rsidRPr="00D80E1E">
        <w:t>Ladorucki</w:t>
      </w:r>
      <w:proofErr w:type="spellEnd"/>
      <w:r w:rsidRPr="00D80E1E">
        <w:t xml:space="preserve"> - przewodniczący - Katedra Bibliotekoznawstwa Uniwersytetu Łódzkiego, dr Rafał Kępa - Katedra Bibliotekoznawstwa Uniwersytetu Łódzkiego, Krystyna Łukaszczyk - </w:t>
      </w:r>
      <w:proofErr w:type="spellStart"/>
      <w:r w:rsidRPr="00D80E1E">
        <w:t>ŁCDNiKP</w:t>
      </w:r>
      <w:proofErr w:type="spellEnd"/>
      <w:r w:rsidRPr="00D80E1E">
        <w:t>. Wyłoniono najlepsze prace, których autorzy zostaną nagrodzeni podczas Gali XV Łódzkiego Festiwalu Bibliotek Szkolnych. Koordynato</w:t>
      </w:r>
      <w:r w:rsidR="004A3E34">
        <w:t>r</w:t>
      </w:r>
      <w:r w:rsidRPr="00D80E1E">
        <w:t xml:space="preserve"> spotkania: </w:t>
      </w:r>
      <w:r w:rsidRPr="00E92078">
        <w:rPr>
          <w:i/>
        </w:rPr>
        <w:t xml:space="preserve">Krystyna Łukaszczyk </w:t>
      </w:r>
      <w:r w:rsidR="00EA4737" w:rsidRPr="00E92078">
        <w:rPr>
          <w:i/>
        </w:rPr>
        <w:t>–</w:t>
      </w:r>
      <w:r w:rsidR="00624291" w:rsidRPr="00E92078">
        <w:rPr>
          <w:i/>
        </w:rPr>
        <w:t xml:space="preserve"> spe</w:t>
      </w:r>
      <w:r w:rsidRPr="00E92078">
        <w:rPr>
          <w:i/>
        </w:rPr>
        <w:t>cjalista</w:t>
      </w:r>
    </w:p>
    <w:p w:rsidR="00624291" w:rsidRPr="00D80E1E" w:rsidRDefault="002F49D0" w:rsidP="00466F0D">
      <w:pPr>
        <w:pStyle w:val="Akapitzlist"/>
        <w:ind w:left="0"/>
        <w:jc w:val="both"/>
      </w:pPr>
      <w:r>
        <w:t>___________________________________________________________________________</w:t>
      </w:r>
    </w:p>
    <w:p w:rsidR="00624291" w:rsidRPr="00D80E1E" w:rsidRDefault="00624291" w:rsidP="00466F0D">
      <w:pPr>
        <w:pStyle w:val="Akapitzlist"/>
        <w:ind w:left="426"/>
        <w:jc w:val="both"/>
      </w:pPr>
    </w:p>
    <w:p w:rsidR="00581829" w:rsidRPr="00D80E1E" w:rsidRDefault="00581829" w:rsidP="00C90943">
      <w:pPr>
        <w:pStyle w:val="Akapitzlist"/>
        <w:numPr>
          <w:ilvl w:val="0"/>
          <w:numId w:val="9"/>
        </w:numPr>
        <w:ind w:left="426" w:hanging="426"/>
        <w:jc w:val="both"/>
      </w:pPr>
      <w:r w:rsidRPr="00D80E1E">
        <w:t>Przeprowadzono spotkanie jury konkursu dla uczn</w:t>
      </w:r>
      <w:r w:rsidR="004A3E34">
        <w:t>iów gimnazjów "To musisz mieć w </w:t>
      </w:r>
      <w:r w:rsidRPr="00D80E1E">
        <w:t>swojej biblioteczce". Skład jury: Ka</w:t>
      </w:r>
      <w:r w:rsidR="004A3E34">
        <w:t>tarzyna Figurska - Pedagogiczna Biblioteka Wojewódzka</w:t>
      </w:r>
      <w:r w:rsidRPr="00D80E1E">
        <w:t xml:space="preserve">, Alicja </w:t>
      </w:r>
      <w:proofErr w:type="spellStart"/>
      <w:r w:rsidRPr="00D80E1E">
        <w:t>Grasewicz</w:t>
      </w:r>
      <w:proofErr w:type="spellEnd"/>
      <w:r w:rsidRPr="00D80E1E">
        <w:t xml:space="preserve"> Cichy - MBP Łódź Śród</w:t>
      </w:r>
      <w:r w:rsidR="002F49D0">
        <w:t>mieście Filia nr 4 dla dzieci i </w:t>
      </w:r>
      <w:r w:rsidRPr="00D80E1E">
        <w:t xml:space="preserve">młodzieży, Krystyna Łukaszczyk - </w:t>
      </w:r>
      <w:proofErr w:type="spellStart"/>
      <w:r w:rsidRPr="00D80E1E">
        <w:t>ŁCDNiKP</w:t>
      </w:r>
      <w:proofErr w:type="spellEnd"/>
      <w:r w:rsidRPr="00D80E1E">
        <w:t xml:space="preserve">. Autorzy najlepszych prac zostaną nagrodzeni podczas Gali XV Łódzkiego Festiwalu Bibliotek Szkolnych. Koordynator spotkania: </w:t>
      </w:r>
      <w:r w:rsidRPr="00E92078">
        <w:rPr>
          <w:i/>
        </w:rPr>
        <w:t xml:space="preserve">Krystyna Łukaszczyk </w:t>
      </w:r>
      <w:r w:rsidR="00EA4737" w:rsidRPr="00E92078">
        <w:rPr>
          <w:i/>
        </w:rPr>
        <w:t>–</w:t>
      </w:r>
      <w:r w:rsidRPr="00E92078">
        <w:rPr>
          <w:i/>
        </w:rPr>
        <w:t xml:space="preserve"> specjalista</w:t>
      </w:r>
    </w:p>
    <w:p w:rsidR="00624291" w:rsidRDefault="002F49D0" w:rsidP="00466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F49D0" w:rsidRPr="00D80E1E" w:rsidRDefault="002F49D0" w:rsidP="00466F0D">
      <w:pPr>
        <w:spacing w:after="0" w:line="240" w:lineRule="auto"/>
        <w:jc w:val="both"/>
        <w:rPr>
          <w:rFonts w:ascii="Times New Roman" w:hAnsi="Times New Roman" w:cs="Times New Roman"/>
          <w:sz w:val="24"/>
          <w:szCs w:val="24"/>
        </w:rPr>
      </w:pPr>
    </w:p>
    <w:p w:rsidR="00581829" w:rsidRPr="00E92078" w:rsidRDefault="00581829" w:rsidP="00C90943">
      <w:pPr>
        <w:pStyle w:val="Akapitzlist"/>
        <w:numPr>
          <w:ilvl w:val="0"/>
          <w:numId w:val="9"/>
        </w:numPr>
        <w:ind w:left="426" w:hanging="426"/>
        <w:jc w:val="both"/>
        <w:rPr>
          <w:i/>
        </w:rPr>
      </w:pPr>
      <w:r w:rsidRPr="00D80E1E">
        <w:t xml:space="preserve">Rozpoczęto cykl szkoleń dla nauczycieli bibliotekarzy z zakresu wykorzystania Łódzkiej Platformy Edukacyjnej na potrzeby pracy biblioteki szkolnej. W I edycji szkolenia uczestniczyło 11 bibliotekarzy szkolnych. Prowadzenie zajęć: </w:t>
      </w:r>
      <w:r w:rsidRPr="00E92078">
        <w:rPr>
          <w:i/>
        </w:rPr>
        <w:t>Dorota Wojtuś - konsultant, Tomasz Krupa - konsultant.</w:t>
      </w:r>
    </w:p>
    <w:p w:rsidR="00624291" w:rsidRDefault="002F49D0" w:rsidP="00466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F49D0" w:rsidRPr="00D80E1E" w:rsidRDefault="002F49D0" w:rsidP="00466F0D">
      <w:pPr>
        <w:spacing w:after="0" w:line="240" w:lineRule="auto"/>
        <w:jc w:val="both"/>
        <w:rPr>
          <w:rFonts w:ascii="Times New Roman" w:hAnsi="Times New Roman" w:cs="Times New Roman"/>
          <w:sz w:val="24"/>
          <w:szCs w:val="24"/>
        </w:rPr>
      </w:pPr>
    </w:p>
    <w:p w:rsidR="00581829" w:rsidRPr="00D80E1E" w:rsidRDefault="007A379B" w:rsidP="00C90943">
      <w:pPr>
        <w:pStyle w:val="Akapitzlist"/>
        <w:numPr>
          <w:ilvl w:val="0"/>
          <w:numId w:val="9"/>
        </w:numPr>
        <w:ind w:left="426" w:hanging="426"/>
        <w:jc w:val="both"/>
      </w:pPr>
      <w:r w:rsidRPr="00D80E1E">
        <w:t xml:space="preserve">Przeprowadzono spotkanie jury konkursu "Pokochaj czytanie" dla uczniów klas 1-3 ze szkół podstawowych oraz konkursu "Jestem wydawcą" dla uczniów klas 4-6 ze szkół podstawowych. Skład jury: Joanna </w:t>
      </w:r>
      <w:proofErr w:type="spellStart"/>
      <w:r w:rsidRPr="00D80E1E">
        <w:t>Sycan</w:t>
      </w:r>
      <w:proofErr w:type="spellEnd"/>
      <w:r w:rsidRPr="00D80E1E">
        <w:t xml:space="preserve"> - przewodniczący - </w:t>
      </w:r>
      <w:proofErr w:type="spellStart"/>
      <w:r w:rsidRPr="00D80E1E">
        <w:t>ŁCDNiKP</w:t>
      </w:r>
      <w:proofErr w:type="spellEnd"/>
      <w:r w:rsidRPr="00D80E1E">
        <w:t xml:space="preserve">, Katarzyna Figurska - Pedagogiczna Biblioteka Wojewódzka w Łodzi, Małgorzata Grzesiak - Stowarzyszenie Studio Integracji, Izabela Frankowska - nauczyciel, Beata Klimczak - bibliotekarz, Michał </w:t>
      </w:r>
      <w:proofErr w:type="spellStart"/>
      <w:r w:rsidRPr="00D80E1E">
        <w:t>Durkiewicz</w:t>
      </w:r>
      <w:proofErr w:type="spellEnd"/>
      <w:r w:rsidRPr="00D80E1E">
        <w:t xml:space="preserve"> - </w:t>
      </w:r>
      <w:proofErr w:type="spellStart"/>
      <w:r w:rsidRPr="00D80E1E">
        <w:t>ŁCDNiKP</w:t>
      </w:r>
      <w:proofErr w:type="spellEnd"/>
      <w:r w:rsidRPr="00D80E1E">
        <w:t>. Wyłoniono najlepsze prace, których autorzy zostaną nagrodzeni podczas Gali XV Łódzkiego Festiwalu Bibliotek Szkolnych. Koordynato</w:t>
      </w:r>
      <w:r w:rsidR="00684BDB" w:rsidRPr="00D80E1E">
        <w:t>r</w:t>
      </w:r>
      <w:r w:rsidR="002F49D0">
        <w:t xml:space="preserve"> spotkania: </w:t>
      </w:r>
      <w:r w:rsidR="002F49D0" w:rsidRPr="00E92078">
        <w:rPr>
          <w:i/>
        </w:rPr>
        <w:t xml:space="preserve">Joanna </w:t>
      </w:r>
      <w:proofErr w:type="spellStart"/>
      <w:r w:rsidR="002F49D0" w:rsidRPr="00E92078">
        <w:rPr>
          <w:i/>
        </w:rPr>
        <w:t>Sycan</w:t>
      </w:r>
      <w:proofErr w:type="spellEnd"/>
      <w:r w:rsidR="002F49D0" w:rsidRPr="00E92078">
        <w:rPr>
          <w:i/>
        </w:rPr>
        <w:t xml:space="preserve"> - spe</w:t>
      </w:r>
      <w:r w:rsidRPr="00E92078">
        <w:rPr>
          <w:i/>
        </w:rPr>
        <w:t>cjalista</w:t>
      </w:r>
    </w:p>
    <w:p w:rsidR="00BA6DC9" w:rsidRDefault="00466F0D" w:rsidP="00466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C5A9C" w:rsidRPr="00D80E1E" w:rsidRDefault="002C5A9C" w:rsidP="000A2086">
      <w:pPr>
        <w:spacing w:after="0" w:line="240" w:lineRule="auto"/>
        <w:jc w:val="both"/>
        <w:rPr>
          <w:rFonts w:ascii="Times New Roman" w:hAnsi="Times New Roman" w:cs="Times New Roman"/>
          <w:sz w:val="24"/>
          <w:szCs w:val="24"/>
        </w:rPr>
      </w:pPr>
    </w:p>
    <w:p w:rsidR="002C5A9C" w:rsidRPr="00D80E1E" w:rsidRDefault="002C5A9C" w:rsidP="00C90943">
      <w:pPr>
        <w:numPr>
          <w:ilvl w:val="0"/>
          <w:numId w:val="9"/>
        </w:numPr>
        <w:spacing w:after="0" w:line="240" w:lineRule="auto"/>
        <w:ind w:left="426" w:hanging="426"/>
        <w:jc w:val="both"/>
        <w:rPr>
          <w:rFonts w:ascii="Times New Roman" w:hAnsi="Times New Roman" w:cs="Times New Roman"/>
          <w:sz w:val="24"/>
          <w:szCs w:val="24"/>
        </w:rPr>
      </w:pPr>
      <w:r w:rsidRPr="00D80E1E">
        <w:rPr>
          <w:rFonts w:ascii="Times New Roman" w:hAnsi="Times New Roman" w:cs="Times New Roman"/>
          <w:sz w:val="24"/>
          <w:szCs w:val="24"/>
        </w:rPr>
        <w:t xml:space="preserve">Przeprowadzono pierwsze spotkanie w ramach warsztatów </w:t>
      </w:r>
      <w:r w:rsidRPr="00D80E1E">
        <w:rPr>
          <w:rFonts w:ascii="Times New Roman" w:hAnsi="Times New Roman" w:cs="Times New Roman"/>
          <w:i/>
          <w:sz w:val="24"/>
          <w:szCs w:val="24"/>
        </w:rPr>
        <w:t>Elementy coachingu w pracy dyrektora szkoły/placówki i nauczyciela</w:t>
      </w:r>
      <w:r w:rsidRPr="00D80E1E">
        <w:rPr>
          <w:rFonts w:ascii="Times New Roman" w:hAnsi="Times New Roman" w:cs="Times New Roman"/>
          <w:sz w:val="24"/>
          <w:szCs w:val="24"/>
        </w:rPr>
        <w:t xml:space="preserve">. Uczestnicy spotkania udoskonalili umiejętność formułowania celów i pytań otwartych. Koordynator warsztatów: Elżbieta Kolczyńska, prowadzenie pierwszej części warsztatów: </w:t>
      </w:r>
      <w:r w:rsidRPr="00E92078">
        <w:rPr>
          <w:rFonts w:ascii="Times New Roman" w:hAnsi="Times New Roman" w:cs="Times New Roman"/>
          <w:i/>
          <w:sz w:val="24"/>
          <w:szCs w:val="24"/>
        </w:rPr>
        <w:t xml:space="preserve">Zofia </w:t>
      </w:r>
      <w:proofErr w:type="spellStart"/>
      <w:r w:rsidRPr="00E92078">
        <w:rPr>
          <w:rFonts w:ascii="Times New Roman" w:hAnsi="Times New Roman" w:cs="Times New Roman"/>
          <w:i/>
          <w:sz w:val="24"/>
          <w:szCs w:val="24"/>
        </w:rPr>
        <w:t>Kordala</w:t>
      </w:r>
      <w:proofErr w:type="spellEnd"/>
      <w:r w:rsidRPr="00D80E1E">
        <w:rPr>
          <w:rFonts w:ascii="Times New Roman" w:hAnsi="Times New Roman" w:cs="Times New Roman"/>
          <w:sz w:val="24"/>
          <w:szCs w:val="24"/>
        </w:rPr>
        <w:t>.</w:t>
      </w:r>
    </w:p>
    <w:p w:rsidR="002C5A9C" w:rsidRPr="00D80E1E" w:rsidRDefault="00DD0AE9" w:rsidP="00DD0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C5A9C" w:rsidRPr="00D80E1E" w:rsidRDefault="002C5A9C" w:rsidP="00466F0D">
      <w:pPr>
        <w:spacing w:after="0" w:line="240" w:lineRule="auto"/>
        <w:ind w:left="720"/>
        <w:jc w:val="both"/>
        <w:rPr>
          <w:rFonts w:ascii="Times New Roman" w:hAnsi="Times New Roman" w:cs="Times New Roman"/>
          <w:sz w:val="24"/>
          <w:szCs w:val="24"/>
        </w:rPr>
      </w:pPr>
    </w:p>
    <w:p w:rsidR="002C5A9C" w:rsidRPr="00D80E1E" w:rsidRDefault="002C5A9C" w:rsidP="00C90943">
      <w:pPr>
        <w:numPr>
          <w:ilvl w:val="0"/>
          <w:numId w:val="9"/>
        </w:numPr>
        <w:spacing w:after="0" w:line="240" w:lineRule="auto"/>
        <w:ind w:left="426" w:hanging="426"/>
        <w:jc w:val="both"/>
        <w:rPr>
          <w:rFonts w:ascii="Times New Roman" w:hAnsi="Times New Roman" w:cs="Times New Roman"/>
          <w:sz w:val="24"/>
          <w:szCs w:val="24"/>
        </w:rPr>
      </w:pPr>
      <w:r w:rsidRPr="00D80E1E">
        <w:rPr>
          <w:rFonts w:ascii="Times New Roman" w:hAnsi="Times New Roman" w:cs="Times New Roman"/>
          <w:sz w:val="24"/>
          <w:szCs w:val="24"/>
        </w:rPr>
        <w:t>Przeprowadzono kolejne zajęcia w ramach kontynuacji kursów języka angielskiego dla dyrektorów, wicedyrektorów, nauczycieli przedszkoli i edukacji wczesnoszkolnej, podczas których uczestnicy doskonalili umiejętności komunikacji w języku angielskim na poziomach: A1, A2, B1, B2. W grupie na poziomie B1 przeprowadzono egzamin wewnętrzny sprawdzający poziom kompetencji na koniec kursu.</w:t>
      </w:r>
    </w:p>
    <w:p w:rsidR="00BA6DC9" w:rsidRDefault="00466F0D" w:rsidP="00466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66F0D" w:rsidRPr="00D80E1E" w:rsidRDefault="00466F0D" w:rsidP="00466F0D">
      <w:pPr>
        <w:spacing w:after="0" w:line="240" w:lineRule="auto"/>
        <w:jc w:val="both"/>
        <w:rPr>
          <w:rFonts w:ascii="Times New Roman" w:hAnsi="Times New Roman" w:cs="Times New Roman"/>
          <w:sz w:val="24"/>
          <w:szCs w:val="24"/>
        </w:rPr>
      </w:pPr>
    </w:p>
    <w:p w:rsidR="00586E3C" w:rsidRPr="00D80E1E" w:rsidRDefault="00586E3C" w:rsidP="00C90943">
      <w:pPr>
        <w:pStyle w:val="Akapitzlist"/>
        <w:numPr>
          <w:ilvl w:val="0"/>
          <w:numId w:val="9"/>
        </w:numPr>
        <w:ind w:left="426" w:hanging="426"/>
        <w:jc w:val="both"/>
        <w:rPr>
          <w:i/>
        </w:rPr>
      </w:pPr>
      <w:r w:rsidRPr="00D80E1E">
        <w:t>Zorganizowano:</w:t>
      </w:r>
    </w:p>
    <w:p w:rsidR="00586E3C" w:rsidRPr="00D80E1E" w:rsidRDefault="00586E3C" w:rsidP="00C90943">
      <w:pPr>
        <w:numPr>
          <w:ilvl w:val="0"/>
          <w:numId w:val="10"/>
        </w:numPr>
        <w:spacing w:after="0" w:line="240" w:lineRule="auto"/>
        <w:jc w:val="both"/>
        <w:rPr>
          <w:rFonts w:ascii="Times New Roman" w:hAnsi="Times New Roman" w:cs="Times New Roman"/>
          <w:i/>
          <w:sz w:val="24"/>
          <w:szCs w:val="24"/>
        </w:rPr>
      </w:pPr>
      <w:r w:rsidRPr="00D80E1E">
        <w:rPr>
          <w:rFonts w:ascii="Times New Roman" w:hAnsi="Times New Roman" w:cs="Times New Roman"/>
          <w:sz w:val="24"/>
          <w:szCs w:val="24"/>
          <w:shd w:val="clear" w:color="auto" w:fill="FFFFFF"/>
        </w:rPr>
        <w:t>warsztaty dla nauczycieli p</w:t>
      </w:r>
      <w:r w:rsidR="004A3E34">
        <w:rPr>
          <w:rFonts w:ascii="Times New Roman" w:hAnsi="Times New Roman" w:cs="Times New Roman"/>
          <w:sz w:val="24"/>
          <w:szCs w:val="24"/>
          <w:shd w:val="clear" w:color="auto" w:fill="FFFFFF"/>
        </w:rPr>
        <w:t xml:space="preserve">t. "Uczymy się uczyć" </w:t>
      </w:r>
      <w:r w:rsidRPr="00D80E1E">
        <w:rPr>
          <w:rFonts w:ascii="Times New Roman" w:hAnsi="Times New Roman" w:cs="Times New Roman"/>
          <w:sz w:val="24"/>
          <w:szCs w:val="24"/>
          <w:shd w:val="clear" w:color="auto" w:fill="FFFFFF"/>
        </w:rPr>
        <w:t>podczas, których zaprezentowano nowoczesne technologie informacyjne, które mogą być wykorzystane podczas zajęć dydaktycznych. Nauczyciele - uczestnicy warsztatów, konstruowali narzędzia pomiaru dydaktycznego (testy) w chmurze, przygotowywali prezentację w programie</w:t>
      </w:r>
      <w:r w:rsidRPr="00D80E1E">
        <w:rPr>
          <w:rFonts w:ascii="Times New Roman" w:hAnsi="Times New Roman" w:cs="Times New Roman"/>
          <w:i/>
          <w:sz w:val="24"/>
          <w:szCs w:val="24"/>
        </w:rPr>
        <w:t xml:space="preserve"> </w:t>
      </w:r>
      <w:proofErr w:type="spellStart"/>
      <w:r w:rsidRPr="00D80E1E">
        <w:rPr>
          <w:rFonts w:ascii="Times New Roman" w:hAnsi="Times New Roman" w:cs="Times New Roman"/>
          <w:sz w:val="24"/>
          <w:szCs w:val="24"/>
          <w:shd w:val="clear" w:color="auto" w:fill="FFFFFF"/>
        </w:rPr>
        <w:t>Photostory</w:t>
      </w:r>
      <w:proofErr w:type="spellEnd"/>
      <w:r w:rsidRPr="00D80E1E">
        <w:rPr>
          <w:rFonts w:ascii="Times New Roman" w:hAnsi="Times New Roman" w:cs="Times New Roman"/>
          <w:sz w:val="24"/>
          <w:szCs w:val="24"/>
          <w:shd w:val="clear" w:color="auto" w:fill="FFFFFF"/>
        </w:rPr>
        <w:t xml:space="preserve"> 3, poznali sposób tworzenia bloga oraz ankiety internetowej.</w:t>
      </w:r>
      <w:r w:rsidRPr="00D80E1E">
        <w:rPr>
          <w:rFonts w:ascii="Times New Roman" w:hAnsi="Times New Roman" w:cs="Times New Roman"/>
          <w:i/>
          <w:sz w:val="24"/>
          <w:szCs w:val="24"/>
        </w:rPr>
        <w:t xml:space="preserve"> </w:t>
      </w:r>
      <w:r w:rsidRPr="00D80E1E">
        <w:rPr>
          <w:rFonts w:ascii="Times New Roman" w:hAnsi="Times New Roman" w:cs="Times New Roman"/>
          <w:sz w:val="24"/>
          <w:szCs w:val="24"/>
          <w:shd w:val="clear" w:color="auto" w:fill="FFFFFF"/>
        </w:rPr>
        <w:t>Nowe narzędzia zostaną wykorzystan</w:t>
      </w:r>
      <w:r w:rsidR="004A3E34">
        <w:rPr>
          <w:rFonts w:ascii="Times New Roman" w:hAnsi="Times New Roman" w:cs="Times New Roman"/>
          <w:sz w:val="24"/>
          <w:szCs w:val="24"/>
          <w:shd w:val="clear" w:color="auto" w:fill="FFFFFF"/>
        </w:rPr>
        <w:t xml:space="preserve">e podczas zajęć dydaktycznych. </w:t>
      </w:r>
      <w:r w:rsidRPr="004A3E34">
        <w:rPr>
          <w:rFonts w:ascii="Times New Roman" w:hAnsi="Times New Roman" w:cs="Times New Roman"/>
          <w:i/>
          <w:sz w:val="24"/>
          <w:szCs w:val="24"/>
          <w:shd w:val="clear" w:color="auto" w:fill="FFFFFF"/>
        </w:rPr>
        <w:t xml:space="preserve">Maria Stompel, konsultant we współpracy z Donatą Andrzejczak i Anną </w:t>
      </w:r>
      <w:proofErr w:type="spellStart"/>
      <w:r w:rsidRPr="004A3E34">
        <w:rPr>
          <w:rFonts w:ascii="Times New Roman" w:hAnsi="Times New Roman" w:cs="Times New Roman"/>
          <w:i/>
          <w:sz w:val="24"/>
          <w:szCs w:val="24"/>
          <w:shd w:val="clear" w:color="auto" w:fill="FFFFFF"/>
        </w:rPr>
        <w:t>Gnatkowską</w:t>
      </w:r>
      <w:proofErr w:type="spellEnd"/>
      <w:r w:rsidRPr="004A3E34">
        <w:rPr>
          <w:rFonts w:ascii="Times New Roman" w:hAnsi="Times New Roman" w:cs="Times New Roman"/>
          <w:i/>
          <w:sz w:val="24"/>
          <w:szCs w:val="24"/>
          <w:shd w:val="clear" w:color="auto" w:fill="FFFFFF"/>
        </w:rPr>
        <w:t>, konsu</w:t>
      </w:r>
      <w:r w:rsidR="004A3E34" w:rsidRPr="004A3E34">
        <w:rPr>
          <w:rFonts w:ascii="Times New Roman" w:hAnsi="Times New Roman" w:cs="Times New Roman"/>
          <w:i/>
          <w:sz w:val="24"/>
          <w:szCs w:val="24"/>
          <w:shd w:val="clear" w:color="auto" w:fill="FFFFFF"/>
        </w:rPr>
        <w:t>ltantami</w:t>
      </w:r>
    </w:p>
    <w:p w:rsidR="00586E3C" w:rsidRPr="00D80E1E" w:rsidRDefault="004A3E34" w:rsidP="00C90943">
      <w:pPr>
        <w:numPr>
          <w:ilvl w:val="0"/>
          <w:numId w:val="10"/>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warsztaty metodyczne  pt. "</w:t>
      </w:r>
      <w:r w:rsidR="00586E3C" w:rsidRPr="00D80E1E">
        <w:rPr>
          <w:rFonts w:ascii="Times New Roman" w:hAnsi="Times New Roman" w:cs="Times New Roman"/>
          <w:sz w:val="24"/>
          <w:szCs w:val="24"/>
        </w:rPr>
        <w:t>Komunikacja interpersonalna w sytuacji stresu" dla pedago</w:t>
      </w:r>
      <w:r>
        <w:rPr>
          <w:rFonts w:ascii="Times New Roman" w:hAnsi="Times New Roman" w:cs="Times New Roman"/>
          <w:sz w:val="24"/>
          <w:szCs w:val="24"/>
        </w:rPr>
        <w:t xml:space="preserve">gów i nauczycieli przedszkoli. </w:t>
      </w:r>
      <w:r w:rsidRPr="004A3E34">
        <w:rPr>
          <w:rFonts w:ascii="Times New Roman" w:hAnsi="Times New Roman" w:cs="Times New Roman"/>
          <w:i/>
          <w:sz w:val="24"/>
          <w:szCs w:val="24"/>
        </w:rPr>
        <w:t xml:space="preserve">Wanda </w:t>
      </w:r>
      <w:proofErr w:type="spellStart"/>
      <w:r w:rsidRPr="004A3E34">
        <w:rPr>
          <w:rFonts w:ascii="Times New Roman" w:hAnsi="Times New Roman" w:cs="Times New Roman"/>
          <w:i/>
          <w:sz w:val="24"/>
          <w:szCs w:val="24"/>
        </w:rPr>
        <w:t>Chyrczakowska</w:t>
      </w:r>
      <w:proofErr w:type="spellEnd"/>
      <w:r w:rsidRPr="004A3E34">
        <w:rPr>
          <w:rFonts w:ascii="Times New Roman" w:hAnsi="Times New Roman" w:cs="Times New Roman"/>
          <w:i/>
          <w:sz w:val="24"/>
          <w:szCs w:val="24"/>
        </w:rPr>
        <w:t>, konsultant</w:t>
      </w:r>
    </w:p>
    <w:p w:rsidR="00586E3C" w:rsidRPr="004A3E34" w:rsidRDefault="00586E3C" w:rsidP="00C90943">
      <w:pPr>
        <w:numPr>
          <w:ilvl w:val="0"/>
          <w:numId w:val="10"/>
        </w:numPr>
        <w:shd w:val="clear" w:color="auto" w:fill="FFFFFF"/>
        <w:spacing w:after="0" w:line="240" w:lineRule="auto"/>
        <w:jc w:val="both"/>
        <w:rPr>
          <w:rFonts w:ascii="Times New Roman" w:hAnsi="Times New Roman" w:cs="Times New Roman"/>
          <w:i/>
          <w:sz w:val="24"/>
          <w:szCs w:val="24"/>
        </w:rPr>
      </w:pPr>
      <w:r w:rsidRPr="00D80E1E">
        <w:rPr>
          <w:rFonts w:ascii="Times New Roman" w:hAnsi="Times New Roman" w:cs="Times New Roman"/>
          <w:sz w:val="24"/>
          <w:szCs w:val="24"/>
        </w:rPr>
        <w:t xml:space="preserve">konsultacje grupowe w ramach zespołu metodycznego </w:t>
      </w:r>
      <w:r w:rsidR="004A3E34">
        <w:rPr>
          <w:rFonts w:ascii="Times New Roman" w:hAnsi="Times New Roman" w:cs="Times New Roman"/>
          <w:sz w:val="24"/>
          <w:szCs w:val="24"/>
        </w:rPr>
        <w:t>ds.</w:t>
      </w:r>
      <w:r w:rsidRPr="00D80E1E">
        <w:rPr>
          <w:rFonts w:ascii="Times New Roman" w:hAnsi="Times New Roman" w:cs="Times New Roman"/>
          <w:sz w:val="24"/>
          <w:szCs w:val="24"/>
        </w:rPr>
        <w:t xml:space="preserve"> doradztwa zawodowego i metodycznego  nt</w:t>
      </w:r>
      <w:r w:rsidR="004A3E34">
        <w:rPr>
          <w:rFonts w:ascii="Times New Roman" w:hAnsi="Times New Roman" w:cs="Times New Roman"/>
          <w:sz w:val="24"/>
          <w:szCs w:val="24"/>
        </w:rPr>
        <w:t>.</w:t>
      </w:r>
      <w:r w:rsidRPr="00D80E1E">
        <w:rPr>
          <w:rFonts w:ascii="Times New Roman" w:hAnsi="Times New Roman" w:cs="Times New Roman"/>
          <w:sz w:val="24"/>
          <w:szCs w:val="24"/>
        </w:rPr>
        <w:t xml:space="preserve"> " Wsparcia psychologic</w:t>
      </w:r>
      <w:r w:rsidR="00466F0D">
        <w:rPr>
          <w:rFonts w:ascii="Times New Roman" w:hAnsi="Times New Roman" w:cs="Times New Roman"/>
          <w:sz w:val="24"/>
          <w:szCs w:val="24"/>
        </w:rPr>
        <w:t>zno-pedagogicznego dla dzieci z </w:t>
      </w:r>
      <w:r w:rsidR="004A3E34">
        <w:rPr>
          <w:rFonts w:ascii="Times New Roman" w:hAnsi="Times New Roman" w:cs="Times New Roman"/>
          <w:sz w:val="24"/>
          <w:szCs w:val="24"/>
        </w:rPr>
        <w:t xml:space="preserve">trudnościami w nauce". </w:t>
      </w:r>
      <w:r w:rsidR="004A3E34" w:rsidRPr="004A3E34">
        <w:rPr>
          <w:rFonts w:ascii="Times New Roman" w:hAnsi="Times New Roman" w:cs="Times New Roman"/>
          <w:i/>
          <w:sz w:val="24"/>
          <w:szCs w:val="24"/>
        </w:rPr>
        <w:t xml:space="preserve">Wanda </w:t>
      </w:r>
      <w:proofErr w:type="spellStart"/>
      <w:r w:rsidR="004A3E34" w:rsidRPr="004A3E34">
        <w:rPr>
          <w:rFonts w:ascii="Times New Roman" w:hAnsi="Times New Roman" w:cs="Times New Roman"/>
          <w:i/>
          <w:sz w:val="24"/>
          <w:szCs w:val="24"/>
        </w:rPr>
        <w:t>Chyrczakowska</w:t>
      </w:r>
      <w:proofErr w:type="spellEnd"/>
      <w:r w:rsidR="004A3E34" w:rsidRPr="004A3E34">
        <w:rPr>
          <w:rFonts w:ascii="Times New Roman" w:hAnsi="Times New Roman" w:cs="Times New Roman"/>
          <w:i/>
          <w:sz w:val="24"/>
          <w:szCs w:val="24"/>
        </w:rPr>
        <w:t>, konsultant</w:t>
      </w:r>
    </w:p>
    <w:p w:rsidR="00586E3C" w:rsidRPr="00D80E1E" w:rsidRDefault="00586E3C" w:rsidP="00C90943">
      <w:pPr>
        <w:numPr>
          <w:ilvl w:val="0"/>
          <w:numId w:val="10"/>
        </w:numPr>
        <w:shd w:val="clear" w:color="auto" w:fill="FFFFFF"/>
        <w:spacing w:after="0" w:line="240" w:lineRule="auto"/>
        <w:jc w:val="both"/>
        <w:rPr>
          <w:rFonts w:ascii="Times New Roman" w:hAnsi="Times New Roman" w:cs="Times New Roman"/>
          <w:sz w:val="24"/>
          <w:szCs w:val="24"/>
        </w:rPr>
      </w:pPr>
      <w:r w:rsidRPr="00D80E1E">
        <w:rPr>
          <w:rFonts w:ascii="Times New Roman" w:hAnsi="Times New Roman" w:cs="Times New Roman"/>
          <w:sz w:val="24"/>
          <w:szCs w:val="24"/>
          <w:shd w:val="clear" w:color="auto" w:fill="FFFFFF"/>
        </w:rPr>
        <w:t xml:space="preserve">kolejne spotkanie edukacyjne z nauczycielami kształcenia zawodowego </w:t>
      </w:r>
      <w:r w:rsidRPr="00D80E1E">
        <w:rPr>
          <w:rFonts w:ascii="Times New Roman" w:hAnsi="Times New Roman" w:cs="Times New Roman"/>
          <w:sz w:val="24"/>
          <w:szCs w:val="24"/>
        </w:rPr>
        <w:t>w ramach</w:t>
      </w:r>
      <w:r w:rsidRPr="00D80E1E">
        <w:rPr>
          <w:rFonts w:ascii="Times New Roman" w:hAnsi="Times New Roman" w:cs="Times New Roman"/>
          <w:sz w:val="24"/>
          <w:szCs w:val="24"/>
          <w:shd w:val="clear" w:color="auto" w:fill="FFFFFF"/>
        </w:rPr>
        <w:t xml:space="preserve"> kursu pt</w:t>
      </w:r>
      <w:r w:rsidR="004A3E34">
        <w:rPr>
          <w:rFonts w:ascii="Times New Roman" w:hAnsi="Times New Roman" w:cs="Times New Roman"/>
          <w:sz w:val="24"/>
          <w:szCs w:val="24"/>
          <w:shd w:val="clear" w:color="auto" w:fill="FFFFFF"/>
        </w:rPr>
        <w:t>.</w:t>
      </w:r>
      <w:r w:rsidRPr="00D80E1E">
        <w:rPr>
          <w:rFonts w:ascii="Times New Roman" w:hAnsi="Times New Roman" w:cs="Times New Roman"/>
          <w:sz w:val="24"/>
          <w:szCs w:val="24"/>
          <w:shd w:val="clear" w:color="auto" w:fill="FFFFFF"/>
        </w:rPr>
        <w:t xml:space="preserve"> "Organ</w:t>
      </w:r>
      <w:r w:rsidR="004A3E34">
        <w:rPr>
          <w:rFonts w:ascii="Times New Roman" w:hAnsi="Times New Roman" w:cs="Times New Roman"/>
          <w:sz w:val="24"/>
          <w:szCs w:val="24"/>
          <w:shd w:val="clear" w:color="auto" w:fill="FFFFFF"/>
        </w:rPr>
        <w:t xml:space="preserve">izowanie procesu uczenia się". </w:t>
      </w:r>
      <w:r w:rsidRPr="00D80E1E">
        <w:rPr>
          <w:rFonts w:ascii="Times New Roman" w:hAnsi="Times New Roman" w:cs="Times New Roman"/>
          <w:sz w:val="24"/>
          <w:szCs w:val="24"/>
          <w:shd w:val="clear" w:color="auto" w:fill="FFFFFF"/>
        </w:rPr>
        <w:t>W trakcie warsztatów  nauczyciele doskonalili umiejętność organizowania zajęć</w:t>
      </w:r>
      <w:r w:rsidRPr="00D80E1E">
        <w:rPr>
          <w:rFonts w:ascii="Times New Roman" w:hAnsi="Times New Roman" w:cs="Times New Roman"/>
          <w:sz w:val="24"/>
          <w:szCs w:val="24"/>
        </w:rPr>
        <w:t xml:space="preserve"> </w:t>
      </w:r>
      <w:r w:rsidRPr="00D80E1E">
        <w:rPr>
          <w:rFonts w:ascii="Times New Roman" w:hAnsi="Times New Roman" w:cs="Times New Roman"/>
          <w:sz w:val="24"/>
          <w:szCs w:val="24"/>
          <w:shd w:val="clear" w:color="auto" w:fill="FFFFFF"/>
        </w:rPr>
        <w:t>metodą projektów oraz poznali możliwość wykorzystania pracy w chmurze</w:t>
      </w:r>
      <w:r w:rsidRPr="00D80E1E">
        <w:rPr>
          <w:rFonts w:ascii="Times New Roman" w:hAnsi="Times New Roman" w:cs="Times New Roman"/>
          <w:sz w:val="24"/>
          <w:szCs w:val="24"/>
        </w:rPr>
        <w:t xml:space="preserve"> </w:t>
      </w:r>
      <w:r w:rsidR="00466F0D">
        <w:rPr>
          <w:rFonts w:ascii="Times New Roman" w:hAnsi="Times New Roman" w:cs="Times New Roman"/>
          <w:sz w:val="24"/>
          <w:szCs w:val="24"/>
          <w:shd w:val="clear" w:color="auto" w:fill="FFFFFF"/>
        </w:rPr>
        <w:t>dla podniesienia efektywności i </w:t>
      </w:r>
      <w:r w:rsidRPr="00D80E1E">
        <w:rPr>
          <w:rFonts w:ascii="Times New Roman" w:hAnsi="Times New Roman" w:cs="Times New Roman"/>
          <w:sz w:val="24"/>
          <w:szCs w:val="24"/>
          <w:shd w:val="clear" w:color="auto" w:fill="FFFFFF"/>
        </w:rPr>
        <w:t>atra</w:t>
      </w:r>
      <w:r w:rsidR="004A3E34">
        <w:rPr>
          <w:rFonts w:ascii="Times New Roman" w:hAnsi="Times New Roman" w:cs="Times New Roman"/>
          <w:sz w:val="24"/>
          <w:szCs w:val="24"/>
          <w:shd w:val="clear" w:color="auto" w:fill="FFFFFF"/>
        </w:rPr>
        <w:t xml:space="preserve">kcyjności zajęć dydaktycznych. </w:t>
      </w:r>
      <w:r w:rsidRPr="004A3E34">
        <w:rPr>
          <w:rFonts w:ascii="Times New Roman" w:hAnsi="Times New Roman" w:cs="Times New Roman"/>
          <w:i/>
          <w:sz w:val="24"/>
          <w:szCs w:val="24"/>
          <w:shd w:val="clear" w:color="auto" w:fill="FFFFFF"/>
        </w:rPr>
        <w:t xml:space="preserve">Donata Andrzejczak, konsultant we współpracy z Barbarą </w:t>
      </w:r>
      <w:proofErr w:type="spellStart"/>
      <w:r w:rsidRPr="004A3E34">
        <w:rPr>
          <w:rFonts w:ascii="Times New Roman" w:hAnsi="Times New Roman" w:cs="Times New Roman"/>
          <w:i/>
          <w:sz w:val="24"/>
          <w:szCs w:val="24"/>
          <w:shd w:val="clear" w:color="auto" w:fill="FFFFFF"/>
        </w:rPr>
        <w:t>Kapruziak</w:t>
      </w:r>
      <w:proofErr w:type="spellEnd"/>
      <w:r w:rsidRPr="004A3E34">
        <w:rPr>
          <w:rFonts w:ascii="Times New Roman" w:hAnsi="Times New Roman" w:cs="Times New Roman"/>
          <w:i/>
          <w:sz w:val="24"/>
          <w:szCs w:val="24"/>
          <w:shd w:val="clear" w:color="auto" w:fill="FFFFFF"/>
        </w:rPr>
        <w:t>,</w:t>
      </w:r>
      <w:r w:rsidR="004A3E34" w:rsidRPr="004A3E34">
        <w:rPr>
          <w:rFonts w:ascii="Times New Roman" w:hAnsi="Times New Roman" w:cs="Times New Roman"/>
          <w:i/>
          <w:sz w:val="24"/>
          <w:szCs w:val="24"/>
          <w:shd w:val="clear" w:color="auto" w:fill="FFFFFF"/>
        </w:rPr>
        <w:t xml:space="preserve"> konsultantem</w:t>
      </w:r>
    </w:p>
    <w:p w:rsidR="00586E3C" w:rsidRPr="004A3E34" w:rsidRDefault="00586E3C" w:rsidP="00C90943">
      <w:pPr>
        <w:numPr>
          <w:ilvl w:val="0"/>
          <w:numId w:val="10"/>
        </w:numPr>
        <w:shd w:val="clear" w:color="auto" w:fill="FFFFFF"/>
        <w:spacing w:after="0" w:line="240" w:lineRule="auto"/>
        <w:jc w:val="both"/>
        <w:rPr>
          <w:rFonts w:ascii="Times New Roman" w:hAnsi="Times New Roman" w:cs="Times New Roman"/>
          <w:i/>
          <w:sz w:val="24"/>
          <w:szCs w:val="24"/>
        </w:rPr>
      </w:pPr>
      <w:r w:rsidRPr="00D80E1E">
        <w:rPr>
          <w:rFonts w:ascii="Times New Roman" w:hAnsi="Times New Roman" w:cs="Times New Roman"/>
          <w:sz w:val="24"/>
          <w:szCs w:val="24"/>
        </w:rPr>
        <w:t xml:space="preserve">we współpracy </w:t>
      </w:r>
      <w:r w:rsidR="004A3E34">
        <w:rPr>
          <w:rFonts w:ascii="Times New Roman" w:hAnsi="Times New Roman" w:cs="Times New Roman"/>
          <w:sz w:val="24"/>
          <w:szCs w:val="24"/>
        </w:rPr>
        <w:t xml:space="preserve">z Narodowym Bankiem Polskim, XI </w:t>
      </w:r>
      <w:r w:rsidRPr="00D80E1E">
        <w:rPr>
          <w:rFonts w:ascii="Times New Roman" w:hAnsi="Times New Roman" w:cs="Times New Roman"/>
          <w:sz w:val="24"/>
          <w:szCs w:val="24"/>
        </w:rPr>
        <w:t>Turniej Wiedzy Ekonomicznej „Polski Przedsiębiorca w obliczu rosnących dysproporcji społecznych i wyzwań dla gospodarki” dla uczniów szkół ponadgimnazjalnych z województwa łódzkiego, którzy w ramach zajęć lekcyjnych, kół zainteresowań lub samodzielnie przygotowywali się do udziału w turnieju. Turniej został objęty patronatem przez Polskie Towarzystwo Ekonomiczne. Do eliminacji konkursowych na I etapie  przystąpiło 81 uczniów, do finału zakwalifikowano 21 uczniów, laureatami I miejsca zostali uczniowie z  Zespołu Szkół Ponadgimnazjalnych Nr 5 z Piotrkowa Trybunalskiego., II miejsce zajęli uczniowie z I Liceum Ogólnokształcącego w Ło</w:t>
      </w:r>
      <w:r w:rsidR="00466F0D">
        <w:rPr>
          <w:rFonts w:ascii="Times New Roman" w:hAnsi="Times New Roman" w:cs="Times New Roman"/>
          <w:sz w:val="24"/>
          <w:szCs w:val="24"/>
        </w:rPr>
        <w:t xml:space="preserve">dzi a III miejsce - uczniowie </w:t>
      </w:r>
      <w:r w:rsidR="00466F0D">
        <w:rPr>
          <w:rFonts w:ascii="Times New Roman" w:hAnsi="Times New Roman" w:cs="Times New Roman"/>
          <w:sz w:val="24"/>
          <w:szCs w:val="24"/>
        </w:rPr>
        <w:lastRenderedPageBreak/>
        <w:t>z </w:t>
      </w:r>
      <w:r w:rsidR="004A3E34">
        <w:rPr>
          <w:rFonts w:ascii="Times New Roman" w:hAnsi="Times New Roman" w:cs="Times New Roman"/>
          <w:sz w:val="24"/>
          <w:szCs w:val="24"/>
        </w:rPr>
        <w:t xml:space="preserve">Zespołu Szkół Nr 1 w Wieluniu. </w:t>
      </w:r>
      <w:r w:rsidRPr="004A3E34">
        <w:rPr>
          <w:rFonts w:ascii="Times New Roman" w:hAnsi="Times New Roman" w:cs="Times New Roman"/>
          <w:i/>
          <w:sz w:val="24"/>
          <w:szCs w:val="24"/>
        </w:rPr>
        <w:t>Krystyna Kie</w:t>
      </w:r>
      <w:r w:rsidR="00466F0D" w:rsidRPr="004A3E34">
        <w:rPr>
          <w:rFonts w:ascii="Times New Roman" w:hAnsi="Times New Roman" w:cs="Times New Roman"/>
          <w:i/>
          <w:sz w:val="24"/>
          <w:szCs w:val="24"/>
        </w:rPr>
        <w:t>lan, konsultant we współpracy z </w:t>
      </w:r>
      <w:r w:rsidRPr="004A3E34">
        <w:rPr>
          <w:rFonts w:ascii="Times New Roman" w:hAnsi="Times New Roman" w:cs="Times New Roman"/>
          <w:i/>
          <w:sz w:val="24"/>
          <w:szCs w:val="24"/>
        </w:rPr>
        <w:t xml:space="preserve">Marią </w:t>
      </w:r>
      <w:proofErr w:type="spellStart"/>
      <w:r w:rsidRPr="004A3E34">
        <w:rPr>
          <w:rFonts w:ascii="Times New Roman" w:hAnsi="Times New Roman" w:cs="Times New Roman"/>
          <w:i/>
          <w:sz w:val="24"/>
          <w:szCs w:val="24"/>
        </w:rPr>
        <w:t>Wajgner</w:t>
      </w:r>
      <w:proofErr w:type="spellEnd"/>
      <w:r w:rsidRPr="004A3E34">
        <w:rPr>
          <w:rFonts w:ascii="Times New Roman" w:hAnsi="Times New Roman" w:cs="Times New Roman"/>
          <w:i/>
          <w:sz w:val="24"/>
          <w:szCs w:val="24"/>
        </w:rPr>
        <w:t xml:space="preserve">, doradcą metodycznym i </w:t>
      </w:r>
      <w:r w:rsidR="004A3E34" w:rsidRPr="004A3E34">
        <w:rPr>
          <w:rFonts w:ascii="Times New Roman" w:hAnsi="Times New Roman" w:cs="Times New Roman"/>
          <w:i/>
          <w:sz w:val="24"/>
          <w:szCs w:val="24"/>
        </w:rPr>
        <w:t xml:space="preserve">Elżbietą </w:t>
      </w:r>
      <w:proofErr w:type="spellStart"/>
      <w:r w:rsidR="004A3E34" w:rsidRPr="004A3E34">
        <w:rPr>
          <w:rFonts w:ascii="Times New Roman" w:hAnsi="Times New Roman" w:cs="Times New Roman"/>
          <w:i/>
          <w:sz w:val="24"/>
          <w:szCs w:val="24"/>
        </w:rPr>
        <w:t>Ciepuchą</w:t>
      </w:r>
      <w:proofErr w:type="spellEnd"/>
      <w:r w:rsidR="004A3E34" w:rsidRPr="004A3E34">
        <w:rPr>
          <w:rFonts w:ascii="Times New Roman" w:hAnsi="Times New Roman" w:cs="Times New Roman"/>
          <w:i/>
          <w:sz w:val="24"/>
          <w:szCs w:val="24"/>
        </w:rPr>
        <w:t>, konsultantem</w:t>
      </w:r>
    </w:p>
    <w:p w:rsidR="00586E3C" w:rsidRPr="004A3E34" w:rsidRDefault="00586E3C" w:rsidP="00C90943">
      <w:pPr>
        <w:numPr>
          <w:ilvl w:val="0"/>
          <w:numId w:val="10"/>
        </w:numPr>
        <w:shd w:val="clear" w:color="auto" w:fill="FFFFFF"/>
        <w:spacing w:after="0" w:line="240" w:lineRule="auto"/>
        <w:jc w:val="both"/>
        <w:rPr>
          <w:rFonts w:ascii="Times New Roman" w:hAnsi="Times New Roman" w:cs="Times New Roman"/>
          <w:i/>
          <w:sz w:val="24"/>
          <w:szCs w:val="24"/>
        </w:rPr>
      </w:pPr>
      <w:r w:rsidRPr="00D80E1E">
        <w:rPr>
          <w:rFonts w:ascii="Times New Roman" w:hAnsi="Times New Roman" w:cs="Times New Roman"/>
          <w:sz w:val="24"/>
          <w:szCs w:val="24"/>
        </w:rPr>
        <w:t xml:space="preserve">zajęcia </w:t>
      </w:r>
      <w:proofErr w:type="spellStart"/>
      <w:r w:rsidRPr="00D80E1E">
        <w:rPr>
          <w:rFonts w:ascii="Times New Roman" w:hAnsi="Times New Roman" w:cs="Times New Roman"/>
          <w:sz w:val="24"/>
          <w:szCs w:val="24"/>
        </w:rPr>
        <w:t>pozaformalne</w:t>
      </w:r>
      <w:proofErr w:type="spellEnd"/>
      <w:r w:rsidRPr="00D80E1E">
        <w:rPr>
          <w:rFonts w:ascii="Times New Roman" w:hAnsi="Times New Roman" w:cs="Times New Roman"/>
          <w:sz w:val="24"/>
          <w:szCs w:val="24"/>
        </w:rPr>
        <w:t xml:space="preserve"> </w:t>
      </w:r>
      <w:r w:rsidR="00624291" w:rsidRPr="00D80E1E">
        <w:rPr>
          <w:rFonts w:ascii="Times New Roman" w:hAnsi="Times New Roman" w:cs="Times New Roman"/>
          <w:sz w:val="24"/>
          <w:szCs w:val="24"/>
          <w:shd w:val="clear" w:color="auto" w:fill="FFFFFF"/>
        </w:rPr>
        <w:t xml:space="preserve">dla uczniów </w:t>
      </w:r>
      <w:r w:rsidRPr="00D80E1E">
        <w:rPr>
          <w:rFonts w:ascii="Times New Roman" w:hAnsi="Times New Roman" w:cs="Times New Roman"/>
          <w:sz w:val="24"/>
          <w:szCs w:val="24"/>
          <w:shd w:val="clear" w:color="auto" w:fill="FFFFFF"/>
        </w:rPr>
        <w:t>Szkoły Podstawowej nr 30 pt</w:t>
      </w:r>
      <w:r w:rsidR="004A3E34">
        <w:rPr>
          <w:rFonts w:ascii="Times New Roman" w:hAnsi="Times New Roman" w:cs="Times New Roman"/>
          <w:sz w:val="24"/>
          <w:szCs w:val="24"/>
          <w:shd w:val="clear" w:color="auto" w:fill="FFFFFF"/>
        </w:rPr>
        <w:t xml:space="preserve">. "Proste obwody elektryczne". </w:t>
      </w:r>
      <w:r w:rsidRPr="004A3E34">
        <w:rPr>
          <w:rFonts w:ascii="Times New Roman" w:hAnsi="Times New Roman" w:cs="Times New Roman"/>
          <w:i/>
          <w:sz w:val="24"/>
          <w:szCs w:val="24"/>
          <w:shd w:val="clear" w:color="auto" w:fill="FFFFFF"/>
        </w:rPr>
        <w:t xml:space="preserve">Bożena Piekarska, Barbara </w:t>
      </w:r>
      <w:proofErr w:type="spellStart"/>
      <w:r w:rsidRPr="004A3E34">
        <w:rPr>
          <w:rFonts w:ascii="Times New Roman" w:hAnsi="Times New Roman" w:cs="Times New Roman"/>
          <w:i/>
          <w:sz w:val="24"/>
          <w:szCs w:val="24"/>
          <w:shd w:val="clear" w:color="auto" w:fill="FFFFFF"/>
        </w:rPr>
        <w:t>Preczyńska</w:t>
      </w:r>
      <w:proofErr w:type="spellEnd"/>
      <w:r w:rsidRPr="004A3E34">
        <w:rPr>
          <w:rFonts w:ascii="Times New Roman" w:hAnsi="Times New Roman" w:cs="Times New Roman"/>
          <w:i/>
          <w:sz w:val="24"/>
          <w:szCs w:val="24"/>
          <w:shd w:val="clear" w:color="auto" w:fill="FFFFFF"/>
        </w:rPr>
        <w:t>, doradcy metodyczn</w:t>
      </w:r>
      <w:r w:rsidR="004A3E34" w:rsidRPr="004A3E34">
        <w:rPr>
          <w:rFonts w:ascii="Times New Roman" w:hAnsi="Times New Roman" w:cs="Times New Roman"/>
          <w:i/>
          <w:sz w:val="24"/>
          <w:szCs w:val="24"/>
          <w:shd w:val="clear" w:color="auto" w:fill="FFFFFF"/>
        </w:rPr>
        <w:t>i</w:t>
      </w:r>
    </w:p>
    <w:p w:rsidR="00586E3C" w:rsidRPr="004A3E34" w:rsidRDefault="00586E3C" w:rsidP="00C90943">
      <w:pPr>
        <w:numPr>
          <w:ilvl w:val="0"/>
          <w:numId w:val="10"/>
        </w:numPr>
        <w:spacing w:after="0" w:line="240" w:lineRule="auto"/>
        <w:jc w:val="both"/>
        <w:rPr>
          <w:rFonts w:ascii="Times New Roman" w:hAnsi="Times New Roman" w:cs="Times New Roman"/>
          <w:i/>
          <w:sz w:val="24"/>
          <w:szCs w:val="24"/>
        </w:rPr>
      </w:pPr>
      <w:r w:rsidRPr="00D80E1E">
        <w:rPr>
          <w:rFonts w:ascii="Times New Roman" w:hAnsi="Times New Roman" w:cs="Times New Roman"/>
          <w:sz w:val="24"/>
          <w:szCs w:val="24"/>
        </w:rPr>
        <w:t>zajęcia techniczne badające predyspozycje manualno-motorycz</w:t>
      </w:r>
      <w:r w:rsidR="004A3E34">
        <w:rPr>
          <w:rFonts w:ascii="Times New Roman" w:hAnsi="Times New Roman" w:cs="Times New Roman"/>
          <w:sz w:val="24"/>
          <w:szCs w:val="24"/>
        </w:rPr>
        <w:t xml:space="preserve">ne 25 uczniów z Gimnazjum nr 3. </w:t>
      </w:r>
      <w:r w:rsidR="004A3E34" w:rsidRPr="004A3E34">
        <w:rPr>
          <w:rFonts w:ascii="Times New Roman" w:hAnsi="Times New Roman" w:cs="Times New Roman"/>
          <w:i/>
          <w:sz w:val="24"/>
          <w:szCs w:val="24"/>
        </w:rPr>
        <w:t>Krzysztof Makowski, konsultant</w:t>
      </w:r>
    </w:p>
    <w:p w:rsidR="00586E3C" w:rsidRPr="00D80E1E" w:rsidRDefault="00466F0D" w:rsidP="00466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86E3C" w:rsidRPr="00D80E1E" w:rsidRDefault="00586E3C" w:rsidP="00466F0D">
      <w:pPr>
        <w:autoSpaceDE w:val="0"/>
        <w:autoSpaceDN w:val="0"/>
        <w:adjustRightInd w:val="0"/>
        <w:spacing w:after="0" w:line="240" w:lineRule="auto"/>
        <w:ind w:left="1440"/>
        <w:jc w:val="both"/>
        <w:rPr>
          <w:rFonts w:ascii="Times New Roman" w:hAnsi="Times New Roman" w:cs="Times New Roman"/>
          <w:sz w:val="24"/>
          <w:szCs w:val="24"/>
        </w:rPr>
      </w:pPr>
    </w:p>
    <w:p w:rsidR="00586E3C" w:rsidRPr="00D80E1E" w:rsidRDefault="00586E3C" w:rsidP="00C90943">
      <w:pPr>
        <w:pStyle w:val="Akapitzlist"/>
        <w:numPr>
          <w:ilvl w:val="0"/>
          <w:numId w:val="9"/>
        </w:numPr>
        <w:ind w:left="426" w:hanging="426"/>
        <w:jc w:val="both"/>
      </w:pPr>
      <w:r w:rsidRPr="00D80E1E">
        <w:t xml:space="preserve">Dyrektor </w:t>
      </w:r>
      <w:r w:rsidRPr="00E92078">
        <w:rPr>
          <w:i/>
        </w:rPr>
        <w:t>Janusz Moos</w:t>
      </w:r>
      <w:r w:rsidRPr="00D80E1E">
        <w:t xml:space="preserve"> oraz </w:t>
      </w:r>
      <w:r w:rsidRPr="00E92078">
        <w:rPr>
          <w:i/>
        </w:rPr>
        <w:t>Krzysztof Makowski</w:t>
      </w:r>
      <w:r w:rsidRPr="00D80E1E">
        <w:t xml:space="preserve"> (konsultant) i </w:t>
      </w:r>
      <w:r w:rsidRPr="00E92078">
        <w:rPr>
          <w:i/>
        </w:rPr>
        <w:t>Włodzimierz Nawrocki</w:t>
      </w:r>
      <w:r w:rsidRPr="00D80E1E">
        <w:t xml:space="preserve"> (doradca  metodyczny) - członkowie Łódzkiego Komitetu Okręgowego Olimpiady Wiedzy Technicznej</w:t>
      </w:r>
      <w:r w:rsidR="004A3E34">
        <w:t xml:space="preserve"> wzięli udział w Ogólnopolskim </w:t>
      </w:r>
      <w:r w:rsidRPr="00D80E1E">
        <w:t>Finale XLII Olimpiady Wiedzy Technicznej. Uczestniczyło w nim 58 uczniów zwycięzców eliminacji wojewódzkich wraz z</w:t>
      </w:r>
      <w:r w:rsidR="004A3E34">
        <w:t> </w:t>
      </w:r>
      <w:r w:rsidRPr="00D80E1E">
        <w:t>opiek</w:t>
      </w:r>
      <w:r w:rsidR="004A3E34">
        <w:t xml:space="preserve">unami. Instytucją wspierająca i </w:t>
      </w:r>
      <w:r w:rsidRPr="00D80E1E">
        <w:t>współorganizatorem Olimpiady było Łódzkie Cen</w:t>
      </w:r>
      <w:r w:rsidR="004A3E34">
        <w:t xml:space="preserve">trum Doskonalenia Nauczycieli i </w:t>
      </w:r>
      <w:r w:rsidRPr="00D80E1E">
        <w:t>Kształcenia Pra</w:t>
      </w:r>
      <w:r w:rsidR="004A3E34">
        <w:t xml:space="preserve">ktycznego, które wydało również poświęconą </w:t>
      </w:r>
      <w:r w:rsidRPr="00D80E1E">
        <w:t xml:space="preserve">temu wydarzeniu specjalną publikację. </w:t>
      </w:r>
    </w:p>
    <w:p w:rsidR="00586E3C" w:rsidRPr="00D80E1E" w:rsidRDefault="00586E3C" w:rsidP="00466F0D">
      <w:pPr>
        <w:spacing w:after="0" w:line="240" w:lineRule="auto"/>
        <w:ind w:left="720"/>
        <w:jc w:val="both"/>
        <w:rPr>
          <w:rFonts w:ascii="Times New Roman" w:hAnsi="Times New Roman" w:cs="Times New Roman"/>
          <w:sz w:val="24"/>
          <w:szCs w:val="24"/>
        </w:rPr>
      </w:pPr>
    </w:p>
    <w:p w:rsidR="00BA6DC9" w:rsidRPr="002C5A9C" w:rsidRDefault="00BA6DC9" w:rsidP="00BA6DC9">
      <w:pPr>
        <w:jc w:val="both"/>
        <w:rPr>
          <w:rFonts w:ascii="Times New Roman" w:hAnsi="Times New Roman" w:cs="Times New Roman"/>
          <w:sz w:val="24"/>
          <w:szCs w:val="24"/>
        </w:rPr>
      </w:pPr>
    </w:p>
    <w:p w:rsidR="00BA6DC9" w:rsidRDefault="00BA6DC9" w:rsidP="00BA6DC9">
      <w:pPr>
        <w:jc w:val="both"/>
      </w:pPr>
    </w:p>
    <w:p w:rsidR="00BA6DC9" w:rsidRDefault="00BA6DC9" w:rsidP="00BA6DC9">
      <w:pPr>
        <w:jc w:val="both"/>
      </w:pPr>
    </w:p>
    <w:p w:rsidR="00E30309" w:rsidRDefault="00E30309" w:rsidP="00E30309"/>
    <w:p w:rsidR="00744C12" w:rsidRPr="003365FC" w:rsidRDefault="00744C12" w:rsidP="003365FC">
      <w:pPr>
        <w:pStyle w:val="Tre"/>
        <w:spacing w:line="360" w:lineRule="auto"/>
        <w:ind w:left="720"/>
        <w:jc w:val="both"/>
        <w:rPr>
          <w:rFonts w:ascii="Times New Roman" w:eastAsia="Times New Roman" w:hAnsi="Times New Roman" w:cs="Times New Roman"/>
          <w:i/>
          <w:iCs/>
        </w:rPr>
      </w:pPr>
    </w:p>
    <w:p w:rsidR="00E65E30" w:rsidRPr="003818C6" w:rsidRDefault="00E65E30" w:rsidP="00336A87">
      <w:pPr>
        <w:spacing w:after="0" w:line="240" w:lineRule="auto"/>
        <w:ind w:firstLine="6379"/>
        <w:jc w:val="both"/>
        <w:rPr>
          <w:rFonts w:ascii="Times New Roman" w:hAnsi="Times New Roman" w:cs="Times New Roman"/>
          <w:b/>
          <w:sz w:val="18"/>
          <w:szCs w:val="18"/>
        </w:rPr>
      </w:pPr>
      <w:bookmarkStart w:id="0" w:name="_GoBack"/>
      <w:bookmarkEnd w:id="0"/>
      <w:r w:rsidRPr="003818C6">
        <w:rPr>
          <w:rFonts w:ascii="Times New Roman" w:hAnsi="Times New Roman" w:cs="Times New Roman"/>
          <w:b/>
          <w:sz w:val="18"/>
          <w:szCs w:val="18"/>
        </w:rPr>
        <w:t>Janusz Moos</w:t>
      </w:r>
    </w:p>
    <w:p w:rsidR="00E65E30" w:rsidRPr="003818C6" w:rsidRDefault="00E65E30" w:rsidP="00E65E30">
      <w:pPr>
        <w:spacing w:after="0" w:line="240" w:lineRule="auto"/>
        <w:ind w:firstLine="6521"/>
        <w:jc w:val="both"/>
        <w:rPr>
          <w:rFonts w:ascii="Times New Roman" w:hAnsi="Times New Roman" w:cs="Times New Roman"/>
          <w:b/>
          <w:sz w:val="18"/>
          <w:szCs w:val="18"/>
        </w:rPr>
      </w:pPr>
    </w:p>
    <w:p w:rsidR="00E65E30" w:rsidRPr="003818C6" w:rsidRDefault="00E65E30" w:rsidP="00E65E30">
      <w:pPr>
        <w:spacing w:after="0" w:line="240" w:lineRule="auto"/>
        <w:jc w:val="both"/>
        <w:rPr>
          <w:rFonts w:ascii="Times New Roman" w:hAnsi="Times New Roman" w:cs="Times New Roman"/>
          <w:b/>
          <w:sz w:val="18"/>
          <w:szCs w:val="18"/>
        </w:rPr>
      </w:pPr>
    </w:p>
    <w:p w:rsidR="00E65E30" w:rsidRPr="003818C6" w:rsidRDefault="00E65E30" w:rsidP="00E65E30">
      <w:pPr>
        <w:spacing w:after="0" w:line="240" w:lineRule="auto"/>
        <w:ind w:firstLine="6521"/>
        <w:jc w:val="both"/>
        <w:rPr>
          <w:rFonts w:ascii="Times New Roman" w:hAnsi="Times New Roman" w:cs="Times New Roman"/>
          <w:b/>
          <w:sz w:val="18"/>
          <w:szCs w:val="18"/>
        </w:rPr>
      </w:pPr>
    </w:p>
    <w:p w:rsidR="00E65E30" w:rsidRPr="00AD55D2" w:rsidRDefault="00E65E30" w:rsidP="00E65E30">
      <w:pPr>
        <w:spacing w:after="0" w:line="240" w:lineRule="auto"/>
        <w:ind w:firstLine="6663"/>
        <w:jc w:val="both"/>
        <w:rPr>
          <w:rFonts w:ascii="Times New Roman" w:hAnsi="Times New Roman" w:cs="Times New Roman"/>
          <w:b/>
          <w:sz w:val="18"/>
          <w:szCs w:val="18"/>
        </w:rPr>
      </w:pPr>
      <w:r w:rsidRPr="003818C6">
        <w:rPr>
          <w:rFonts w:ascii="Times New Roman" w:hAnsi="Times New Roman" w:cs="Times New Roman"/>
          <w:b/>
          <w:sz w:val="18"/>
          <w:szCs w:val="18"/>
        </w:rPr>
        <w:t xml:space="preserve"> </w:t>
      </w:r>
      <w:r w:rsidRPr="00AD55D2">
        <w:rPr>
          <w:rFonts w:ascii="Times New Roman" w:hAnsi="Times New Roman" w:cs="Times New Roman"/>
          <w:b/>
          <w:sz w:val="18"/>
          <w:szCs w:val="18"/>
        </w:rPr>
        <w:t>Dyrektor</w:t>
      </w:r>
    </w:p>
    <w:p w:rsidR="00E65E30" w:rsidRPr="00AD55D2" w:rsidRDefault="00E65E30" w:rsidP="00E65E30">
      <w:pPr>
        <w:spacing w:after="0" w:line="240" w:lineRule="auto"/>
        <w:ind w:firstLine="4536"/>
        <w:jc w:val="both"/>
        <w:rPr>
          <w:rFonts w:ascii="Times New Roman" w:hAnsi="Times New Roman" w:cs="Times New Roman"/>
          <w:b/>
          <w:sz w:val="18"/>
          <w:szCs w:val="18"/>
        </w:rPr>
      </w:pPr>
      <w:r w:rsidRPr="00AD55D2">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AD55D2">
        <w:rPr>
          <w:rFonts w:ascii="Times New Roman" w:hAnsi="Times New Roman" w:cs="Times New Roman"/>
          <w:b/>
          <w:sz w:val="18"/>
          <w:szCs w:val="18"/>
        </w:rPr>
        <w:t>Łódzkiego Centrum Doskonalenia Nauczycieli</w:t>
      </w:r>
    </w:p>
    <w:p w:rsidR="00E65E30" w:rsidRPr="00AD55D2" w:rsidRDefault="00E65E30" w:rsidP="00E65E30">
      <w:pPr>
        <w:spacing w:after="0" w:line="240" w:lineRule="auto"/>
        <w:ind w:firstLine="6237"/>
        <w:jc w:val="both"/>
        <w:rPr>
          <w:rFonts w:ascii="Times New Roman" w:hAnsi="Times New Roman" w:cs="Times New Roman"/>
          <w:b/>
          <w:sz w:val="18"/>
          <w:szCs w:val="18"/>
        </w:rPr>
      </w:pPr>
      <w:r w:rsidRPr="00AD55D2">
        <w:rPr>
          <w:rFonts w:ascii="Times New Roman" w:hAnsi="Times New Roman" w:cs="Times New Roman"/>
          <w:b/>
          <w:sz w:val="18"/>
          <w:szCs w:val="18"/>
        </w:rPr>
        <w:t>i Kształcenia Praktycznego</w:t>
      </w:r>
    </w:p>
    <w:p w:rsidR="00E65E30" w:rsidRDefault="00E65E30" w:rsidP="00E65E30"/>
    <w:p w:rsidR="007C3044" w:rsidRPr="0005387B" w:rsidRDefault="007C3044" w:rsidP="0005387B">
      <w:pPr>
        <w:spacing w:after="0" w:line="360" w:lineRule="auto"/>
        <w:jc w:val="both"/>
        <w:rPr>
          <w:rFonts w:ascii="Times New Roman" w:hAnsi="Times New Roman" w:cs="Times New Roman"/>
          <w:b/>
          <w:sz w:val="24"/>
          <w:szCs w:val="24"/>
        </w:rPr>
      </w:pPr>
    </w:p>
    <w:p w:rsidR="00402F2D" w:rsidRPr="003818C6" w:rsidRDefault="00402F2D" w:rsidP="00402F2D">
      <w:pPr>
        <w:spacing w:after="0" w:line="240" w:lineRule="auto"/>
        <w:ind w:firstLine="6521"/>
        <w:jc w:val="both"/>
        <w:rPr>
          <w:rFonts w:ascii="Times New Roman" w:hAnsi="Times New Roman" w:cs="Times New Roman"/>
          <w:b/>
          <w:sz w:val="18"/>
          <w:szCs w:val="18"/>
        </w:rPr>
      </w:pPr>
    </w:p>
    <w:p w:rsidR="00402F2D" w:rsidRDefault="00402F2D"/>
    <w:sectPr w:rsidR="00402F2D" w:rsidSect="00152DBE">
      <w:pgSz w:w="11906" w:h="16838"/>
      <w:pgMar w:top="1134" w:right="1418"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28C" w:rsidRDefault="008D228C" w:rsidP="000A2086">
      <w:pPr>
        <w:spacing w:after="0" w:line="240" w:lineRule="auto"/>
      </w:pPr>
      <w:r>
        <w:separator/>
      </w:r>
    </w:p>
  </w:endnote>
  <w:endnote w:type="continuationSeparator" w:id="0">
    <w:p w:rsidR="008D228C" w:rsidRDefault="008D228C"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W1)">
    <w:altName w:val="Times New Roman"/>
    <w:charset w:val="EE"/>
    <w:family w:val="roman"/>
    <w:pitch w:val="variable"/>
    <w:sig w:usb0="00000000"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28C" w:rsidRDefault="008D228C" w:rsidP="000A2086">
      <w:pPr>
        <w:spacing w:after="0" w:line="240" w:lineRule="auto"/>
      </w:pPr>
      <w:r>
        <w:separator/>
      </w:r>
    </w:p>
  </w:footnote>
  <w:footnote w:type="continuationSeparator" w:id="0">
    <w:p w:rsidR="008D228C" w:rsidRDefault="008D228C"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CBC35AB"/>
    <w:multiLevelType w:val="hybridMultilevel"/>
    <w:tmpl w:val="4FA61E3E"/>
    <w:lvl w:ilvl="0" w:tplc="04090005">
      <w:start w:val="1"/>
      <w:numFmt w:val="bullet"/>
      <w:lvlText w:val=""/>
      <w:lvlJc w:val="left"/>
      <w:pPr>
        <w:ind w:left="1860" w:hanging="360"/>
      </w:pPr>
      <w:rPr>
        <w:rFonts w:ascii="Wingdings" w:hAnsi="Wingdings" w:hint="default"/>
      </w:rPr>
    </w:lvl>
    <w:lvl w:ilvl="1" w:tplc="04090003">
      <w:start w:val="1"/>
      <w:numFmt w:val="bullet"/>
      <w:lvlText w:val="o"/>
      <w:lvlJc w:val="left"/>
      <w:pPr>
        <w:ind w:left="2580" w:hanging="360"/>
      </w:pPr>
      <w:rPr>
        <w:rFonts w:ascii="Courier New" w:hAnsi="Courier New" w:cs="Times New Roman" w:hint="default"/>
      </w:rPr>
    </w:lvl>
    <w:lvl w:ilvl="2" w:tplc="04090005">
      <w:start w:val="1"/>
      <w:numFmt w:val="bullet"/>
      <w:lvlText w:val=""/>
      <w:lvlJc w:val="left"/>
      <w:pPr>
        <w:ind w:left="3300" w:hanging="360"/>
      </w:pPr>
      <w:rPr>
        <w:rFonts w:ascii="Wingdings" w:hAnsi="Wingdings" w:hint="default"/>
      </w:rPr>
    </w:lvl>
    <w:lvl w:ilvl="3" w:tplc="04090001">
      <w:start w:val="1"/>
      <w:numFmt w:val="bullet"/>
      <w:lvlText w:val=""/>
      <w:lvlJc w:val="left"/>
      <w:pPr>
        <w:ind w:left="4020" w:hanging="360"/>
      </w:pPr>
      <w:rPr>
        <w:rFonts w:ascii="Symbol" w:hAnsi="Symbol" w:hint="default"/>
      </w:rPr>
    </w:lvl>
    <w:lvl w:ilvl="4" w:tplc="04090003">
      <w:start w:val="1"/>
      <w:numFmt w:val="bullet"/>
      <w:lvlText w:val="o"/>
      <w:lvlJc w:val="left"/>
      <w:pPr>
        <w:ind w:left="4740" w:hanging="360"/>
      </w:pPr>
      <w:rPr>
        <w:rFonts w:ascii="Courier New" w:hAnsi="Courier New" w:cs="Times New Roman" w:hint="default"/>
      </w:rPr>
    </w:lvl>
    <w:lvl w:ilvl="5" w:tplc="04090005">
      <w:start w:val="1"/>
      <w:numFmt w:val="bullet"/>
      <w:lvlText w:val=""/>
      <w:lvlJc w:val="left"/>
      <w:pPr>
        <w:ind w:left="5460" w:hanging="360"/>
      </w:pPr>
      <w:rPr>
        <w:rFonts w:ascii="Wingdings" w:hAnsi="Wingdings" w:hint="default"/>
      </w:rPr>
    </w:lvl>
    <w:lvl w:ilvl="6" w:tplc="04090001">
      <w:start w:val="1"/>
      <w:numFmt w:val="bullet"/>
      <w:lvlText w:val=""/>
      <w:lvlJc w:val="left"/>
      <w:pPr>
        <w:ind w:left="6180" w:hanging="360"/>
      </w:pPr>
      <w:rPr>
        <w:rFonts w:ascii="Symbol" w:hAnsi="Symbol" w:hint="default"/>
      </w:rPr>
    </w:lvl>
    <w:lvl w:ilvl="7" w:tplc="04090003">
      <w:start w:val="1"/>
      <w:numFmt w:val="bullet"/>
      <w:lvlText w:val="o"/>
      <w:lvlJc w:val="left"/>
      <w:pPr>
        <w:ind w:left="6900" w:hanging="360"/>
      </w:pPr>
      <w:rPr>
        <w:rFonts w:ascii="Courier New" w:hAnsi="Courier New" w:cs="Times New Roman" w:hint="default"/>
      </w:rPr>
    </w:lvl>
    <w:lvl w:ilvl="8" w:tplc="04090005">
      <w:start w:val="1"/>
      <w:numFmt w:val="bullet"/>
      <w:lvlText w:val=""/>
      <w:lvlJc w:val="left"/>
      <w:pPr>
        <w:ind w:left="7620" w:hanging="360"/>
      </w:pPr>
      <w:rPr>
        <w:rFonts w:ascii="Wingdings" w:hAnsi="Wingdings" w:hint="default"/>
      </w:rPr>
    </w:lvl>
  </w:abstractNum>
  <w:abstractNum w:abstractNumId="2" w15:restartNumberingAfterBreak="0">
    <w:nsid w:val="1BDE3DA3"/>
    <w:multiLevelType w:val="hybridMultilevel"/>
    <w:tmpl w:val="AD201C38"/>
    <w:lvl w:ilvl="0" w:tplc="02EC924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4" w15:restartNumberingAfterBreak="0">
    <w:nsid w:val="3D564DA0"/>
    <w:multiLevelType w:val="hybridMultilevel"/>
    <w:tmpl w:val="66AA0A82"/>
    <w:lvl w:ilvl="0" w:tplc="54744C46">
      <w:start w:val="1"/>
      <w:numFmt w:val="bullet"/>
      <w:lvlText w:val=""/>
      <w:lvlJc w:val="center"/>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 w15:restartNumberingAfterBreak="0">
    <w:nsid w:val="48C43D82"/>
    <w:multiLevelType w:val="hybridMultilevel"/>
    <w:tmpl w:val="DDFCC4D0"/>
    <w:lvl w:ilvl="0" w:tplc="02EC924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7" w15:restartNumberingAfterBreak="0">
    <w:nsid w:val="5C2837C7"/>
    <w:multiLevelType w:val="hybridMultilevel"/>
    <w:tmpl w:val="FBE4E466"/>
    <w:lvl w:ilvl="0" w:tplc="02EC924E">
      <w:start w:val="1"/>
      <w:numFmt w:val="bullet"/>
      <w:lvlText w:val=""/>
      <w:lvlJc w:val="left"/>
      <w:pPr>
        <w:ind w:left="1340" w:hanging="360"/>
      </w:pPr>
      <w:rPr>
        <w:rFonts w:ascii="Symbol" w:hAnsi="Symbol" w:hint="default"/>
      </w:rPr>
    </w:lvl>
    <w:lvl w:ilvl="1" w:tplc="04150003">
      <w:start w:val="1"/>
      <w:numFmt w:val="bullet"/>
      <w:lvlText w:val="o"/>
      <w:lvlJc w:val="left"/>
      <w:pPr>
        <w:ind w:left="2060" w:hanging="360"/>
      </w:pPr>
      <w:rPr>
        <w:rFonts w:ascii="Courier New" w:hAnsi="Courier New" w:cs="Courier New" w:hint="default"/>
      </w:rPr>
    </w:lvl>
    <w:lvl w:ilvl="2" w:tplc="04150005">
      <w:start w:val="1"/>
      <w:numFmt w:val="bullet"/>
      <w:lvlText w:val=""/>
      <w:lvlJc w:val="left"/>
      <w:pPr>
        <w:ind w:left="2780" w:hanging="360"/>
      </w:pPr>
      <w:rPr>
        <w:rFonts w:ascii="Wingdings" w:hAnsi="Wingdings" w:hint="default"/>
      </w:rPr>
    </w:lvl>
    <w:lvl w:ilvl="3" w:tplc="04150001">
      <w:start w:val="1"/>
      <w:numFmt w:val="bullet"/>
      <w:lvlText w:val=""/>
      <w:lvlJc w:val="left"/>
      <w:pPr>
        <w:ind w:left="3500" w:hanging="360"/>
      </w:pPr>
      <w:rPr>
        <w:rFonts w:ascii="Symbol" w:hAnsi="Symbol" w:hint="default"/>
      </w:rPr>
    </w:lvl>
    <w:lvl w:ilvl="4" w:tplc="04150003">
      <w:start w:val="1"/>
      <w:numFmt w:val="bullet"/>
      <w:lvlText w:val="o"/>
      <w:lvlJc w:val="left"/>
      <w:pPr>
        <w:ind w:left="4220" w:hanging="360"/>
      </w:pPr>
      <w:rPr>
        <w:rFonts w:ascii="Courier New" w:hAnsi="Courier New" w:cs="Courier New" w:hint="default"/>
      </w:rPr>
    </w:lvl>
    <w:lvl w:ilvl="5" w:tplc="04150005">
      <w:start w:val="1"/>
      <w:numFmt w:val="bullet"/>
      <w:lvlText w:val=""/>
      <w:lvlJc w:val="left"/>
      <w:pPr>
        <w:ind w:left="4940" w:hanging="360"/>
      </w:pPr>
      <w:rPr>
        <w:rFonts w:ascii="Wingdings" w:hAnsi="Wingdings" w:hint="default"/>
      </w:rPr>
    </w:lvl>
    <w:lvl w:ilvl="6" w:tplc="04150001">
      <w:start w:val="1"/>
      <w:numFmt w:val="bullet"/>
      <w:lvlText w:val=""/>
      <w:lvlJc w:val="left"/>
      <w:pPr>
        <w:ind w:left="5660" w:hanging="360"/>
      </w:pPr>
      <w:rPr>
        <w:rFonts w:ascii="Symbol" w:hAnsi="Symbol" w:hint="default"/>
      </w:rPr>
    </w:lvl>
    <w:lvl w:ilvl="7" w:tplc="04150003">
      <w:start w:val="1"/>
      <w:numFmt w:val="bullet"/>
      <w:lvlText w:val="o"/>
      <w:lvlJc w:val="left"/>
      <w:pPr>
        <w:ind w:left="6380" w:hanging="360"/>
      </w:pPr>
      <w:rPr>
        <w:rFonts w:ascii="Courier New" w:hAnsi="Courier New" w:cs="Courier New" w:hint="default"/>
      </w:rPr>
    </w:lvl>
    <w:lvl w:ilvl="8" w:tplc="04150005">
      <w:start w:val="1"/>
      <w:numFmt w:val="bullet"/>
      <w:lvlText w:val=""/>
      <w:lvlJc w:val="left"/>
      <w:pPr>
        <w:ind w:left="7100" w:hanging="360"/>
      </w:pPr>
      <w:rPr>
        <w:rFonts w:ascii="Wingdings" w:hAnsi="Wingdings" w:hint="default"/>
      </w:rPr>
    </w:lvl>
  </w:abstractNum>
  <w:abstractNum w:abstractNumId="8" w15:restartNumberingAfterBreak="0">
    <w:nsid w:val="61A678A4"/>
    <w:multiLevelType w:val="hybridMultilevel"/>
    <w:tmpl w:val="89A89208"/>
    <w:lvl w:ilvl="0" w:tplc="FFA4E8A4">
      <w:start w:val="1"/>
      <w:numFmt w:val="decimal"/>
      <w:lvlText w:val="%1."/>
      <w:lvlJc w:val="left"/>
      <w:pPr>
        <w:ind w:left="720" w:hanging="360"/>
      </w:pPr>
      <w:rPr>
        <w:i w:val="0"/>
        <w:color w:val="022F0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557AA4"/>
    <w:multiLevelType w:val="hybridMultilevel"/>
    <w:tmpl w:val="97008A1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0" w15:restartNumberingAfterBreak="0">
    <w:nsid w:val="79F62F39"/>
    <w:multiLevelType w:val="hybridMultilevel"/>
    <w:tmpl w:val="9732DDC0"/>
    <w:lvl w:ilvl="0" w:tplc="83446714">
      <w:start w:val="1"/>
      <w:numFmt w:val="bullet"/>
      <w:lvlText w:val=""/>
      <w:lvlJc w:val="left"/>
      <w:pPr>
        <w:tabs>
          <w:tab w:val="num" w:pos="1068"/>
        </w:tabs>
        <w:ind w:left="1068" w:hanging="360"/>
      </w:pPr>
      <w:rPr>
        <w:rFonts w:ascii="Symbol" w:hAnsi="Symbo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hint="default"/>
      </w:rPr>
    </w:lvl>
    <w:lvl w:ilvl="6" w:tplc="04150001">
      <w:start w:val="1"/>
      <w:numFmt w:val="bullet"/>
      <w:lvlText w:val=""/>
      <w:lvlJc w:val="left"/>
      <w:pPr>
        <w:tabs>
          <w:tab w:val="num" w:pos="5388"/>
        </w:tabs>
        <w:ind w:left="5388" w:hanging="360"/>
      </w:pPr>
      <w:rPr>
        <w:rFonts w:ascii="Symbol" w:hAnsi="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6"/>
  </w:num>
  <w:num w:numId="3">
    <w:abstractNumId w:val="9"/>
  </w:num>
  <w:num w:numId="4">
    <w:abstractNumId w:val="2"/>
  </w:num>
  <w:num w:numId="5">
    <w:abstractNumId w:val="5"/>
  </w:num>
  <w:num w:numId="6">
    <w:abstractNumId w:val="7"/>
  </w:num>
  <w:num w:numId="7">
    <w:abstractNumId w:val="10"/>
  </w:num>
  <w:num w:numId="8">
    <w:abstractNumId w:val="1"/>
  </w:num>
  <w:num w:numId="9">
    <w:abstractNumId w:val="8"/>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108CD"/>
    <w:rsid w:val="000176F5"/>
    <w:rsid w:val="000232AF"/>
    <w:rsid w:val="00023D86"/>
    <w:rsid w:val="00030C7B"/>
    <w:rsid w:val="00030F47"/>
    <w:rsid w:val="00031A6B"/>
    <w:rsid w:val="00031ABE"/>
    <w:rsid w:val="000326F3"/>
    <w:rsid w:val="00045F80"/>
    <w:rsid w:val="000509E7"/>
    <w:rsid w:val="00050E3C"/>
    <w:rsid w:val="00052085"/>
    <w:rsid w:val="00052BBE"/>
    <w:rsid w:val="000536FD"/>
    <w:rsid w:val="0005387B"/>
    <w:rsid w:val="00053B27"/>
    <w:rsid w:val="000579B5"/>
    <w:rsid w:val="0006178E"/>
    <w:rsid w:val="0006437C"/>
    <w:rsid w:val="00064416"/>
    <w:rsid w:val="00067D33"/>
    <w:rsid w:val="0008105B"/>
    <w:rsid w:val="0008133D"/>
    <w:rsid w:val="00081CCD"/>
    <w:rsid w:val="00086B71"/>
    <w:rsid w:val="00086E9D"/>
    <w:rsid w:val="00087CB7"/>
    <w:rsid w:val="00092697"/>
    <w:rsid w:val="000946B0"/>
    <w:rsid w:val="000960BF"/>
    <w:rsid w:val="00096F1A"/>
    <w:rsid w:val="000A2086"/>
    <w:rsid w:val="000A4C71"/>
    <w:rsid w:val="000A5FA9"/>
    <w:rsid w:val="000A62C8"/>
    <w:rsid w:val="000B2745"/>
    <w:rsid w:val="000B2749"/>
    <w:rsid w:val="000B52EA"/>
    <w:rsid w:val="000B7E2B"/>
    <w:rsid w:val="000B7E2E"/>
    <w:rsid w:val="000B7F56"/>
    <w:rsid w:val="000C283F"/>
    <w:rsid w:val="000C47BA"/>
    <w:rsid w:val="000C5C3A"/>
    <w:rsid w:val="000C70CE"/>
    <w:rsid w:val="000D2884"/>
    <w:rsid w:val="000D3775"/>
    <w:rsid w:val="000E0D68"/>
    <w:rsid w:val="000E138E"/>
    <w:rsid w:val="000F0CEA"/>
    <w:rsid w:val="000F0DB3"/>
    <w:rsid w:val="000F187E"/>
    <w:rsid w:val="000F2A4C"/>
    <w:rsid w:val="000F306C"/>
    <w:rsid w:val="00101FCC"/>
    <w:rsid w:val="001073B1"/>
    <w:rsid w:val="00111313"/>
    <w:rsid w:val="00113352"/>
    <w:rsid w:val="00116E5E"/>
    <w:rsid w:val="00127EFB"/>
    <w:rsid w:val="00130F4A"/>
    <w:rsid w:val="00131D93"/>
    <w:rsid w:val="00140D13"/>
    <w:rsid w:val="00144043"/>
    <w:rsid w:val="00145491"/>
    <w:rsid w:val="0015080E"/>
    <w:rsid w:val="00150E71"/>
    <w:rsid w:val="00152AD6"/>
    <w:rsid w:val="00152DBE"/>
    <w:rsid w:val="00156A00"/>
    <w:rsid w:val="00162D43"/>
    <w:rsid w:val="00163024"/>
    <w:rsid w:val="00164340"/>
    <w:rsid w:val="001646B7"/>
    <w:rsid w:val="001703B6"/>
    <w:rsid w:val="001731AB"/>
    <w:rsid w:val="00174B34"/>
    <w:rsid w:val="00174E6F"/>
    <w:rsid w:val="001848C3"/>
    <w:rsid w:val="00185A1B"/>
    <w:rsid w:val="00186C6C"/>
    <w:rsid w:val="00191EBD"/>
    <w:rsid w:val="00192DDF"/>
    <w:rsid w:val="001A6B81"/>
    <w:rsid w:val="001B18A9"/>
    <w:rsid w:val="001B50BC"/>
    <w:rsid w:val="001B6AA8"/>
    <w:rsid w:val="001C31C1"/>
    <w:rsid w:val="001C5730"/>
    <w:rsid w:val="001C71BC"/>
    <w:rsid w:val="001C73D1"/>
    <w:rsid w:val="001D2B0F"/>
    <w:rsid w:val="001E1532"/>
    <w:rsid w:val="001E39E4"/>
    <w:rsid w:val="001E461A"/>
    <w:rsid w:val="001E5106"/>
    <w:rsid w:val="0020099E"/>
    <w:rsid w:val="002044F3"/>
    <w:rsid w:val="002109DE"/>
    <w:rsid w:val="00214344"/>
    <w:rsid w:val="0021791A"/>
    <w:rsid w:val="002205D4"/>
    <w:rsid w:val="002219E7"/>
    <w:rsid w:val="002228DB"/>
    <w:rsid w:val="002229BB"/>
    <w:rsid w:val="00225A65"/>
    <w:rsid w:val="0023456F"/>
    <w:rsid w:val="00243891"/>
    <w:rsid w:val="00247149"/>
    <w:rsid w:val="0025133C"/>
    <w:rsid w:val="00251B1B"/>
    <w:rsid w:val="0025208D"/>
    <w:rsid w:val="00252B9B"/>
    <w:rsid w:val="00256692"/>
    <w:rsid w:val="00256A17"/>
    <w:rsid w:val="00256A1C"/>
    <w:rsid w:val="002614B6"/>
    <w:rsid w:val="00262D8E"/>
    <w:rsid w:val="00266933"/>
    <w:rsid w:val="00266959"/>
    <w:rsid w:val="00270A63"/>
    <w:rsid w:val="0027510A"/>
    <w:rsid w:val="0027705B"/>
    <w:rsid w:val="002775F4"/>
    <w:rsid w:val="00282370"/>
    <w:rsid w:val="002901AB"/>
    <w:rsid w:val="00290786"/>
    <w:rsid w:val="00291FC6"/>
    <w:rsid w:val="00293BCD"/>
    <w:rsid w:val="00297006"/>
    <w:rsid w:val="00297786"/>
    <w:rsid w:val="002B1B61"/>
    <w:rsid w:val="002B3A35"/>
    <w:rsid w:val="002B5A81"/>
    <w:rsid w:val="002B7302"/>
    <w:rsid w:val="002B79C9"/>
    <w:rsid w:val="002C09B0"/>
    <w:rsid w:val="002C2EE8"/>
    <w:rsid w:val="002C5A9C"/>
    <w:rsid w:val="002C6705"/>
    <w:rsid w:val="002C6AFD"/>
    <w:rsid w:val="002C6C73"/>
    <w:rsid w:val="002D2498"/>
    <w:rsid w:val="002D79D3"/>
    <w:rsid w:val="002E02C7"/>
    <w:rsid w:val="002E1B9B"/>
    <w:rsid w:val="002E579E"/>
    <w:rsid w:val="002F03B6"/>
    <w:rsid w:val="002F0D3D"/>
    <w:rsid w:val="002F25E1"/>
    <w:rsid w:val="002F49D0"/>
    <w:rsid w:val="00301AFF"/>
    <w:rsid w:val="00302FD7"/>
    <w:rsid w:val="0030357B"/>
    <w:rsid w:val="003044CE"/>
    <w:rsid w:val="003044DB"/>
    <w:rsid w:val="00306D96"/>
    <w:rsid w:val="00315643"/>
    <w:rsid w:val="00316093"/>
    <w:rsid w:val="003267A7"/>
    <w:rsid w:val="00330FBA"/>
    <w:rsid w:val="00332208"/>
    <w:rsid w:val="00335680"/>
    <w:rsid w:val="00335786"/>
    <w:rsid w:val="003365FC"/>
    <w:rsid w:val="00336A87"/>
    <w:rsid w:val="00336B2A"/>
    <w:rsid w:val="00336D18"/>
    <w:rsid w:val="00343B4F"/>
    <w:rsid w:val="003448B5"/>
    <w:rsid w:val="003455BF"/>
    <w:rsid w:val="00352150"/>
    <w:rsid w:val="0035462A"/>
    <w:rsid w:val="0035755A"/>
    <w:rsid w:val="00357ACB"/>
    <w:rsid w:val="003621CC"/>
    <w:rsid w:val="00363EB4"/>
    <w:rsid w:val="0036450C"/>
    <w:rsid w:val="00366A47"/>
    <w:rsid w:val="00366AA2"/>
    <w:rsid w:val="00367670"/>
    <w:rsid w:val="0037180A"/>
    <w:rsid w:val="00371BA5"/>
    <w:rsid w:val="0037563E"/>
    <w:rsid w:val="003818C6"/>
    <w:rsid w:val="00381AB6"/>
    <w:rsid w:val="00384D29"/>
    <w:rsid w:val="00386329"/>
    <w:rsid w:val="00392310"/>
    <w:rsid w:val="003A25E6"/>
    <w:rsid w:val="003B2768"/>
    <w:rsid w:val="003B2DD2"/>
    <w:rsid w:val="003C15AA"/>
    <w:rsid w:val="003D23C5"/>
    <w:rsid w:val="003D316A"/>
    <w:rsid w:val="003E0FC0"/>
    <w:rsid w:val="003E15F6"/>
    <w:rsid w:val="003E2E33"/>
    <w:rsid w:val="003E31D8"/>
    <w:rsid w:val="003E4FDA"/>
    <w:rsid w:val="003F0E49"/>
    <w:rsid w:val="003F5802"/>
    <w:rsid w:val="003F5AF5"/>
    <w:rsid w:val="00402169"/>
    <w:rsid w:val="00402F2D"/>
    <w:rsid w:val="00405421"/>
    <w:rsid w:val="0040579C"/>
    <w:rsid w:val="00406D1A"/>
    <w:rsid w:val="00407D64"/>
    <w:rsid w:val="00407E19"/>
    <w:rsid w:val="00411872"/>
    <w:rsid w:val="00411DE6"/>
    <w:rsid w:val="004126E9"/>
    <w:rsid w:val="004143AF"/>
    <w:rsid w:val="004143C1"/>
    <w:rsid w:val="00416165"/>
    <w:rsid w:val="00424ACF"/>
    <w:rsid w:val="004264D0"/>
    <w:rsid w:val="0042670B"/>
    <w:rsid w:val="00430327"/>
    <w:rsid w:val="00437694"/>
    <w:rsid w:val="00442E48"/>
    <w:rsid w:val="00446673"/>
    <w:rsid w:val="00452B34"/>
    <w:rsid w:val="004554E6"/>
    <w:rsid w:val="00463BA1"/>
    <w:rsid w:val="00463E09"/>
    <w:rsid w:val="00466F0D"/>
    <w:rsid w:val="00467464"/>
    <w:rsid w:val="004675E0"/>
    <w:rsid w:val="0047195E"/>
    <w:rsid w:val="0047400C"/>
    <w:rsid w:val="00474CCE"/>
    <w:rsid w:val="00481A3A"/>
    <w:rsid w:val="00482603"/>
    <w:rsid w:val="004846EC"/>
    <w:rsid w:val="00492C77"/>
    <w:rsid w:val="004958F7"/>
    <w:rsid w:val="004A3497"/>
    <w:rsid w:val="004A37DC"/>
    <w:rsid w:val="004A3E34"/>
    <w:rsid w:val="004A77A3"/>
    <w:rsid w:val="004B00DC"/>
    <w:rsid w:val="004C3F7E"/>
    <w:rsid w:val="004D0155"/>
    <w:rsid w:val="004D3394"/>
    <w:rsid w:val="004D47D2"/>
    <w:rsid w:val="004D61D0"/>
    <w:rsid w:val="004E099A"/>
    <w:rsid w:val="004E289D"/>
    <w:rsid w:val="004E4C1B"/>
    <w:rsid w:val="004E6C9D"/>
    <w:rsid w:val="004F2390"/>
    <w:rsid w:val="004F4F7F"/>
    <w:rsid w:val="004F53FC"/>
    <w:rsid w:val="004F7A51"/>
    <w:rsid w:val="0050054E"/>
    <w:rsid w:val="0050081E"/>
    <w:rsid w:val="00503B45"/>
    <w:rsid w:val="00504278"/>
    <w:rsid w:val="005068F4"/>
    <w:rsid w:val="00513CEA"/>
    <w:rsid w:val="00513E75"/>
    <w:rsid w:val="00515BD7"/>
    <w:rsid w:val="00525AF9"/>
    <w:rsid w:val="005261AB"/>
    <w:rsid w:val="005263E6"/>
    <w:rsid w:val="00527177"/>
    <w:rsid w:val="0053162F"/>
    <w:rsid w:val="005373D3"/>
    <w:rsid w:val="00537E67"/>
    <w:rsid w:val="00542D73"/>
    <w:rsid w:val="00545B66"/>
    <w:rsid w:val="00546945"/>
    <w:rsid w:val="0055391A"/>
    <w:rsid w:val="00553F36"/>
    <w:rsid w:val="005556DA"/>
    <w:rsid w:val="005558E9"/>
    <w:rsid w:val="00556E00"/>
    <w:rsid w:val="0056519C"/>
    <w:rsid w:val="0056574B"/>
    <w:rsid w:val="00565B45"/>
    <w:rsid w:val="0057101F"/>
    <w:rsid w:val="00571259"/>
    <w:rsid w:val="00571E01"/>
    <w:rsid w:val="005753F8"/>
    <w:rsid w:val="00575636"/>
    <w:rsid w:val="00575A28"/>
    <w:rsid w:val="00577D8F"/>
    <w:rsid w:val="005815FF"/>
    <w:rsid w:val="00581829"/>
    <w:rsid w:val="00584FB5"/>
    <w:rsid w:val="00586E3C"/>
    <w:rsid w:val="00586E40"/>
    <w:rsid w:val="00592D3F"/>
    <w:rsid w:val="00593F14"/>
    <w:rsid w:val="00594B01"/>
    <w:rsid w:val="00595C4A"/>
    <w:rsid w:val="005A2CC6"/>
    <w:rsid w:val="005A5193"/>
    <w:rsid w:val="005B54B5"/>
    <w:rsid w:val="005D1597"/>
    <w:rsid w:val="005D308C"/>
    <w:rsid w:val="005D4815"/>
    <w:rsid w:val="005D4892"/>
    <w:rsid w:val="005D73FB"/>
    <w:rsid w:val="005E0627"/>
    <w:rsid w:val="005E3A26"/>
    <w:rsid w:val="005E4524"/>
    <w:rsid w:val="005F208E"/>
    <w:rsid w:val="005F34A7"/>
    <w:rsid w:val="0060158A"/>
    <w:rsid w:val="006015A5"/>
    <w:rsid w:val="00601736"/>
    <w:rsid w:val="00601927"/>
    <w:rsid w:val="006039B7"/>
    <w:rsid w:val="0060720A"/>
    <w:rsid w:val="00610DA0"/>
    <w:rsid w:val="00612BFA"/>
    <w:rsid w:val="00613C77"/>
    <w:rsid w:val="00614F85"/>
    <w:rsid w:val="00621026"/>
    <w:rsid w:val="00624291"/>
    <w:rsid w:val="00624368"/>
    <w:rsid w:val="0063073A"/>
    <w:rsid w:val="0063431C"/>
    <w:rsid w:val="0063757E"/>
    <w:rsid w:val="00642DE5"/>
    <w:rsid w:val="0064565B"/>
    <w:rsid w:val="00646939"/>
    <w:rsid w:val="006501B9"/>
    <w:rsid w:val="006542A2"/>
    <w:rsid w:val="0065557E"/>
    <w:rsid w:val="00660DD2"/>
    <w:rsid w:val="006636D0"/>
    <w:rsid w:val="00671B26"/>
    <w:rsid w:val="006742AB"/>
    <w:rsid w:val="006823F0"/>
    <w:rsid w:val="0068280E"/>
    <w:rsid w:val="00684BDB"/>
    <w:rsid w:val="00691656"/>
    <w:rsid w:val="00693A76"/>
    <w:rsid w:val="00696F26"/>
    <w:rsid w:val="006A3883"/>
    <w:rsid w:val="006A5A7D"/>
    <w:rsid w:val="006A6DD9"/>
    <w:rsid w:val="006A7B48"/>
    <w:rsid w:val="006B0761"/>
    <w:rsid w:val="006B2494"/>
    <w:rsid w:val="006B52A5"/>
    <w:rsid w:val="006B7D36"/>
    <w:rsid w:val="006C0111"/>
    <w:rsid w:val="006C3F12"/>
    <w:rsid w:val="006C6D05"/>
    <w:rsid w:val="006D43AE"/>
    <w:rsid w:val="006E09F4"/>
    <w:rsid w:val="006E1B72"/>
    <w:rsid w:val="006E39A2"/>
    <w:rsid w:val="006E5ABB"/>
    <w:rsid w:val="006E5ED2"/>
    <w:rsid w:val="006F31E0"/>
    <w:rsid w:val="0070029B"/>
    <w:rsid w:val="00701A7C"/>
    <w:rsid w:val="00701C7D"/>
    <w:rsid w:val="00703467"/>
    <w:rsid w:val="007037F1"/>
    <w:rsid w:val="00704814"/>
    <w:rsid w:val="00710890"/>
    <w:rsid w:val="0071098D"/>
    <w:rsid w:val="00717DC2"/>
    <w:rsid w:val="00720155"/>
    <w:rsid w:val="00742287"/>
    <w:rsid w:val="0074231B"/>
    <w:rsid w:val="00744C12"/>
    <w:rsid w:val="007479BF"/>
    <w:rsid w:val="007611A8"/>
    <w:rsid w:val="00765824"/>
    <w:rsid w:val="00766965"/>
    <w:rsid w:val="00770622"/>
    <w:rsid w:val="0077214B"/>
    <w:rsid w:val="0077331E"/>
    <w:rsid w:val="00775136"/>
    <w:rsid w:val="007760EC"/>
    <w:rsid w:val="00776628"/>
    <w:rsid w:val="00786069"/>
    <w:rsid w:val="007904F3"/>
    <w:rsid w:val="00790D33"/>
    <w:rsid w:val="00794F23"/>
    <w:rsid w:val="007A379B"/>
    <w:rsid w:val="007A3E5F"/>
    <w:rsid w:val="007A442B"/>
    <w:rsid w:val="007A5987"/>
    <w:rsid w:val="007A5B48"/>
    <w:rsid w:val="007A5F7E"/>
    <w:rsid w:val="007B1F2B"/>
    <w:rsid w:val="007B37F6"/>
    <w:rsid w:val="007B3B27"/>
    <w:rsid w:val="007B3FF1"/>
    <w:rsid w:val="007B425F"/>
    <w:rsid w:val="007B4758"/>
    <w:rsid w:val="007B7C01"/>
    <w:rsid w:val="007C13D7"/>
    <w:rsid w:val="007C3044"/>
    <w:rsid w:val="007D5A17"/>
    <w:rsid w:val="007D7A70"/>
    <w:rsid w:val="007E0820"/>
    <w:rsid w:val="007E0B39"/>
    <w:rsid w:val="007E35B2"/>
    <w:rsid w:val="007E5527"/>
    <w:rsid w:val="007F46E5"/>
    <w:rsid w:val="00802BBB"/>
    <w:rsid w:val="00805513"/>
    <w:rsid w:val="0081154D"/>
    <w:rsid w:val="00811937"/>
    <w:rsid w:val="00821E0F"/>
    <w:rsid w:val="008243F8"/>
    <w:rsid w:val="00826D56"/>
    <w:rsid w:val="008339DF"/>
    <w:rsid w:val="008344B5"/>
    <w:rsid w:val="008410D4"/>
    <w:rsid w:val="00844D16"/>
    <w:rsid w:val="00847689"/>
    <w:rsid w:val="00851671"/>
    <w:rsid w:val="00882169"/>
    <w:rsid w:val="00883702"/>
    <w:rsid w:val="00885CE2"/>
    <w:rsid w:val="00887A17"/>
    <w:rsid w:val="00891250"/>
    <w:rsid w:val="00895784"/>
    <w:rsid w:val="008A03EF"/>
    <w:rsid w:val="008A0C3B"/>
    <w:rsid w:val="008A26BB"/>
    <w:rsid w:val="008A3B8C"/>
    <w:rsid w:val="008A4CA2"/>
    <w:rsid w:val="008B06B9"/>
    <w:rsid w:val="008B2FA5"/>
    <w:rsid w:val="008B6924"/>
    <w:rsid w:val="008C43E3"/>
    <w:rsid w:val="008C6A18"/>
    <w:rsid w:val="008D0402"/>
    <w:rsid w:val="008D228C"/>
    <w:rsid w:val="008D2AC3"/>
    <w:rsid w:val="008D338A"/>
    <w:rsid w:val="008D442E"/>
    <w:rsid w:val="008D6439"/>
    <w:rsid w:val="008D6B6D"/>
    <w:rsid w:val="008E1E49"/>
    <w:rsid w:val="008E5B6E"/>
    <w:rsid w:val="008E7C04"/>
    <w:rsid w:val="008F2827"/>
    <w:rsid w:val="008F3280"/>
    <w:rsid w:val="008F786C"/>
    <w:rsid w:val="00907BBC"/>
    <w:rsid w:val="00910481"/>
    <w:rsid w:val="00911039"/>
    <w:rsid w:val="00912A07"/>
    <w:rsid w:val="009138E4"/>
    <w:rsid w:val="00914C3F"/>
    <w:rsid w:val="00914E95"/>
    <w:rsid w:val="009164E6"/>
    <w:rsid w:val="00920A46"/>
    <w:rsid w:val="00921CFF"/>
    <w:rsid w:val="00922587"/>
    <w:rsid w:val="00925E01"/>
    <w:rsid w:val="0092662E"/>
    <w:rsid w:val="009266AD"/>
    <w:rsid w:val="00930BBE"/>
    <w:rsid w:val="009568E2"/>
    <w:rsid w:val="00956ED1"/>
    <w:rsid w:val="00960889"/>
    <w:rsid w:val="00961697"/>
    <w:rsid w:val="0098183B"/>
    <w:rsid w:val="00982BF6"/>
    <w:rsid w:val="00987A96"/>
    <w:rsid w:val="00991107"/>
    <w:rsid w:val="00991A32"/>
    <w:rsid w:val="009967DB"/>
    <w:rsid w:val="0099760A"/>
    <w:rsid w:val="00997A8D"/>
    <w:rsid w:val="009A084A"/>
    <w:rsid w:val="009A2E80"/>
    <w:rsid w:val="009B1A1D"/>
    <w:rsid w:val="009B41F7"/>
    <w:rsid w:val="009B6494"/>
    <w:rsid w:val="009B64D9"/>
    <w:rsid w:val="009B781B"/>
    <w:rsid w:val="009C155C"/>
    <w:rsid w:val="009C3784"/>
    <w:rsid w:val="009C4C79"/>
    <w:rsid w:val="009C5C69"/>
    <w:rsid w:val="009D20E1"/>
    <w:rsid w:val="009D300F"/>
    <w:rsid w:val="009D3021"/>
    <w:rsid w:val="009D3A8F"/>
    <w:rsid w:val="009E03D6"/>
    <w:rsid w:val="009E0B3E"/>
    <w:rsid w:val="009E7DCB"/>
    <w:rsid w:val="009F3312"/>
    <w:rsid w:val="00A12D93"/>
    <w:rsid w:val="00A1318D"/>
    <w:rsid w:val="00A13440"/>
    <w:rsid w:val="00A139D7"/>
    <w:rsid w:val="00A21A3C"/>
    <w:rsid w:val="00A23EBC"/>
    <w:rsid w:val="00A247C7"/>
    <w:rsid w:val="00A25820"/>
    <w:rsid w:val="00A25AC6"/>
    <w:rsid w:val="00A2689E"/>
    <w:rsid w:val="00A26A53"/>
    <w:rsid w:val="00A27A06"/>
    <w:rsid w:val="00A27EAC"/>
    <w:rsid w:val="00A30895"/>
    <w:rsid w:val="00A310BF"/>
    <w:rsid w:val="00A31C55"/>
    <w:rsid w:val="00A35674"/>
    <w:rsid w:val="00A36A29"/>
    <w:rsid w:val="00A4659B"/>
    <w:rsid w:val="00A47B9F"/>
    <w:rsid w:val="00A55F1E"/>
    <w:rsid w:val="00A64006"/>
    <w:rsid w:val="00A64A6F"/>
    <w:rsid w:val="00A7289A"/>
    <w:rsid w:val="00A811A2"/>
    <w:rsid w:val="00A964CF"/>
    <w:rsid w:val="00AA0A5C"/>
    <w:rsid w:val="00AA3105"/>
    <w:rsid w:val="00AA5845"/>
    <w:rsid w:val="00AA7103"/>
    <w:rsid w:val="00AB02F1"/>
    <w:rsid w:val="00AB1312"/>
    <w:rsid w:val="00AB14D5"/>
    <w:rsid w:val="00AB1592"/>
    <w:rsid w:val="00AB2486"/>
    <w:rsid w:val="00AB250D"/>
    <w:rsid w:val="00AB5E4F"/>
    <w:rsid w:val="00AC2A39"/>
    <w:rsid w:val="00AC751D"/>
    <w:rsid w:val="00AD3A8B"/>
    <w:rsid w:val="00AD3CF3"/>
    <w:rsid w:val="00AD7A24"/>
    <w:rsid w:val="00AD7AA5"/>
    <w:rsid w:val="00AE0F5D"/>
    <w:rsid w:val="00AE33A7"/>
    <w:rsid w:val="00AE37AA"/>
    <w:rsid w:val="00AE391C"/>
    <w:rsid w:val="00AE6332"/>
    <w:rsid w:val="00AF623A"/>
    <w:rsid w:val="00AF77CD"/>
    <w:rsid w:val="00B038F6"/>
    <w:rsid w:val="00B0464B"/>
    <w:rsid w:val="00B073A4"/>
    <w:rsid w:val="00B20878"/>
    <w:rsid w:val="00B223C0"/>
    <w:rsid w:val="00B258B7"/>
    <w:rsid w:val="00B3069B"/>
    <w:rsid w:val="00B32093"/>
    <w:rsid w:val="00B3224C"/>
    <w:rsid w:val="00B336D9"/>
    <w:rsid w:val="00B37EB4"/>
    <w:rsid w:val="00B40333"/>
    <w:rsid w:val="00B44BDC"/>
    <w:rsid w:val="00B46F64"/>
    <w:rsid w:val="00B52074"/>
    <w:rsid w:val="00B62BCB"/>
    <w:rsid w:val="00B665D1"/>
    <w:rsid w:val="00B80832"/>
    <w:rsid w:val="00B913A7"/>
    <w:rsid w:val="00B921F4"/>
    <w:rsid w:val="00B97678"/>
    <w:rsid w:val="00BA29EC"/>
    <w:rsid w:val="00BA497C"/>
    <w:rsid w:val="00BA6DC9"/>
    <w:rsid w:val="00BB1AD4"/>
    <w:rsid w:val="00BB2570"/>
    <w:rsid w:val="00BB365A"/>
    <w:rsid w:val="00BC21D7"/>
    <w:rsid w:val="00BC3C6B"/>
    <w:rsid w:val="00BC55A0"/>
    <w:rsid w:val="00BC56F5"/>
    <w:rsid w:val="00BD6C37"/>
    <w:rsid w:val="00BE462D"/>
    <w:rsid w:val="00BE5FE3"/>
    <w:rsid w:val="00BF536F"/>
    <w:rsid w:val="00BF6F91"/>
    <w:rsid w:val="00C1113A"/>
    <w:rsid w:val="00C12FEB"/>
    <w:rsid w:val="00C142DE"/>
    <w:rsid w:val="00C15565"/>
    <w:rsid w:val="00C16403"/>
    <w:rsid w:val="00C168B6"/>
    <w:rsid w:val="00C16B2A"/>
    <w:rsid w:val="00C21412"/>
    <w:rsid w:val="00C21FBE"/>
    <w:rsid w:val="00C2513F"/>
    <w:rsid w:val="00C253FF"/>
    <w:rsid w:val="00C25B12"/>
    <w:rsid w:val="00C262B1"/>
    <w:rsid w:val="00C34B2B"/>
    <w:rsid w:val="00C34D48"/>
    <w:rsid w:val="00C3700D"/>
    <w:rsid w:val="00C37D4C"/>
    <w:rsid w:val="00C42482"/>
    <w:rsid w:val="00C44862"/>
    <w:rsid w:val="00C539A2"/>
    <w:rsid w:val="00C560C2"/>
    <w:rsid w:val="00C56573"/>
    <w:rsid w:val="00C60807"/>
    <w:rsid w:val="00C62CFA"/>
    <w:rsid w:val="00C63D2C"/>
    <w:rsid w:val="00C65580"/>
    <w:rsid w:val="00C661CD"/>
    <w:rsid w:val="00C666CF"/>
    <w:rsid w:val="00C66E8D"/>
    <w:rsid w:val="00C77DC8"/>
    <w:rsid w:val="00C813AC"/>
    <w:rsid w:val="00C8231E"/>
    <w:rsid w:val="00C907B9"/>
    <w:rsid w:val="00C90943"/>
    <w:rsid w:val="00C922FA"/>
    <w:rsid w:val="00C949B6"/>
    <w:rsid w:val="00C95036"/>
    <w:rsid w:val="00CA199C"/>
    <w:rsid w:val="00CA317C"/>
    <w:rsid w:val="00CA3396"/>
    <w:rsid w:val="00CA6174"/>
    <w:rsid w:val="00CB03D6"/>
    <w:rsid w:val="00CB5551"/>
    <w:rsid w:val="00CB63F6"/>
    <w:rsid w:val="00CC22E4"/>
    <w:rsid w:val="00CC5FCE"/>
    <w:rsid w:val="00CC7ECB"/>
    <w:rsid w:val="00CD1F62"/>
    <w:rsid w:val="00CD5C59"/>
    <w:rsid w:val="00CD6467"/>
    <w:rsid w:val="00CE552D"/>
    <w:rsid w:val="00CF0038"/>
    <w:rsid w:val="00CF353F"/>
    <w:rsid w:val="00CF6340"/>
    <w:rsid w:val="00CF6C79"/>
    <w:rsid w:val="00D06CB7"/>
    <w:rsid w:val="00D106C7"/>
    <w:rsid w:val="00D15BBE"/>
    <w:rsid w:val="00D1602D"/>
    <w:rsid w:val="00D21EC1"/>
    <w:rsid w:val="00D226F2"/>
    <w:rsid w:val="00D22B8A"/>
    <w:rsid w:val="00D22C9E"/>
    <w:rsid w:val="00D235A9"/>
    <w:rsid w:val="00D304B8"/>
    <w:rsid w:val="00D35C54"/>
    <w:rsid w:val="00D362FD"/>
    <w:rsid w:val="00D41913"/>
    <w:rsid w:val="00D4458A"/>
    <w:rsid w:val="00D507BF"/>
    <w:rsid w:val="00D611F8"/>
    <w:rsid w:val="00D634DE"/>
    <w:rsid w:val="00D65255"/>
    <w:rsid w:val="00D6554D"/>
    <w:rsid w:val="00D65F0C"/>
    <w:rsid w:val="00D67FA1"/>
    <w:rsid w:val="00D80C23"/>
    <w:rsid w:val="00D80E1E"/>
    <w:rsid w:val="00D82507"/>
    <w:rsid w:val="00D82E9E"/>
    <w:rsid w:val="00D9023D"/>
    <w:rsid w:val="00D92492"/>
    <w:rsid w:val="00D95081"/>
    <w:rsid w:val="00D9548F"/>
    <w:rsid w:val="00D95614"/>
    <w:rsid w:val="00D95892"/>
    <w:rsid w:val="00DA13D0"/>
    <w:rsid w:val="00DA35F0"/>
    <w:rsid w:val="00DA36C1"/>
    <w:rsid w:val="00DA5CE5"/>
    <w:rsid w:val="00DA767E"/>
    <w:rsid w:val="00DB2AF2"/>
    <w:rsid w:val="00DB43E1"/>
    <w:rsid w:val="00DB47D8"/>
    <w:rsid w:val="00DB7A98"/>
    <w:rsid w:val="00DC11DF"/>
    <w:rsid w:val="00DC2014"/>
    <w:rsid w:val="00DC24BA"/>
    <w:rsid w:val="00DC3B9E"/>
    <w:rsid w:val="00DD0AE9"/>
    <w:rsid w:val="00DD17EC"/>
    <w:rsid w:val="00DE0B46"/>
    <w:rsid w:val="00DE68F7"/>
    <w:rsid w:val="00DF67D9"/>
    <w:rsid w:val="00DF6E38"/>
    <w:rsid w:val="00E000CD"/>
    <w:rsid w:val="00E00D3F"/>
    <w:rsid w:val="00E06CC5"/>
    <w:rsid w:val="00E0777C"/>
    <w:rsid w:val="00E1028E"/>
    <w:rsid w:val="00E166D9"/>
    <w:rsid w:val="00E17C02"/>
    <w:rsid w:val="00E20E7E"/>
    <w:rsid w:val="00E21AA2"/>
    <w:rsid w:val="00E22206"/>
    <w:rsid w:val="00E229C8"/>
    <w:rsid w:val="00E301CE"/>
    <w:rsid w:val="00E30309"/>
    <w:rsid w:val="00E334C0"/>
    <w:rsid w:val="00E436FB"/>
    <w:rsid w:val="00E46BEE"/>
    <w:rsid w:val="00E5084A"/>
    <w:rsid w:val="00E56944"/>
    <w:rsid w:val="00E61C25"/>
    <w:rsid w:val="00E65E30"/>
    <w:rsid w:val="00E67B37"/>
    <w:rsid w:val="00E75258"/>
    <w:rsid w:val="00E81D76"/>
    <w:rsid w:val="00E85147"/>
    <w:rsid w:val="00E87627"/>
    <w:rsid w:val="00E92078"/>
    <w:rsid w:val="00E929D0"/>
    <w:rsid w:val="00EA2F10"/>
    <w:rsid w:val="00EA4737"/>
    <w:rsid w:val="00EA5D7C"/>
    <w:rsid w:val="00EB2FB6"/>
    <w:rsid w:val="00EB4306"/>
    <w:rsid w:val="00EB479F"/>
    <w:rsid w:val="00EB6752"/>
    <w:rsid w:val="00EB68E5"/>
    <w:rsid w:val="00EB6CF2"/>
    <w:rsid w:val="00EC25F0"/>
    <w:rsid w:val="00EC5439"/>
    <w:rsid w:val="00EC7189"/>
    <w:rsid w:val="00ED1BB9"/>
    <w:rsid w:val="00ED3299"/>
    <w:rsid w:val="00ED5F30"/>
    <w:rsid w:val="00ED62D0"/>
    <w:rsid w:val="00ED7B7B"/>
    <w:rsid w:val="00EF178E"/>
    <w:rsid w:val="00EF4ED5"/>
    <w:rsid w:val="00EF6185"/>
    <w:rsid w:val="00EF6E17"/>
    <w:rsid w:val="00EF7312"/>
    <w:rsid w:val="00F04797"/>
    <w:rsid w:val="00F10976"/>
    <w:rsid w:val="00F10E86"/>
    <w:rsid w:val="00F14C40"/>
    <w:rsid w:val="00F15D65"/>
    <w:rsid w:val="00F17C02"/>
    <w:rsid w:val="00F24746"/>
    <w:rsid w:val="00F26474"/>
    <w:rsid w:val="00F35F18"/>
    <w:rsid w:val="00F41E29"/>
    <w:rsid w:val="00F446AB"/>
    <w:rsid w:val="00F47E09"/>
    <w:rsid w:val="00F52341"/>
    <w:rsid w:val="00F5735C"/>
    <w:rsid w:val="00F61089"/>
    <w:rsid w:val="00F747B2"/>
    <w:rsid w:val="00F753EE"/>
    <w:rsid w:val="00F7797D"/>
    <w:rsid w:val="00F801DA"/>
    <w:rsid w:val="00F80F4E"/>
    <w:rsid w:val="00F95593"/>
    <w:rsid w:val="00F9617D"/>
    <w:rsid w:val="00FA1273"/>
    <w:rsid w:val="00FA34A5"/>
    <w:rsid w:val="00FA3650"/>
    <w:rsid w:val="00FA5B99"/>
    <w:rsid w:val="00FB2A08"/>
    <w:rsid w:val="00FB2D00"/>
    <w:rsid w:val="00FB5A6E"/>
    <w:rsid w:val="00FB5EC3"/>
    <w:rsid w:val="00FC4142"/>
    <w:rsid w:val="00FC4A70"/>
    <w:rsid w:val="00FC5BDB"/>
    <w:rsid w:val="00FD6CD6"/>
    <w:rsid w:val="00FD7E4C"/>
    <w:rsid w:val="00FE05C7"/>
    <w:rsid w:val="00FE14A9"/>
    <w:rsid w:val="00FE1592"/>
    <w:rsid w:val="00FF05E4"/>
    <w:rsid w:val="00FF171D"/>
    <w:rsid w:val="00FF2026"/>
    <w:rsid w:val="00FF2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semiHidden/>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D634DE"/>
    <w:pPr>
      <w:spacing w:after="120"/>
    </w:pPr>
  </w:style>
  <w:style w:type="character" w:customStyle="1" w:styleId="TekstpodstawowyZnak">
    <w:name w:val="Tekst podstawowy Znak"/>
    <w:basedOn w:val="Domylnaczcionkaakapitu"/>
    <w:link w:val="Tekstpodstawowy"/>
    <w:uiPriority w:val="99"/>
    <w:semiHidden/>
    <w:rsid w:val="00D634DE"/>
  </w:style>
  <w:style w:type="numbering" w:customStyle="1" w:styleId="List0">
    <w:name w:val="List 0"/>
    <w:rsid w:val="00DA36C1"/>
    <w:pPr>
      <w:numPr>
        <w:numId w:val="2"/>
      </w:numPr>
    </w:pPr>
  </w:style>
  <w:style w:type="table" w:styleId="Tabela-Siatka">
    <w:name w:val="Table Grid"/>
    <w:basedOn w:val="Standardowy"/>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A80A2-D4BA-4BA7-9FA5-E258C32F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10</Pages>
  <Words>4595</Words>
  <Characters>27571</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42</cp:revision>
  <cp:lastPrinted>2016-03-23T11:18:00Z</cp:lastPrinted>
  <dcterms:created xsi:type="dcterms:W3CDTF">2016-04-12T06:42:00Z</dcterms:created>
  <dcterms:modified xsi:type="dcterms:W3CDTF">2016-04-13T12:55:00Z</dcterms:modified>
</cp:coreProperties>
</file>