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0D1CF5">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3161ED">
        <w:rPr>
          <w:rFonts w:ascii="Times" w:hAnsi="Times"/>
          <w:b/>
          <w:sz w:val="24"/>
          <w:szCs w:val="24"/>
        </w:rPr>
        <w:t>I I KSZTAŁCENIA PRAKTYCZNEGO (23.02.2017 – 01.03</w:t>
      </w:r>
      <w:r w:rsidR="00A22933">
        <w:rPr>
          <w:rFonts w:ascii="Times" w:hAnsi="Times"/>
          <w:b/>
          <w:sz w:val="24"/>
          <w:szCs w:val="24"/>
        </w:rPr>
        <w:t>.2017</w:t>
      </w:r>
      <w:r>
        <w:rPr>
          <w:rFonts w:ascii="Times" w:hAnsi="Times"/>
          <w:b/>
          <w:sz w:val="24"/>
          <w:szCs w:val="24"/>
        </w:rPr>
        <w:t>)</w:t>
      </w:r>
    </w:p>
    <w:p w:rsidR="001641A1" w:rsidRDefault="001641A1" w:rsidP="0070642B">
      <w:pPr>
        <w:spacing w:after="0" w:line="240" w:lineRule="auto"/>
        <w:ind w:hanging="567"/>
        <w:jc w:val="both"/>
        <w:rPr>
          <w:rFonts w:ascii="Times New Roman" w:hAnsi="Times New Roman"/>
          <w:b/>
          <w:sz w:val="24"/>
          <w:szCs w:val="24"/>
        </w:rPr>
      </w:pPr>
    </w:p>
    <w:p w:rsidR="0081604F" w:rsidRDefault="0081604F" w:rsidP="0070642B">
      <w:pPr>
        <w:spacing w:after="0" w:line="240" w:lineRule="auto"/>
        <w:ind w:hanging="567"/>
        <w:jc w:val="both"/>
        <w:rPr>
          <w:rFonts w:ascii="Times New Roman" w:hAnsi="Times New Roman"/>
          <w:b/>
          <w:sz w:val="24"/>
          <w:szCs w:val="24"/>
        </w:rPr>
      </w:pPr>
    </w:p>
    <w:p w:rsidR="0081604F" w:rsidRPr="0070642B" w:rsidRDefault="0081604F" w:rsidP="0070642B">
      <w:pPr>
        <w:spacing w:after="0" w:line="240" w:lineRule="auto"/>
        <w:ind w:hanging="567"/>
        <w:jc w:val="both"/>
        <w:rPr>
          <w:rFonts w:ascii="Times New Roman" w:hAnsi="Times New Roman"/>
          <w:b/>
          <w:sz w:val="24"/>
          <w:szCs w:val="24"/>
        </w:rPr>
      </w:pPr>
    </w:p>
    <w:p w:rsidR="00D63BB7" w:rsidRDefault="00D63BB7" w:rsidP="00E4326C">
      <w:pPr>
        <w:pStyle w:val="Akapitzlist"/>
        <w:numPr>
          <w:ilvl w:val="0"/>
          <w:numId w:val="37"/>
        </w:numPr>
        <w:spacing w:line="360" w:lineRule="auto"/>
        <w:ind w:left="-142" w:hanging="425"/>
        <w:jc w:val="both"/>
      </w:pPr>
      <w:r w:rsidRPr="00E4326C">
        <w:t xml:space="preserve">Zorganizowano Forum Nauczycieli Bibliotekarzy pn. Kawiarnia Literacka czyli różne formy pracy z czytelnikiem. Nauczyciele mieli okazję zapoznać się z ofertą wydawnictwa Literatura, zakupić książki na kiermaszu oraz wymienić się doświadczeniami związanymi z promocją czytelnictwa. Koordynacja: </w:t>
      </w:r>
      <w:r w:rsidRPr="00D642EC">
        <w:rPr>
          <w:i/>
        </w:rPr>
        <w:t>Grażyna Bartczak-Bednarska - doradca metodyczny</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D63BB7" w:rsidRDefault="00D63BB7" w:rsidP="00E4326C">
      <w:pPr>
        <w:pStyle w:val="Akapitzlist"/>
        <w:numPr>
          <w:ilvl w:val="0"/>
          <w:numId w:val="37"/>
        </w:numPr>
        <w:spacing w:line="360" w:lineRule="auto"/>
        <w:ind w:left="-142" w:hanging="425"/>
        <w:jc w:val="both"/>
      </w:pPr>
      <w:r w:rsidRPr="00E4326C">
        <w:t>Zorganizowano spotkanie z przedstawicielami firmy</w:t>
      </w:r>
      <w:r w:rsidR="007F6C64">
        <w:t xml:space="preserve"> Microsoft w celu uzgodnienia me</w:t>
      </w:r>
      <w:r w:rsidRPr="00E4326C">
        <w:t xml:space="preserve">todologii działań podczas wdrożenia systemu Office 365, jeśli zostanie ono zakupione dla łódzkich szkół. W spotkaniu uczestniczyło 6 przedstawicieli Ośrodka Nowoczesnych Technologii Informacyjnych ŁCDNiKP oraz dwóch z firmy Microsoft. Koordynacja: </w:t>
      </w:r>
      <w:r w:rsidRPr="00D642EC">
        <w:rPr>
          <w:i/>
        </w:rPr>
        <w:t>Anna Koludo - konsultant</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D63BB7" w:rsidRDefault="00D63BB7" w:rsidP="00E4326C">
      <w:pPr>
        <w:pStyle w:val="Akapitzlist"/>
        <w:numPr>
          <w:ilvl w:val="0"/>
          <w:numId w:val="37"/>
        </w:numPr>
        <w:spacing w:line="360" w:lineRule="auto"/>
        <w:ind w:left="-142" w:hanging="425"/>
        <w:jc w:val="both"/>
      </w:pPr>
      <w:r w:rsidRPr="00E4326C">
        <w:t xml:space="preserve">Rozpoczęto długi kurs informatyczny pt. "Prezi - nowy wymiar prezentacji". Program kursu przewiduje nie tylko indywidualną i grupową pracę nad opracowaniem prezentacji w programie PREZI, ale również obróbkę cyfrową własnych fotografii za pomocą programu GIMP. Koordynacja: </w:t>
      </w:r>
      <w:r w:rsidRPr="00D642EC">
        <w:rPr>
          <w:i/>
        </w:rPr>
        <w:t>Anna Koludo – konsultant</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D63BB7" w:rsidRDefault="00D63BB7" w:rsidP="00E4326C">
      <w:pPr>
        <w:pStyle w:val="Akapitzlist"/>
        <w:numPr>
          <w:ilvl w:val="0"/>
          <w:numId w:val="37"/>
        </w:numPr>
        <w:spacing w:line="360" w:lineRule="auto"/>
        <w:ind w:left="-142" w:hanging="425"/>
        <w:jc w:val="both"/>
      </w:pPr>
      <w:r w:rsidRPr="00E4326C">
        <w:t>Zorganizowano konferencj</w:t>
      </w:r>
      <w:r w:rsidR="007F6C64">
        <w:t>ę poświęconą Programowi Erasmus</w:t>
      </w:r>
      <w:r w:rsidRPr="00E4326C">
        <w:t xml:space="preserve">+ dla sektora Kształcenie </w:t>
      </w:r>
      <w:r w:rsidRPr="00E4326C">
        <w:br/>
        <w:t>i Szkolenia Zawodowe. Podczas spotkania zostały zaprezentowane wszystkie informacje dotyczące napisania wniosku o dofinansowanie międzynarodowego projektu. Koordynacja: Anna</w:t>
      </w:r>
      <w:r w:rsidR="007F6C64">
        <w:t xml:space="preserve"> Koludo. </w:t>
      </w:r>
      <w:r w:rsidRPr="00E4326C">
        <w:t xml:space="preserve">Konferencję prowadziły: </w:t>
      </w:r>
      <w:r w:rsidRPr="00D642EC">
        <w:rPr>
          <w:i/>
        </w:rPr>
        <w:t>Anna Koludo</w:t>
      </w:r>
      <w:r w:rsidR="007F6C64">
        <w:rPr>
          <w:i/>
        </w:rPr>
        <w:t xml:space="preserve"> - konsultant, Barbara </w:t>
      </w:r>
      <w:r w:rsidRPr="00D642EC">
        <w:rPr>
          <w:i/>
        </w:rPr>
        <w:t>Wrąbel – konsultant</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D63BB7" w:rsidRDefault="00D63BB7" w:rsidP="00E4326C">
      <w:pPr>
        <w:pStyle w:val="Akapitzlist"/>
        <w:numPr>
          <w:ilvl w:val="0"/>
          <w:numId w:val="37"/>
        </w:numPr>
        <w:spacing w:line="360" w:lineRule="auto"/>
        <w:ind w:left="-142" w:hanging="425"/>
        <w:jc w:val="both"/>
      </w:pPr>
      <w:r w:rsidRPr="00E4326C">
        <w:t>Członkowie Twórczej Szkoły Komputerowej uczestniczyli w zajęciach informatycznych prowadzonych w grupach "Programowania w C++", "Tworzenia aplikacji okienkowych w C#" i "Tworzenie stron w języku HTML". We wszystkich grupach uczniowie kontynuowali pracę nad tworzeniem autorskich programów kompute</w:t>
      </w:r>
      <w:r w:rsidR="007F6C64">
        <w:t xml:space="preserve">rowych i stron WWW. Zajęcia dla </w:t>
      </w:r>
      <w:r w:rsidRPr="00E4326C">
        <w:t xml:space="preserve">uczniów przeprowadzone zostały przez członków Akademii Młodych Twórców. Koordynacja: </w:t>
      </w:r>
      <w:r w:rsidRPr="00D642EC">
        <w:rPr>
          <w:i/>
        </w:rPr>
        <w:t>Sławomir Szaruga - konsultant. Prowadzący zajęcia: Krzysztof Haładyn, Jakub Janiszewski i Karol Sobański - trenerzy AMT</w:t>
      </w:r>
      <w:r w:rsidRPr="00E4326C">
        <w:t>.</w:t>
      </w:r>
    </w:p>
    <w:p w:rsidR="00D642EC" w:rsidRPr="00E4326C" w:rsidRDefault="00D642EC" w:rsidP="00D642EC">
      <w:pPr>
        <w:pStyle w:val="Akapitzlist"/>
        <w:spacing w:line="360" w:lineRule="auto"/>
        <w:ind w:left="-567"/>
        <w:jc w:val="both"/>
      </w:pPr>
      <w:r>
        <w:lastRenderedPageBreak/>
        <w:t>________________________________________________________________________________</w:t>
      </w:r>
    </w:p>
    <w:p w:rsidR="00D63BB7" w:rsidRDefault="00D63BB7" w:rsidP="00E4326C">
      <w:pPr>
        <w:pStyle w:val="Akapitzlist"/>
        <w:numPr>
          <w:ilvl w:val="0"/>
          <w:numId w:val="37"/>
        </w:numPr>
        <w:spacing w:line="360" w:lineRule="auto"/>
        <w:ind w:left="-142" w:hanging="425"/>
        <w:jc w:val="both"/>
      </w:pPr>
      <w:r w:rsidRPr="00E4326C">
        <w:t xml:space="preserve">Zorganizowano kurs w zakresie wykorzystania arkusza kalkulacyjnego do opracowywania danych statystycznych. Kurs zorganizował i przeprowadził: </w:t>
      </w:r>
      <w:r w:rsidRPr="00D642EC">
        <w:rPr>
          <w:i/>
        </w:rPr>
        <w:t>Tomasz Krupa – konsultant</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6213D" w:rsidRDefault="00A6213D" w:rsidP="00E4326C">
      <w:pPr>
        <w:pStyle w:val="Akapitzlist"/>
        <w:numPr>
          <w:ilvl w:val="0"/>
          <w:numId w:val="37"/>
        </w:numPr>
        <w:spacing w:line="360" w:lineRule="auto"/>
        <w:ind w:left="-142" w:hanging="425"/>
        <w:jc w:val="both"/>
      </w:pPr>
      <w:r w:rsidRPr="00E4326C">
        <w:t xml:space="preserve">Rozpoczęto realizację 20 godzinnych warsztatów metodycznych „Współczesna edukacja - korelacja doświadczeń i nowoczesnych strategii skutecznych dla uczących się dzieci”. Efektem pierwszego z cyklicznych spotkań było przygotowanie nauczycieli do organizacji zajęć </w:t>
      </w:r>
      <w:r w:rsidR="00BE2130" w:rsidRPr="00E4326C">
        <w:br/>
      </w:r>
      <w:r w:rsidRPr="00E4326C">
        <w:t xml:space="preserve">w klasach I-III wynikających z wiedzy o funkcjonowaniu mózgu, czyli neurodydaktyki. Uczestnicy opracowali bazę pomysłów na ciekawy początek zajęć. Przygotowali własne lapbooki na notatki z warsztatów i wypracowali sposoby wykorzystania tej „nowej formy książki”  w różnych sytuacjach edukacyjnych z uczniami. Udział 18 nauczycieli I etapu kształcenia z krótkim stażem pracy. Organizatorzy – doradcy edukacji wczesnoszkolnej: </w:t>
      </w:r>
      <w:r w:rsidRPr="00D642EC">
        <w:rPr>
          <w:i/>
        </w:rPr>
        <w:t>Hanna Derewlana, Agnieszka Kacprzak</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6213D" w:rsidRDefault="00A6213D" w:rsidP="00E4326C">
      <w:pPr>
        <w:pStyle w:val="Akapitzlist"/>
        <w:numPr>
          <w:ilvl w:val="0"/>
          <w:numId w:val="37"/>
        </w:numPr>
        <w:spacing w:line="360" w:lineRule="auto"/>
        <w:ind w:left="-142" w:hanging="425"/>
        <w:jc w:val="both"/>
      </w:pPr>
      <w:r w:rsidRPr="00E4326C">
        <w:t>Kontynuowano realizację projektu “Sprzyjanie wymianie doświadczeń nauczycieli edukacji przedszkolnej i wczesnoszkolnej - korelacja oddziaływań przedszkole - szkoła”. W ramach działań proj</w:t>
      </w:r>
      <w:r w:rsidR="00BE2130" w:rsidRPr="00E4326C">
        <w:t xml:space="preserve">ektowych  zorganizowano </w:t>
      </w:r>
      <w:r w:rsidRPr="00E4326C">
        <w:t xml:space="preserve">i przeprowadzono dla nauczycieli przedszkoli i I etapu kształcenia objętych projektem modelowe zajęcia edukacyjne w Szkole Podstawowej nr 24 </w:t>
      </w:r>
      <w:r w:rsidR="00BE2130" w:rsidRPr="00E4326C">
        <w:br/>
      </w:r>
      <w:r w:rsidRPr="00E4326C">
        <w:t xml:space="preserve">w Łodzi na temat: </w:t>
      </w:r>
      <w:r w:rsidRPr="00E4326C">
        <w:rPr>
          <w:i/>
          <w:highlight w:val="white"/>
        </w:rPr>
        <w:t xml:space="preserve">Propozycje zabaw i ćwiczeń doskonalących naukę czytania i pisania </w:t>
      </w:r>
      <w:r w:rsidR="00BE2130" w:rsidRPr="00E4326C">
        <w:rPr>
          <w:i/>
          <w:highlight w:val="white"/>
        </w:rPr>
        <w:br/>
      </w:r>
      <w:r w:rsidRPr="00E4326C">
        <w:rPr>
          <w:i/>
          <w:highlight w:val="white"/>
        </w:rPr>
        <w:t>z wykorzystaniem elementów Metody Dobrego Startu Marty Bogdanowicz oraz Odimiennej Metody Nauki Czytania i Pisania według koncepcji Ireny Majchrzak</w:t>
      </w:r>
      <w:r w:rsidRPr="00E4326C">
        <w:t xml:space="preserve">. Zaprezentowane zajęcia służyły ukazaniu alternatywnych sposobów pracy w edukacji językowej małego dziecka, </w:t>
      </w:r>
      <w:r w:rsidR="00BE2130" w:rsidRPr="00E4326C">
        <w:br/>
      </w:r>
      <w:r w:rsidRPr="00E4326C">
        <w:t xml:space="preserve">z wykorzystaniem jego naturalnej aktywności ruchowej i aktywizujących metod pracy. Zorganizowane spotkanie ukazało  nauczycielom „nową jakość uczenia się”, ukierunkowaną </w:t>
      </w:r>
      <w:r w:rsidRPr="00E4326C">
        <w:br/>
        <w:t xml:space="preserve">na świadomy i samodzielny proces dochodzenia do wiedzy. Sprzyjało aktywnej wymianie doświadczeń i generowaniu nowych pomysłów na zastosowanie ciekawych ćwiczeń i zabaw </w:t>
      </w:r>
      <w:r w:rsidR="00BE2130" w:rsidRPr="00E4326C">
        <w:br/>
      </w:r>
      <w:r w:rsidRPr="00E4326C">
        <w:t xml:space="preserve">w nauce czytania i pisania w edukacji wczesnoszkolnej i w przedszkolu. Po obserwacji zajęć nauczyciele wymieniali się doświadczeniem na temat zastosowania elementów metod zaobserwowanych podczas zajęć w nauce czytania i pisania w przedszkolu </w:t>
      </w:r>
      <w:r w:rsidRPr="00E4326C">
        <w:br/>
        <w:t xml:space="preserve">i klasie pierwszej, tworzyli modyfikacje zabaw i ćwiczeń. Koordynatorem projektu z ramienia szkół jest Aleksandra Proc. Koordynatorami działań nauczycieli z przedszkoli są: </w:t>
      </w:r>
      <w:r w:rsidRPr="00D642EC">
        <w:rPr>
          <w:i/>
        </w:rPr>
        <w:t>Beata Wosińska i Joanna Świątek</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6213D" w:rsidRDefault="00A6213D" w:rsidP="00E4326C">
      <w:pPr>
        <w:pStyle w:val="Akapitzlist"/>
        <w:numPr>
          <w:ilvl w:val="0"/>
          <w:numId w:val="37"/>
        </w:numPr>
        <w:spacing w:line="360" w:lineRule="auto"/>
        <w:ind w:left="-142" w:hanging="425"/>
        <w:jc w:val="both"/>
      </w:pPr>
      <w:r w:rsidRPr="00E4326C">
        <w:t xml:space="preserve">Zorganizowano i przeprowadzono spotkanie z dyrektorami szkół i przedszkoli w zakresie projektu „Sprzyjanie wymianie doświadczeń nauczycieli edukacji przedszkolnej </w:t>
      </w:r>
      <w:r w:rsidR="00BE2130" w:rsidRPr="00E4326C">
        <w:br/>
      </w:r>
      <w:r w:rsidRPr="00E4326C">
        <w:t>i wczesnoszkolnej - korelacja oddziaływań przedszkole - szkoła” w celu zaprojektowania dalszej pracy /w</w:t>
      </w:r>
      <w:r w:rsidR="00BE2130" w:rsidRPr="00E4326C">
        <w:t xml:space="preserve">spółpracy przedszkole - szkoła </w:t>
      </w:r>
      <w:r w:rsidRPr="00E4326C">
        <w:t xml:space="preserve">do końca roku szkolnego. Spotkanie ukazało dużą </w:t>
      </w:r>
      <w:r w:rsidRPr="00E4326C">
        <w:lastRenderedPageBreak/>
        <w:t>aktywność i chęć dzielenia się wiedzą i doś</w:t>
      </w:r>
      <w:r w:rsidR="007F6C64">
        <w:t>wiadczeniem dyrektorów obu grup.</w:t>
      </w:r>
      <w:r w:rsidRPr="00E4326C">
        <w:t xml:space="preserve"> W efekcie rozmów z dyrektorami opracowano harmonogram działań/organizacji spotkań  do końca czerwca 2017 r. z określeniem tematów, terminów oraz miejsc realizacji. W spotkaniu uczestniczyło 15 dyrektorów. Prowadzącymi byli: </w:t>
      </w:r>
      <w:r w:rsidRPr="00D642EC">
        <w:rPr>
          <w:i/>
        </w:rPr>
        <w:t>Aleksandra Proc, Beata Wosińska, Joanna Świątek</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6213D" w:rsidRDefault="00A6213D" w:rsidP="00E4326C">
      <w:pPr>
        <w:pStyle w:val="Akapitzlist"/>
        <w:numPr>
          <w:ilvl w:val="0"/>
          <w:numId w:val="37"/>
        </w:numPr>
        <w:spacing w:line="360" w:lineRule="auto"/>
        <w:ind w:left="-142" w:hanging="425"/>
        <w:jc w:val="both"/>
      </w:pPr>
      <w:r w:rsidRPr="00E4326C">
        <w:t xml:space="preserve"> Zorganizowano i przeprowadzono Finał IV edycji  konkursu “Bezpieczny Świat Dziecka”, </w:t>
      </w:r>
      <w:r w:rsidR="00BE2130" w:rsidRPr="00E4326C">
        <w:br/>
      </w:r>
      <w:r w:rsidRPr="00E4326C">
        <w:t>w którym uczestniczyło 15 szkół p</w:t>
      </w:r>
      <w:r w:rsidR="00BE2130" w:rsidRPr="00E4326C">
        <w:t>odstawowych</w:t>
      </w:r>
      <w:r w:rsidRPr="00E4326C">
        <w:t xml:space="preserve"> i 4 przedszko</w:t>
      </w:r>
      <w:r w:rsidR="007F6C64">
        <w:t>la z terenu Łodzi. Nadesłan</w:t>
      </w:r>
      <w:r w:rsidRPr="00E4326C">
        <w:t>o łącznie 61 prac plastycznych wyk</w:t>
      </w:r>
      <w:r w:rsidR="007F6C64">
        <w:t>onanych przez dzieci 5,6-letnie</w:t>
      </w:r>
      <w:r w:rsidRPr="00E4326C">
        <w:t xml:space="preserve"> oraz uczniów klas I - III pod kierunkiem 24 nauczycieli. Z nadesł</w:t>
      </w:r>
      <w:r w:rsidR="00BE2130" w:rsidRPr="00E4326C">
        <w:t xml:space="preserve">anych prac wyłoniono laureatów </w:t>
      </w:r>
      <w:r w:rsidRPr="00E4326C">
        <w:t xml:space="preserve">i wyróżnionych. </w:t>
      </w:r>
      <w:r w:rsidR="00BE2130" w:rsidRPr="00E4326C">
        <w:br/>
      </w:r>
      <w:r w:rsidRPr="00E4326C">
        <w:t xml:space="preserve">W uroczystym finale uczestniczyli zaproszeni goście: Miejską Komendę Policji Wydział Prewencji reprezentowali Aneta Janczak i Adam Dębiński, firmę Nowa Szkoła - Tomasz Skąpski, przedszkola i szkoły podstawowe uczestniczące w konkursie - nauczyciele, dzieci wraz </w:t>
      </w:r>
      <w:r w:rsidRPr="00E4326C">
        <w:br/>
        <w:t>z rodzicami. Uroczystości towarzyszyła wystawa prac plastycznych wykonanych przez uczestników,  prezentacja umiejętności artystycznych laureatów w kategorii literacko-teatralnej oraz prelekcja policjanta. Koordynatorami konkursu byli doradcy metodyczni edukacji wczesnoszkolnej</w:t>
      </w:r>
      <w:r w:rsidR="007F6C64">
        <w:t>:</w:t>
      </w:r>
      <w:r w:rsidRPr="00E4326C">
        <w:t xml:space="preserve"> </w:t>
      </w:r>
      <w:r w:rsidRPr="00D642EC">
        <w:rPr>
          <w:i/>
        </w:rPr>
        <w:t>Hanna Derewlana, Aleksandra Proc i Agnieszka Kacprzak</w:t>
      </w:r>
      <w:r w:rsidRPr="00E4326C">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6213D" w:rsidRDefault="00A6213D" w:rsidP="00E4326C">
      <w:pPr>
        <w:pStyle w:val="Akapitzlist"/>
        <w:numPr>
          <w:ilvl w:val="0"/>
          <w:numId w:val="37"/>
        </w:numPr>
        <w:spacing w:line="360" w:lineRule="auto"/>
        <w:ind w:left="-142" w:hanging="425"/>
        <w:jc w:val="both"/>
      </w:pPr>
      <w:r w:rsidRPr="00E4326C">
        <w:t xml:space="preserve">Zorganizowano i przeprowadzono warsztaty metodyczne dla nauczycieli wychowania przedszkolnego na temat; Rozwijanie umiejętności niezbędnych do osiągnięcia sukcesów </w:t>
      </w:r>
      <w:r w:rsidR="00BE2130" w:rsidRPr="00E4326C">
        <w:br/>
      </w:r>
      <w:r w:rsidRPr="00E4326C">
        <w:t>w szkole z w</w:t>
      </w:r>
      <w:r w:rsidR="00BE2130" w:rsidRPr="00E4326C">
        <w:t xml:space="preserve">ykorzystaniem zabaw badawczych </w:t>
      </w:r>
      <w:r w:rsidRPr="00E4326C">
        <w:t xml:space="preserve">i eksperymentalnych. Podczas spotkania opracowano i zaprezentowano propozycje zabaw badawczych i eksperymentalnych rozwijających myślenie przyczynowo skutkowe. Zainspirowano również nauczycieli do projektowania działań ukierunkowanych na urządzanie pracowni w sali przedszkolnej. </w:t>
      </w:r>
      <w:r w:rsidRPr="00E4326C">
        <w:br/>
      </w:r>
      <w:r w:rsidR="0015216A">
        <w:t xml:space="preserve">Organizacja dwóch edycji spotkań: </w:t>
      </w:r>
      <w:r w:rsidR="0015216A" w:rsidRPr="003D1E2E">
        <w:rPr>
          <w:i/>
        </w:rPr>
        <w:t>Anna Koralewska, doradca metodyczny edukacji wczesnoszkolnej</w:t>
      </w:r>
      <w:r w:rsidRPr="003D1E2E">
        <w:rPr>
          <w:i/>
        </w:rPr>
        <w:t>.</w:t>
      </w:r>
    </w:p>
    <w:p w:rsidR="00D642EC" w:rsidRPr="00E4326C" w:rsidRDefault="00D642EC" w:rsidP="00D642EC">
      <w:pPr>
        <w:pStyle w:val="Akapitzlist"/>
        <w:spacing w:line="360" w:lineRule="auto"/>
        <w:ind w:left="-567"/>
        <w:jc w:val="both"/>
      </w:pPr>
      <w:r>
        <w:t>________________________________________________________________________________</w:t>
      </w:r>
    </w:p>
    <w:p w:rsidR="00A35666" w:rsidRDefault="00A35666" w:rsidP="00E4326C">
      <w:pPr>
        <w:pStyle w:val="Akapitzlist"/>
        <w:numPr>
          <w:ilvl w:val="0"/>
          <w:numId w:val="37"/>
        </w:numPr>
        <w:spacing w:line="360" w:lineRule="auto"/>
        <w:ind w:left="-142" w:hanging="425"/>
        <w:jc w:val="both"/>
      </w:pPr>
      <w:r w:rsidRPr="00E4326C">
        <w:t>Przeprowadzono konsultacje indywidualne dla nauczycieli, uczniów i rodziców  klas</w:t>
      </w:r>
      <w:r w:rsidR="003D1E2E">
        <w:t xml:space="preserve"> III </w:t>
      </w:r>
      <w:r w:rsidR="00A210F2">
        <w:t xml:space="preserve">Publicznych Gimnazjów nr </w:t>
      </w:r>
      <w:r w:rsidR="003D1E2E">
        <w:t xml:space="preserve">33, Katolickiego Gimnazjum </w:t>
      </w:r>
      <w:r w:rsidRPr="00E4326C">
        <w:t>Stowarzyszenia Przyjaciół Szkół Katolickich oraz uczniów XXI Liceum Ogólnokształcącego, Zespołu Szk</w:t>
      </w:r>
      <w:r w:rsidR="003D1E2E">
        <w:t xml:space="preserve">ół Techniczno-Informatycznych, </w:t>
      </w:r>
      <w:r w:rsidRPr="00E4326C">
        <w:t>w Punkcie Konsultacyjnym Ośrodka Doradztwa Zawodowego Łódzkiego Centrum Doskonalenia Nauczycieli i Kształcenia Praktycznego i na terenie szkół. Tematyka rozmów doradczych dotyczyła: systemu kształcenia ponadgimnazjalnego, oferty łódzkich szkół ponadgimnazjalnych, potrzeby r</w:t>
      </w:r>
      <w:r w:rsidR="003D1E2E">
        <w:t xml:space="preserve">ynku pracy w regionie i kraju, </w:t>
      </w:r>
      <w:r w:rsidRPr="00E4326C">
        <w:t xml:space="preserve">zasad rekrutacji na studia zagraniczne, omówienia wyników badań predyspozycji zawodowych, kart rozmów doradczych,  informacji o Łódzkich Targach Edukacyjnych. Przeprowadzono </w:t>
      </w:r>
      <w:r w:rsidR="0032701D" w:rsidRPr="00E4326C">
        <w:t xml:space="preserve">również </w:t>
      </w:r>
      <w:r w:rsidRPr="00E4326C">
        <w:t>spotkanie edukacyjne dla rodziców</w:t>
      </w:r>
      <w:r w:rsidR="0032701D" w:rsidRPr="00E4326C">
        <w:t xml:space="preserve"> uczniów Publicznego Gimnazjum </w:t>
      </w:r>
      <w:r w:rsidRPr="00E4326C">
        <w:t>33 w Łodzi na temat: Rodzic świadomym doradcą zawodowym swoje</w:t>
      </w:r>
      <w:r w:rsidR="003D1E2E">
        <w:t xml:space="preserve">go dziecka. Omówiono strukturę </w:t>
      </w:r>
      <w:r w:rsidRPr="00E4326C">
        <w:t xml:space="preserve">kształcenia  ponadgimnazjalnego, </w:t>
      </w:r>
      <w:r w:rsidRPr="00E4326C">
        <w:lastRenderedPageBreak/>
        <w:t>ofertę edukacyjną łódzkich szkół oraz czynniki wyboru szkoły i zawodu. W w/w spotkaniu uczestnic</w:t>
      </w:r>
      <w:r w:rsidR="0032701D" w:rsidRPr="00E4326C">
        <w:t xml:space="preserve">zył przedstawiciel pracodawców firmy </w:t>
      </w:r>
      <w:r w:rsidRPr="00E4326C">
        <w:t>B/S/H oraz przedstawiciele szkół ponadgimnaz</w:t>
      </w:r>
      <w:r w:rsidR="003D1E2E">
        <w:t xml:space="preserve">jalnych. </w:t>
      </w:r>
      <w:r w:rsidRPr="00E4326C">
        <w:t xml:space="preserve">Zaprezentowana tematyka wywołała duże zainteresowanie uczestników. Osoba prowadząca: </w:t>
      </w:r>
      <w:r w:rsidRPr="003E3BE1">
        <w:rPr>
          <w:i/>
        </w:rPr>
        <w:t>Ewa Koper,  nauczyciel – konsultant, doradca zawodowy</w:t>
      </w:r>
      <w:r w:rsidR="0032701D" w:rsidRPr="00E4326C">
        <w:t>.</w:t>
      </w:r>
    </w:p>
    <w:p w:rsidR="003E3BE1" w:rsidRPr="00E4326C" w:rsidRDefault="003E3BE1" w:rsidP="003E3BE1">
      <w:pPr>
        <w:pStyle w:val="Akapitzlist"/>
        <w:spacing w:line="360" w:lineRule="auto"/>
        <w:ind w:left="-567"/>
        <w:jc w:val="both"/>
      </w:pPr>
      <w:r>
        <w:t>________________________________________________________________________________</w:t>
      </w:r>
    </w:p>
    <w:p w:rsidR="00A35666" w:rsidRDefault="00A35666" w:rsidP="00E4326C">
      <w:pPr>
        <w:pStyle w:val="Akapitzlist"/>
        <w:numPr>
          <w:ilvl w:val="0"/>
          <w:numId w:val="37"/>
        </w:numPr>
        <w:spacing w:line="360" w:lineRule="auto"/>
        <w:ind w:left="-142" w:hanging="425"/>
        <w:jc w:val="both"/>
      </w:pPr>
      <w:r w:rsidRPr="00E4326C">
        <w:t>Zorganizowano i przeprowadzono konsultacje indywidualne z uczniami Publicznego Gimnazj</w:t>
      </w:r>
      <w:r w:rsidRPr="00E4326C">
        <w:rPr>
          <w:lang w:val="es-ES_tradnl"/>
        </w:rPr>
        <w:t xml:space="preserve">um nr 26, </w:t>
      </w:r>
      <w:r w:rsidRPr="00E4326C">
        <w:t>Liceum Ogólnokształcącego nr XVIII oraz Zespołu Szkół Zawodowych Specjalnych nr 2. Tematyka rozm</w:t>
      </w:r>
      <w:r w:rsidRPr="00E4326C">
        <w:rPr>
          <w:lang w:val="es-ES_tradnl"/>
        </w:rPr>
        <w:t>ó</w:t>
      </w:r>
      <w:r w:rsidRPr="00E4326C">
        <w:t>w doradczych dotyczyła planowania dalszej ścieżki kariery edukacyjno-zawodowej, w tym między innymi: czynnik</w:t>
      </w:r>
      <w:r w:rsidRPr="00E4326C">
        <w:rPr>
          <w:lang w:val="es-ES_tradnl"/>
        </w:rPr>
        <w:t>ó</w:t>
      </w:r>
      <w:r w:rsidRPr="00E4326C">
        <w:t>w wyboru szkoły i zawodu, oferty szkół ponadgimnazjalnych, oferty uczelni wyższych, wyboru kierunku studi</w:t>
      </w:r>
      <w:r w:rsidRPr="00E4326C">
        <w:rPr>
          <w:lang w:val="es-ES_tradnl"/>
        </w:rPr>
        <w:t>ó</w:t>
      </w:r>
      <w:r w:rsidRPr="00E4326C">
        <w:t xml:space="preserve">w, procesu rekrutacyjnego na uczelnie wyższe. Podczas rozmów przeprowadzono  badanie predyspozycji zawodowych, zainteresowań, temperamentu. Wykorzystano między innymi test osobowości NEO-FFI, Ankietę skłonności zawodowych, TEST DO SAMOBADANIA PREDYSPOZYCJI ZAWODOWYCH DLA UCZNIÓW GIMNAZJUM, Kwestionariusz CZTERY TEMPERAMENTY, INWENTARZ PREFERENCJI CZYNNOŚCI ZAWODOWYCH OSÓB </w:t>
      </w:r>
      <w:r w:rsidR="0032701D" w:rsidRPr="00E4326C">
        <w:t xml:space="preserve">Z NIEPEŁNOSPRAWNOŚCIĄ UMYSŁOWĄ. </w:t>
      </w:r>
      <w:r w:rsidRPr="00E4326C">
        <w:rPr>
          <w:i/>
        </w:rPr>
        <w:t>Organizator: Aleksandra Bednarek, nauczycie</w:t>
      </w:r>
      <w:r w:rsidR="0032701D" w:rsidRPr="00E4326C">
        <w:rPr>
          <w:i/>
        </w:rPr>
        <w:t xml:space="preserve">l </w:t>
      </w:r>
      <w:r w:rsidRPr="00E4326C">
        <w:rPr>
          <w:i/>
        </w:rPr>
        <w:t>- doradca zawodowy</w:t>
      </w:r>
      <w:r w:rsidR="0032701D" w:rsidRPr="00E4326C">
        <w:t xml:space="preserve">. </w:t>
      </w:r>
    </w:p>
    <w:p w:rsidR="003E3BE1" w:rsidRPr="00E4326C" w:rsidRDefault="003E3BE1" w:rsidP="003E3BE1">
      <w:pPr>
        <w:pStyle w:val="Akapitzlist"/>
        <w:spacing w:line="360" w:lineRule="auto"/>
        <w:ind w:left="-567"/>
        <w:jc w:val="both"/>
      </w:pPr>
      <w:r>
        <w:t>________________________________________________________________________________</w:t>
      </w:r>
    </w:p>
    <w:p w:rsidR="0072655B" w:rsidRPr="003E3BE1" w:rsidRDefault="0032701D" w:rsidP="00E4326C">
      <w:pPr>
        <w:pStyle w:val="Akapitzlist"/>
        <w:numPr>
          <w:ilvl w:val="0"/>
          <w:numId w:val="37"/>
        </w:numPr>
        <w:spacing w:line="360" w:lineRule="auto"/>
        <w:ind w:left="-142" w:hanging="425"/>
        <w:jc w:val="both"/>
      </w:pPr>
      <w:r w:rsidRPr="00E4326C">
        <w:t>Zorganizowano</w:t>
      </w:r>
      <w:r w:rsidR="00A35666" w:rsidRPr="00E4326C">
        <w:t xml:space="preserve"> konsultacje indywidualne w Punkcie Konsultacyjnym Ośrodka Doradztwa Zawodowego. Przeprowadzono badania predyspozycji zawodowych oraz dokonano prezentacji oferty szkół ponadgimnazjalnych, omówiono zadania, które wynikały z realizacji indywidualnego planu ustalonego na poprzednim spotkaniu</w:t>
      </w:r>
      <w:r w:rsidR="003D1E2E">
        <w:t>. Konsultacje trwały łącznie 20 </w:t>
      </w:r>
      <w:r w:rsidR="00A35666" w:rsidRPr="00E4326C">
        <w:t xml:space="preserve">godzin dydaktycznych. </w:t>
      </w:r>
      <w:r w:rsidR="0072655B" w:rsidRPr="00E4326C">
        <w:t>Ponadto p</w:t>
      </w:r>
      <w:r w:rsidR="00A35666" w:rsidRPr="00E4326C">
        <w:t xml:space="preserve">rzeprowadzono konsultacje indywidualne na terenie </w:t>
      </w:r>
      <w:r w:rsidR="003D1E2E">
        <w:t xml:space="preserve">      </w:t>
      </w:r>
      <w:r w:rsidR="00A35666" w:rsidRPr="00E4326C">
        <w:t>ZSO 8.</w:t>
      </w:r>
      <w:r w:rsidR="0072655B" w:rsidRPr="00E4326C">
        <w:t xml:space="preserve"> Zorganizowano również </w:t>
      </w:r>
      <w:r w:rsidR="00A35666" w:rsidRPr="00E4326C">
        <w:t>zajęcia dla klasy czwartej Zespołu Szkół Ekonomiczno-Turystyczno-Hotelarskich (zawód:</w:t>
      </w:r>
      <w:r w:rsidR="00E0092B">
        <w:t xml:space="preserve"> technik ekonomista</w:t>
      </w:r>
      <w:r w:rsidR="0072655B" w:rsidRPr="00E4326C">
        <w:t xml:space="preserve"> na temat "</w:t>
      </w:r>
      <w:r w:rsidR="00A35666" w:rsidRPr="00E4326C">
        <w:t xml:space="preserve">Jak nie spaść z krzesła na rozmowie kwalifikacyjnej, praktyczne ćwiczenia umiejętności miękkich". Po zajęciach odbyła się również dodatkowa konsultacja z młodzieżą i wychowawcą. Przeprowadzono </w:t>
      </w:r>
      <w:r w:rsidR="0072655B" w:rsidRPr="00E4326C">
        <w:t xml:space="preserve">także </w:t>
      </w:r>
      <w:r w:rsidR="00A35666" w:rsidRPr="00E4326C">
        <w:t>badanie predyspoz</w:t>
      </w:r>
      <w:r w:rsidR="007F6C64">
        <w:t>ycji zawodowych „</w:t>
      </w:r>
      <w:r w:rsidR="00A35666" w:rsidRPr="00E4326C">
        <w:t>W czym jestem mistrzem?" W trzygodzinnych warsztatach organizowanych we współpracy z Pracownią Edukacji Przedzawodowej uczestnic</w:t>
      </w:r>
      <w:r w:rsidR="0072655B" w:rsidRPr="00E4326C">
        <w:t>zyli</w:t>
      </w:r>
      <w:r w:rsidR="00A35666" w:rsidRPr="00E4326C">
        <w:t xml:space="preserve"> </w:t>
      </w:r>
      <w:r w:rsidR="0072655B" w:rsidRPr="00E4326C">
        <w:t>uczniowie</w:t>
      </w:r>
      <w:r w:rsidR="00A35666" w:rsidRPr="00E4326C">
        <w:t xml:space="preserve"> Publicznego Gimnazjum nr 34 wraz z wychowawcą. Uczniowie mieli możliwość sprawdzić swoje umiejętności w trakcie wykonywania zadań praktycznych, omówić kryteria wyboru przyszłej szkoły i zawodu, rozpoznać swój typ osobowości i określić możliwe grupy zawodów, w których mogliby się cz</w:t>
      </w:r>
      <w:r w:rsidR="00E0092B">
        <w:t xml:space="preserve">uć usatysfakcjonowani, poznali </w:t>
      </w:r>
      <w:r w:rsidR="00A35666" w:rsidRPr="00E4326C">
        <w:t xml:space="preserve">warunki panujące na rynku pracy, </w:t>
      </w:r>
      <w:r w:rsidR="0072655B" w:rsidRPr="00E4326C">
        <w:br/>
      </w:r>
      <w:r w:rsidR="00A35666" w:rsidRPr="00E4326C">
        <w:t xml:space="preserve">a także wypełniali kwestionariusz Job 6 badający preferencje zawodowe i omawiali z </w:t>
      </w:r>
      <w:r w:rsidR="0072655B" w:rsidRPr="00E4326C">
        <w:t xml:space="preserve">doradcą zawodowym wyniki testu. </w:t>
      </w:r>
      <w:r w:rsidR="00A35666" w:rsidRPr="00E4326C">
        <w:rPr>
          <w:i/>
        </w:rPr>
        <w:t xml:space="preserve">Organizator: Emilia Gralewska, specjalista </w:t>
      </w:r>
      <w:r w:rsidR="00E4326C">
        <w:rPr>
          <w:i/>
        </w:rPr>
        <w:t>ds.</w:t>
      </w:r>
      <w:r w:rsidR="00A35666" w:rsidRPr="00E4326C">
        <w:rPr>
          <w:i/>
        </w:rPr>
        <w:t xml:space="preserve"> orientacji </w:t>
      </w:r>
      <w:r w:rsidR="0072655B" w:rsidRPr="00E4326C">
        <w:rPr>
          <w:i/>
        </w:rPr>
        <w:br/>
      </w:r>
      <w:r w:rsidR="00A35666" w:rsidRPr="00E4326C">
        <w:rPr>
          <w:i/>
        </w:rPr>
        <w:t>i poradnictwa zawodowego, doradca zawodowy.</w:t>
      </w:r>
    </w:p>
    <w:p w:rsidR="003E3BE1" w:rsidRPr="003E3BE1" w:rsidRDefault="003E3BE1" w:rsidP="003E3BE1">
      <w:pPr>
        <w:pStyle w:val="Akapitzlist"/>
        <w:spacing w:line="360" w:lineRule="auto"/>
        <w:ind w:left="-567"/>
        <w:jc w:val="both"/>
      </w:pPr>
      <w:r>
        <w:t>________________________________________________________________________________</w:t>
      </w:r>
    </w:p>
    <w:p w:rsidR="00A35666" w:rsidRPr="003E3BE1" w:rsidRDefault="00A35666" w:rsidP="00E4326C">
      <w:pPr>
        <w:pStyle w:val="Akapitzlist"/>
        <w:numPr>
          <w:ilvl w:val="0"/>
          <w:numId w:val="37"/>
        </w:numPr>
        <w:spacing w:line="360" w:lineRule="auto"/>
        <w:ind w:left="-142" w:hanging="425"/>
        <w:jc w:val="both"/>
      </w:pPr>
      <w:r w:rsidRPr="00E4326C">
        <w:lastRenderedPageBreak/>
        <w:t>Zorganizowano i przeprowadzono konsultacje indywidualne w Publicznym Gimnazjum nr 37, 39 i 41 oraz w Punkcie Konsultacyjnym Ośrodka Doradztwa Zawodowego Łódzkiego Centrum Doskonalenia Nauczycieli i Kształcenia Praktycznego. W konsultacjach uczestniczyli uczni</w:t>
      </w:r>
      <w:r w:rsidR="00E0092B">
        <w:t xml:space="preserve">owie klas trzecich Publicznego </w:t>
      </w:r>
      <w:r w:rsidRPr="00E4326C">
        <w:t>Gimnazjum nr 21, 37,39 i 41. Tematyka rozmów doradczych dotyczyła omówienia czynników wyboru zawodu i szkoły, oferty edukacyjnej łódzkich szkół ponadgimnazjalnych, oferty kształcenia uczelni wyższych, warunków rekrutacji na uczelnie zagraniczne. Przeprowadzono badania predyspozycji zawodowych u</w:t>
      </w:r>
      <w:r w:rsidR="0072655B" w:rsidRPr="00E4326C">
        <w:t>czniów oraz omówiono ich wyniki</w:t>
      </w:r>
      <w:r w:rsidRPr="00E4326C">
        <w:t xml:space="preserve">. </w:t>
      </w:r>
      <w:r w:rsidRPr="00E4326C">
        <w:rPr>
          <w:i/>
        </w:rPr>
        <w:t>Organizator: Ag</w:t>
      </w:r>
      <w:r w:rsidR="007F6C64">
        <w:rPr>
          <w:i/>
        </w:rPr>
        <w:t>nieszka Bugajska, specjalista d</w:t>
      </w:r>
      <w:r w:rsidRPr="00E4326C">
        <w:rPr>
          <w:i/>
        </w:rPr>
        <w:t xml:space="preserve">s. orientacji i poradnictwa zawodowego, </w:t>
      </w:r>
      <w:r w:rsidR="0072655B" w:rsidRPr="00E4326C">
        <w:rPr>
          <w:i/>
        </w:rPr>
        <w:t>doradca zawodowy.</w:t>
      </w:r>
    </w:p>
    <w:p w:rsidR="003E3BE1" w:rsidRPr="003E3BE1" w:rsidRDefault="003E3BE1" w:rsidP="003E3BE1">
      <w:pPr>
        <w:pStyle w:val="Akapitzlist"/>
        <w:spacing w:line="360" w:lineRule="auto"/>
        <w:ind w:left="-567"/>
        <w:jc w:val="both"/>
      </w:pPr>
      <w:r>
        <w:t>________________________________________________________________________________</w:t>
      </w:r>
    </w:p>
    <w:p w:rsidR="00A35666" w:rsidRPr="003E3BE1" w:rsidRDefault="00A35666" w:rsidP="00E4326C">
      <w:pPr>
        <w:pStyle w:val="Akapitzlist"/>
        <w:numPr>
          <w:ilvl w:val="0"/>
          <w:numId w:val="37"/>
        </w:numPr>
        <w:spacing w:line="360" w:lineRule="auto"/>
        <w:ind w:left="-142" w:hanging="425"/>
        <w:jc w:val="both"/>
      </w:pPr>
      <w:r w:rsidRPr="00E4326C">
        <w:t>Zorganizowano i przeprowadzono konsultacje in</w:t>
      </w:r>
      <w:r w:rsidR="00E0092B">
        <w:t xml:space="preserve">dywidualne dla uczniów XLIV LO </w:t>
      </w:r>
      <w:r w:rsidRPr="00E4326C">
        <w:t xml:space="preserve">w Łodzi podczas których dokonano analizy predyspozycji zawodowych po przeprowadzonym badaniu oraz omówiono ścieżki kariery zaplanowane przez uczniów. </w:t>
      </w:r>
      <w:r w:rsidRPr="00E4326C">
        <w:rPr>
          <w:shd w:val="clear" w:color="auto" w:fill="FFFFFF"/>
        </w:rPr>
        <w:t>Zorganizowano</w:t>
      </w:r>
      <w:r w:rsidR="0072655B" w:rsidRPr="00E4326C">
        <w:rPr>
          <w:shd w:val="clear" w:color="auto" w:fill="FFFFFF"/>
        </w:rPr>
        <w:t xml:space="preserve"> również</w:t>
      </w:r>
      <w:r w:rsidRPr="00E4326C">
        <w:rPr>
          <w:shd w:val="clear" w:color="auto" w:fill="FFFFFF"/>
        </w:rPr>
        <w:t xml:space="preserve"> </w:t>
      </w:r>
      <w:r w:rsidR="0072655B" w:rsidRPr="00E4326C">
        <w:rPr>
          <w:shd w:val="clear" w:color="auto" w:fill="FFFFFF"/>
        </w:rPr>
        <w:br/>
      </w:r>
      <w:r w:rsidRPr="00E4326C">
        <w:rPr>
          <w:shd w:val="clear" w:color="auto" w:fill="FFFFFF"/>
        </w:rPr>
        <w:t>i przeprowadzono konsultacje indywidualne na teren</w:t>
      </w:r>
      <w:r w:rsidR="0072655B" w:rsidRPr="00E4326C">
        <w:rPr>
          <w:shd w:val="clear" w:color="auto" w:fill="FFFFFF"/>
        </w:rPr>
        <w:t>ie Publicznego Gimnazjum nr 30. M</w:t>
      </w:r>
      <w:r w:rsidRPr="00E4326C">
        <w:rPr>
          <w:shd w:val="clear" w:color="auto" w:fill="FFFFFF"/>
        </w:rPr>
        <w:t xml:space="preserve">iały </w:t>
      </w:r>
      <w:r w:rsidR="0072655B" w:rsidRPr="00E4326C">
        <w:rPr>
          <w:shd w:val="clear" w:color="auto" w:fill="FFFFFF"/>
        </w:rPr>
        <w:t xml:space="preserve">one </w:t>
      </w:r>
      <w:r w:rsidRPr="00E4326C">
        <w:rPr>
          <w:shd w:val="clear" w:color="auto" w:fill="FFFFFF"/>
        </w:rPr>
        <w:t xml:space="preserve">na celu umożliwienie uczniom poznanie własnych zainteresowań i predyspozycji oraz dopasowanie ich do wymagań rynku pracy. </w:t>
      </w:r>
      <w:r w:rsidRPr="00E4326C">
        <w:t>Zorganizowano i przeprowadzono przy współpracy z Pracownią Edukacji Prz</w:t>
      </w:r>
      <w:r w:rsidR="0072655B" w:rsidRPr="00E4326C">
        <w:t xml:space="preserve">edzawodowej konsultacje grupowe dla grupy </w:t>
      </w:r>
      <w:r w:rsidRPr="00E4326C">
        <w:t xml:space="preserve">uczniów Publicznego Gimnazjum nr 6 w Łodzi na temat: </w:t>
      </w:r>
      <w:r w:rsidRPr="00E4326C">
        <w:rPr>
          <w:i/>
        </w:rPr>
        <w:t xml:space="preserve">W czym jestem mistrzem – badanie predyspozycji zawodowych. </w:t>
      </w:r>
      <w:r w:rsidRPr="00E4326C">
        <w:t xml:space="preserve">Podczas badania wykorzystano „Kwestionariusz JOB-6.” Efektem zajęć było poznanie predyspozycji zawodowych, dopasowanie predyspozycji zawodowych do ścieżki kształcenia. </w:t>
      </w:r>
      <w:r w:rsidRPr="00E4326C">
        <w:rPr>
          <w:i/>
        </w:rPr>
        <w:t>Organizator: Dorota Świt – specjalista doradca zawodowy</w:t>
      </w:r>
      <w:r w:rsidR="0072655B" w:rsidRPr="00E4326C">
        <w:rPr>
          <w:i/>
        </w:rPr>
        <w:t>.</w:t>
      </w:r>
    </w:p>
    <w:p w:rsidR="003E3BE1" w:rsidRPr="003E3BE1" w:rsidRDefault="003E3BE1" w:rsidP="003E3BE1">
      <w:pPr>
        <w:pStyle w:val="Akapitzlist"/>
        <w:spacing w:line="360" w:lineRule="auto"/>
        <w:ind w:left="-567"/>
        <w:jc w:val="both"/>
      </w:pPr>
      <w:r>
        <w:t>________________________________________________________________________________</w:t>
      </w:r>
    </w:p>
    <w:p w:rsidR="00A35666" w:rsidRPr="003E3BE1" w:rsidRDefault="00A35666" w:rsidP="00E4326C">
      <w:pPr>
        <w:pStyle w:val="Akapitzlist"/>
        <w:numPr>
          <w:ilvl w:val="0"/>
          <w:numId w:val="37"/>
        </w:numPr>
        <w:spacing w:line="360" w:lineRule="auto"/>
        <w:ind w:left="-142" w:hanging="425"/>
        <w:jc w:val="both"/>
      </w:pPr>
      <w:r w:rsidRPr="00E4326C">
        <w:t>Przeprowadzo</w:t>
      </w:r>
      <w:r w:rsidR="00A210F2">
        <w:t xml:space="preserve">no konsultacje grupowe   dla </w:t>
      </w:r>
      <w:r w:rsidRPr="00E4326C">
        <w:t xml:space="preserve">uczniów klas III Publicznego Gimnazjum nr 14  na temat: </w:t>
      </w:r>
      <w:r w:rsidRPr="00E4326C">
        <w:rPr>
          <w:i/>
          <w:iCs/>
        </w:rPr>
        <w:t>Wybór dalszej ścieżki kształcenia. Oferta edukacyjna szkół ponadgimnazjalnych</w:t>
      </w:r>
      <w:r w:rsidRPr="00E4326C">
        <w:t xml:space="preserve">. Omówiono czynniki wyboru dalszej ścieżki kształcenia (predyspozycje i zainteresowania zawodowe, potrzeby rynku pracy) oraz ofertę edukacyjną łódzkich szkół ponadgimnazjalnych. Zorganizowano i </w:t>
      </w:r>
      <w:r w:rsidR="00A210F2">
        <w:t xml:space="preserve">przeprowadzono warsztaty dla </w:t>
      </w:r>
      <w:r w:rsidRPr="00E4326C">
        <w:t xml:space="preserve">uczniów klas III Publicznego Gimnazjum </w:t>
      </w:r>
      <w:r w:rsidR="007F6C64">
        <w:br/>
        <w:t>nr 19 </w:t>
      </w:r>
      <w:r w:rsidRPr="00E4326C">
        <w:t>na temat: S</w:t>
      </w:r>
      <w:r w:rsidRPr="00E4326C">
        <w:rPr>
          <w:i/>
          <w:iCs/>
        </w:rPr>
        <w:t>truktura szkolnictwa ponadgimnazj</w:t>
      </w:r>
      <w:r w:rsidR="007F6C64">
        <w:rPr>
          <w:i/>
          <w:iCs/>
        </w:rPr>
        <w:t xml:space="preserve">alnego. Czynniki Wyboru zawodu. </w:t>
      </w:r>
      <w:r w:rsidRPr="00E4326C">
        <w:t xml:space="preserve">Omówiono system kształcenia ponadgimnazjalnego, ofertę łódzkich szkół ponadgimnazjalnych oraz czynniki wyboru dalszej ścieżki edukacyjno-zawodowej. Efektem zajęć  jest przygotowanie uczących się do wyboru szkoły ponadgimnazjalnej.  </w:t>
      </w:r>
      <w:r w:rsidRPr="00E4326C">
        <w:rPr>
          <w:i/>
          <w:iCs/>
        </w:rPr>
        <w:t xml:space="preserve">Osoba prowadząca: </w:t>
      </w:r>
      <w:r w:rsidRPr="00E4326C">
        <w:rPr>
          <w:i/>
        </w:rPr>
        <w:t>Małgorzata Redlicka, doradca zawodowy.</w:t>
      </w:r>
    </w:p>
    <w:p w:rsidR="003E3BE1" w:rsidRPr="003E3BE1" w:rsidRDefault="003E3BE1" w:rsidP="003E3BE1">
      <w:pPr>
        <w:pStyle w:val="Akapitzlist"/>
        <w:spacing w:line="360" w:lineRule="auto"/>
        <w:ind w:left="-567"/>
        <w:jc w:val="both"/>
      </w:pPr>
      <w:r>
        <w:t>________________________________________________________________________________</w:t>
      </w:r>
    </w:p>
    <w:p w:rsidR="00A35666" w:rsidRPr="003E3BE1" w:rsidRDefault="00A35666" w:rsidP="00E4326C">
      <w:pPr>
        <w:pStyle w:val="Akapitzlist"/>
        <w:numPr>
          <w:ilvl w:val="0"/>
          <w:numId w:val="37"/>
        </w:numPr>
        <w:spacing w:line="360" w:lineRule="auto"/>
        <w:ind w:left="-142" w:hanging="425"/>
        <w:jc w:val="both"/>
      </w:pPr>
      <w:r w:rsidRPr="00E4326C">
        <w:t xml:space="preserve">Zorganizowano we współpracy z VI Liceum Ogólnokształcącym I Turniej Euro – Cash dla uczniów szkół ponadgimnazjalnych. W Turnieju wzięły udział 5-osobowe drużyny uczniów </w:t>
      </w:r>
      <w:r w:rsidR="003D1E2E">
        <w:t xml:space="preserve"> </w:t>
      </w:r>
      <w:r w:rsidRPr="00E4326C">
        <w:t xml:space="preserve">z VI LO, XII LO, XVIII LO, XXIV LO i XXXI LO. Euro Cash to edukacyjna gra planszowa, dzięki której uczestnicy uczą się przez zabawę i symulację rzeczywistego działania w warunkach </w:t>
      </w:r>
      <w:r w:rsidRPr="00E4326C">
        <w:lastRenderedPageBreak/>
        <w:t xml:space="preserve">gospodarki rynkowej. Zadania stawiane przed uczestnikami gry wpływają na pozytywne kształtowanie inteligencji emocjonalnej w zakresie podejmowania decyzji związanych </w:t>
      </w:r>
      <w:r w:rsidR="0072655B" w:rsidRPr="00E4326C">
        <w:br/>
      </w:r>
      <w:r w:rsidRPr="00E4326C">
        <w:t xml:space="preserve">z finansami, prowadzeniem biznesu, inwestowaniem oraz obracaniem dużą ilością gotówki. Elementarną częścią gry jest zestawienie bilansowe, w którym na bieżąco kontroluje się swoje finanse, dokładnie tak jak robią to w prawdziwym życiu wszyscy ludzie, zajmujący się pomnażaniem swojego majątku, dzięki czemu stają się coraz bogatsi. Rozgrywki turniejowe zorganizowali i przeprowadzili uczniowie VI LO w ramach projektu edukacyjnego. Obserwatorami Turnieju byli nauczyciele przedsiębiorczości, którzy mieli możliwość zapoznania się z ideą wykorzystania gier dydaktycznych w ramach zajęć podstaw przedsiębiorczości i ekonomii w praktyce. </w:t>
      </w:r>
      <w:r w:rsidRPr="00E4326C">
        <w:rPr>
          <w:i/>
        </w:rPr>
        <w:t>Organizatorzy: Agnieszka Mikina, Maria Wajgner doradcy metodyczni ds. przedsiębiorczości i edukacji ekonomicznej, współpraca: Tomasz Jabłoński, nauczyciel VI Liceum Ogólnokształcącego.</w:t>
      </w:r>
    </w:p>
    <w:p w:rsidR="003E3BE1" w:rsidRPr="003E3BE1" w:rsidRDefault="003E3BE1" w:rsidP="003E3BE1">
      <w:pPr>
        <w:pStyle w:val="Akapitzlist"/>
        <w:spacing w:line="360" w:lineRule="auto"/>
        <w:ind w:left="-567"/>
        <w:jc w:val="both"/>
      </w:pPr>
      <w:r>
        <w:t>________________________________________________________________________________</w:t>
      </w:r>
    </w:p>
    <w:p w:rsidR="00A35666" w:rsidRPr="003E3BE1" w:rsidRDefault="00A35666" w:rsidP="00E4326C">
      <w:pPr>
        <w:pStyle w:val="Akapitzlist"/>
        <w:numPr>
          <w:ilvl w:val="0"/>
          <w:numId w:val="37"/>
        </w:numPr>
        <w:spacing w:line="360" w:lineRule="auto"/>
        <w:ind w:left="-142" w:hanging="425"/>
        <w:jc w:val="both"/>
        <w:rPr>
          <w:rStyle w:val="gi"/>
        </w:rPr>
      </w:pPr>
      <w:r w:rsidRPr="00E4326C">
        <w:rPr>
          <w:rStyle w:val="gi"/>
        </w:rPr>
        <w:t>Zorganizowano i przeprowadzono konsultację grupową dla rodziców uczniów klas trzecich Publicznego Gimnazjum nr 10 w Łodzi na temat „Struktura szkolnictwa ponadgimnazjalnego, oferta łódzkich szkół”. W trakcie spotkania omówiono czynniki które powinno uwzględniać się w planowaniu ścieżki edukacyjno – zawodowej. Rodzicom przedstawiono ofertę edukacyjną wybranych szkół ponadgimnazjal</w:t>
      </w:r>
      <w:r w:rsidR="0072655B" w:rsidRPr="00E4326C">
        <w:rPr>
          <w:rStyle w:val="gi"/>
        </w:rPr>
        <w:t xml:space="preserve">nych oraz potrzeby rynku pracy. </w:t>
      </w:r>
      <w:r w:rsidRPr="00E4326C">
        <w:rPr>
          <w:rStyle w:val="gi"/>
        </w:rPr>
        <w:t xml:space="preserve">Zorganizowano </w:t>
      </w:r>
      <w:r w:rsidR="0072655B" w:rsidRPr="00E4326C">
        <w:rPr>
          <w:rStyle w:val="gi"/>
        </w:rPr>
        <w:br/>
      </w:r>
      <w:r w:rsidRPr="00E4326C">
        <w:rPr>
          <w:rStyle w:val="gi"/>
        </w:rPr>
        <w:t xml:space="preserve">i przeprowadzono konsultacje indywidualne z zakresu doradztwa zawodowego dla uczniów klasy trzeciej Publicznego </w:t>
      </w:r>
      <w:r w:rsidR="00A210F2">
        <w:rPr>
          <w:rStyle w:val="gi"/>
        </w:rPr>
        <w:t>Gimnazjum nr 6 w Łodzi</w:t>
      </w:r>
      <w:r w:rsidRPr="00E4326C">
        <w:rPr>
          <w:rStyle w:val="gi"/>
        </w:rPr>
        <w:t>. W trakcie konsultacji przeprowadzono badanie predyspozycji zawodowych (kwestionariusz MŁOKOZZ), wskazano czynniki, jakie powinny mieć wpływ na wybór kierunku kształcenia, przeds</w:t>
      </w:r>
      <w:r w:rsidR="003D1E2E">
        <w:rPr>
          <w:rStyle w:val="gi"/>
        </w:rPr>
        <w:t>tawiono ofertę łódzkich szkół i </w:t>
      </w:r>
      <w:r w:rsidRPr="00E4326C">
        <w:rPr>
          <w:rStyle w:val="gi"/>
        </w:rPr>
        <w:t>źródła informacji na ich temat.</w:t>
      </w:r>
      <w:r w:rsidR="0072655B" w:rsidRPr="00E4326C">
        <w:rPr>
          <w:rStyle w:val="gi"/>
        </w:rPr>
        <w:t xml:space="preserve"> </w:t>
      </w:r>
      <w:r w:rsidRPr="00E4326C">
        <w:rPr>
          <w:rStyle w:val="gi"/>
          <w:i/>
        </w:rPr>
        <w:t>Organizator</w:t>
      </w:r>
      <w:r w:rsidR="007F6C64">
        <w:rPr>
          <w:rStyle w:val="gi"/>
          <w:i/>
        </w:rPr>
        <w:t>:</w:t>
      </w:r>
      <w:r w:rsidRPr="00E4326C">
        <w:rPr>
          <w:rStyle w:val="gi"/>
          <w:i/>
        </w:rPr>
        <w:t xml:space="preserve"> Marek Wilmowski</w:t>
      </w:r>
      <w:r w:rsidR="0072655B" w:rsidRPr="00E4326C">
        <w:rPr>
          <w:rStyle w:val="gi"/>
          <w:i/>
        </w:rPr>
        <w:t>,</w:t>
      </w:r>
      <w:r w:rsidRPr="00E4326C">
        <w:rPr>
          <w:rStyle w:val="gi"/>
          <w:i/>
        </w:rPr>
        <w:t xml:space="preserve"> doradca metodyczny w zakresie doradztwa zawodowego</w:t>
      </w:r>
      <w:r w:rsidR="0072655B" w:rsidRPr="00E4326C">
        <w:rPr>
          <w:rStyle w:val="gi"/>
          <w:i/>
        </w:rPr>
        <w:t>.</w:t>
      </w:r>
    </w:p>
    <w:p w:rsidR="003E3BE1" w:rsidRPr="003E3BE1" w:rsidRDefault="003E3BE1" w:rsidP="003E3BE1">
      <w:pPr>
        <w:pStyle w:val="Akapitzlist"/>
        <w:spacing w:line="360" w:lineRule="auto"/>
        <w:ind w:left="-567"/>
        <w:jc w:val="both"/>
        <w:rPr>
          <w:rStyle w:val="gi"/>
        </w:rPr>
      </w:pPr>
      <w:r>
        <w:rPr>
          <w:rStyle w:val="gi"/>
        </w:rPr>
        <w:t>________________________________________________________________________________</w:t>
      </w:r>
    </w:p>
    <w:p w:rsidR="00A35666" w:rsidRPr="00E4326C" w:rsidRDefault="007F6C64" w:rsidP="00E4326C">
      <w:pPr>
        <w:pStyle w:val="Akapitzlist"/>
        <w:numPr>
          <w:ilvl w:val="0"/>
          <w:numId w:val="37"/>
        </w:numPr>
        <w:spacing w:line="360" w:lineRule="auto"/>
        <w:ind w:left="-142" w:hanging="425"/>
        <w:jc w:val="both"/>
        <w:rPr>
          <w:rStyle w:val="gi"/>
        </w:rPr>
      </w:pPr>
      <w:r>
        <w:rPr>
          <w:rStyle w:val="gi"/>
        </w:rPr>
        <w:t>Zorganizowano we współpracy z Zespołem S</w:t>
      </w:r>
      <w:r w:rsidR="00A35666" w:rsidRPr="00E4326C">
        <w:rPr>
          <w:rStyle w:val="gi"/>
        </w:rPr>
        <w:t xml:space="preserve">zkół Ponadgimnazjalnych nr 15 oraz Wydziałem Edukacji UMŁ </w:t>
      </w:r>
      <w:r w:rsidR="0072655B" w:rsidRPr="00E4326C">
        <w:rPr>
          <w:rStyle w:val="gi"/>
        </w:rPr>
        <w:t xml:space="preserve">zajęcia zawodoznawcze  w ramach Dnia Doradztwa Zawodowego. </w:t>
      </w:r>
      <w:r w:rsidR="00A35666" w:rsidRPr="00E4326C">
        <w:rPr>
          <w:rStyle w:val="gi"/>
        </w:rPr>
        <w:t>Doradcy zawodowi Ośrodka prowadzili doradztwo indywidualne oraz warsztaty grupowe z  uczniami III klas dziesięciu łódzkich</w:t>
      </w:r>
      <w:r w:rsidR="0072655B" w:rsidRPr="00E4326C">
        <w:rPr>
          <w:rStyle w:val="gi"/>
        </w:rPr>
        <w:t xml:space="preserve"> gimnazjów. Tematyka warsztatów:</w:t>
      </w:r>
    </w:p>
    <w:p w:rsidR="00A35666" w:rsidRPr="00E4326C" w:rsidRDefault="00A35666" w:rsidP="00E4326C">
      <w:pPr>
        <w:pStyle w:val="Akapitzlist"/>
        <w:numPr>
          <w:ilvl w:val="0"/>
          <w:numId w:val="40"/>
        </w:numPr>
        <w:spacing w:line="360" w:lineRule="auto"/>
        <w:ind w:left="284" w:hanging="426"/>
        <w:jc w:val="both"/>
        <w:rPr>
          <w:rStyle w:val="gi"/>
        </w:rPr>
      </w:pPr>
      <w:r w:rsidRPr="00E4326C">
        <w:rPr>
          <w:rStyle w:val="gi"/>
        </w:rPr>
        <w:t>Rozpoznanie wewnętrznego potencjału,</w:t>
      </w:r>
    </w:p>
    <w:p w:rsidR="00A35666" w:rsidRPr="00E4326C" w:rsidRDefault="00A35666" w:rsidP="00E4326C">
      <w:pPr>
        <w:pStyle w:val="Akapitzlist"/>
        <w:numPr>
          <w:ilvl w:val="0"/>
          <w:numId w:val="40"/>
        </w:numPr>
        <w:spacing w:line="360" w:lineRule="auto"/>
        <w:ind w:left="284" w:hanging="426"/>
        <w:jc w:val="both"/>
        <w:rPr>
          <w:rStyle w:val="gi"/>
        </w:rPr>
      </w:pPr>
      <w:r w:rsidRPr="00E4326C">
        <w:rPr>
          <w:rStyle w:val="gi"/>
        </w:rPr>
        <w:t>Kształcenie w łódzkich szkołach zawodowych.</w:t>
      </w:r>
    </w:p>
    <w:p w:rsidR="00A35666" w:rsidRDefault="00A35666" w:rsidP="00E4326C">
      <w:pPr>
        <w:spacing w:after="0" w:line="360" w:lineRule="auto"/>
        <w:ind w:left="-142"/>
        <w:jc w:val="both"/>
        <w:rPr>
          <w:rStyle w:val="gi"/>
          <w:rFonts w:ascii="Times New Roman" w:hAnsi="Times New Roman"/>
          <w:sz w:val="24"/>
          <w:szCs w:val="24"/>
        </w:rPr>
      </w:pPr>
      <w:r w:rsidRPr="00E4326C">
        <w:rPr>
          <w:rStyle w:val="gi"/>
          <w:rFonts w:ascii="Times New Roman" w:hAnsi="Times New Roman"/>
          <w:sz w:val="24"/>
          <w:szCs w:val="24"/>
        </w:rPr>
        <w:t>W przedsięwzięciu uczestniczyły także łódzkie szkoły zaw</w:t>
      </w:r>
      <w:r w:rsidR="007F6C64">
        <w:rPr>
          <w:rStyle w:val="gi"/>
          <w:rFonts w:ascii="Times New Roman" w:hAnsi="Times New Roman"/>
          <w:sz w:val="24"/>
          <w:szCs w:val="24"/>
        </w:rPr>
        <w:t xml:space="preserve">odowe, które prezentowały swoją </w:t>
      </w:r>
      <w:r w:rsidRPr="00E4326C">
        <w:rPr>
          <w:rStyle w:val="gi"/>
          <w:rFonts w:ascii="Times New Roman" w:hAnsi="Times New Roman"/>
          <w:sz w:val="24"/>
          <w:szCs w:val="24"/>
        </w:rPr>
        <w:t>ofertę edukacyjną oraz zawody/k</w:t>
      </w:r>
      <w:r w:rsidR="0072655B" w:rsidRPr="00E4326C">
        <w:rPr>
          <w:rStyle w:val="gi"/>
          <w:rFonts w:ascii="Times New Roman" w:hAnsi="Times New Roman"/>
          <w:sz w:val="24"/>
          <w:szCs w:val="24"/>
        </w:rPr>
        <w:t>walifikacje, w których kształcą</w:t>
      </w:r>
      <w:r w:rsidRPr="00E4326C">
        <w:rPr>
          <w:rStyle w:val="gi"/>
          <w:rFonts w:ascii="Times New Roman" w:hAnsi="Times New Roman"/>
          <w:sz w:val="24"/>
          <w:szCs w:val="24"/>
        </w:rPr>
        <w:t xml:space="preserve"> – </w:t>
      </w:r>
      <w:r w:rsidRPr="00E4326C">
        <w:rPr>
          <w:rStyle w:val="gi"/>
          <w:rFonts w:ascii="Times New Roman" w:hAnsi="Times New Roman"/>
          <w:i/>
          <w:sz w:val="24"/>
          <w:szCs w:val="24"/>
        </w:rPr>
        <w:t xml:space="preserve">organizacja z </w:t>
      </w:r>
      <w:r w:rsidR="0072655B" w:rsidRPr="00E4326C">
        <w:rPr>
          <w:rStyle w:val="gi"/>
          <w:rFonts w:ascii="Times New Roman" w:hAnsi="Times New Roman"/>
          <w:i/>
          <w:sz w:val="24"/>
          <w:szCs w:val="24"/>
        </w:rPr>
        <w:t>ŁCDNiKP Małgorzata Sienna, kierownik</w:t>
      </w:r>
      <w:r w:rsidRPr="00E4326C">
        <w:rPr>
          <w:rStyle w:val="gi"/>
          <w:rFonts w:ascii="Times New Roman" w:hAnsi="Times New Roman"/>
          <w:i/>
          <w:sz w:val="24"/>
          <w:szCs w:val="24"/>
        </w:rPr>
        <w:t xml:space="preserve"> Ośrodka Doradztwa Zawodowego</w:t>
      </w:r>
      <w:r w:rsidR="0072655B" w:rsidRPr="00E4326C">
        <w:rPr>
          <w:rStyle w:val="gi"/>
          <w:rFonts w:ascii="Times New Roman" w:hAnsi="Times New Roman"/>
          <w:i/>
          <w:sz w:val="24"/>
          <w:szCs w:val="24"/>
        </w:rPr>
        <w:t>.</w:t>
      </w:r>
      <w:r w:rsidR="0072655B" w:rsidRPr="00E4326C">
        <w:rPr>
          <w:rStyle w:val="gi"/>
          <w:rFonts w:ascii="Times New Roman" w:hAnsi="Times New Roman"/>
          <w:sz w:val="24"/>
          <w:szCs w:val="24"/>
        </w:rPr>
        <w:t xml:space="preserve"> </w:t>
      </w:r>
      <w:r w:rsidR="003D1E2E">
        <w:rPr>
          <w:rStyle w:val="gi"/>
          <w:rFonts w:ascii="Times New Roman" w:hAnsi="Times New Roman"/>
          <w:sz w:val="24"/>
          <w:szCs w:val="24"/>
        </w:rPr>
        <w:t>Doradztwo grupowe dla 4 </w:t>
      </w:r>
      <w:r w:rsidR="007F6C64">
        <w:rPr>
          <w:rStyle w:val="gi"/>
          <w:rFonts w:ascii="Times New Roman" w:hAnsi="Times New Roman"/>
          <w:sz w:val="24"/>
          <w:szCs w:val="24"/>
        </w:rPr>
        <w:t>grup gimnazjalistów prowadzili</w:t>
      </w:r>
      <w:r w:rsidRPr="00E4326C">
        <w:rPr>
          <w:rStyle w:val="gi"/>
          <w:rFonts w:ascii="Times New Roman" w:hAnsi="Times New Roman"/>
          <w:sz w:val="24"/>
          <w:szCs w:val="24"/>
        </w:rPr>
        <w:t xml:space="preserve">: </w:t>
      </w:r>
      <w:r w:rsidRPr="00F478D9">
        <w:rPr>
          <w:rStyle w:val="gi"/>
          <w:rFonts w:ascii="Times New Roman" w:hAnsi="Times New Roman"/>
          <w:i/>
          <w:sz w:val="24"/>
          <w:szCs w:val="24"/>
        </w:rPr>
        <w:t>Ewa Koper, Małgorzata Sienna, Maria Michalak, Marek Wilmowski</w:t>
      </w:r>
      <w:r w:rsidRPr="00E4326C">
        <w:rPr>
          <w:rStyle w:val="gi"/>
          <w:rFonts w:ascii="Times New Roman" w:hAnsi="Times New Roman"/>
          <w:sz w:val="24"/>
          <w:szCs w:val="24"/>
        </w:rPr>
        <w:t>.</w:t>
      </w:r>
      <w:r w:rsidR="0054210E" w:rsidRPr="00E4326C">
        <w:rPr>
          <w:rStyle w:val="gi"/>
          <w:rFonts w:ascii="Times New Roman" w:hAnsi="Times New Roman"/>
          <w:sz w:val="24"/>
          <w:szCs w:val="24"/>
        </w:rPr>
        <w:t xml:space="preserve"> </w:t>
      </w:r>
      <w:r w:rsidRPr="00E4326C">
        <w:rPr>
          <w:rStyle w:val="gi"/>
          <w:rFonts w:ascii="Times New Roman" w:hAnsi="Times New Roman"/>
          <w:sz w:val="24"/>
          <w:szCs w:val="24"/>
        </w:rPr>
        <w:t xml:space="preserve">Doradztwo indywidualne prowadzili: </w:t>
      </w:r>
      <w:r w:rsidRPr="00F478D9">
        <w:rPr>
          <w:rStyle w:val="gi"/>
          <w:rFonts w:ascii="Times New Roman" w:hAnsi="Times New Roman"/>
          <w:i/>
          <w:sz w:val="24"/>
          <w:szCs w:val="24"/>
        </w:rPr>
        <w:t>Dorota Świt, Aleksandra Bednarek, Arkadiusz Trzuskowski, Agnieszka Bugajska, Anna Zientalska</w:t>
      </w:r>
      <w:r w:rsidR="0054210E" w:rsidRPr="00E4326C">
        <w:rPr>
          <w:rStyle w:val="gi"/>
          <w:rFonts w:ascii="Times New Roman" w:hAnsi="Times New Roman"/>
          <w:sz w:val="24"/>
          <w:szCs w:val="24"/>
        </w:rPr>
        <w:t>.</w:t>
      </w:r>
    </w:p>
    <w:p w:rsidR="00A210F2" w:rsidRDefault="00F478D9" w:rsidP="00A210F2">
      <w:pPr>
        <w:spacing w:after="0" w:line="360" w:lineRule="auto"/>
        <w:ind w:left="-567"/>
        <w:jc w:val="both"/>
        <w:rPr>
          <w:rStyle w:val="gi"/>
          <w:rFonts w:ascii="Times New Roman" w:hAnsi="Times New Roman"/>
          <w:sz w:val="24"/>
          <w:szCs w:val="24"/>
        </w:rPr>
      </w:pPr>
      <w:r>
        <w:rPr>
          <w:rStyle w:val="gi"/>
          <w:rFonts w:ascii="Times New Roman" w:hAnsi="Times New Roman"/>
          <w:sz w:val="24"/>
          <w:szCs w:val="24"/>
        </w:rPr>
        <w:lastRenderedPageBreak/>
        <w:t>________________________________________________________________________________</w:t>
      </w:r>
    </w:p>
    <w:p w:rsidR="00C51B4E" w:rsidRPr="00C51B4E" w:rsidRDefault="004678E2" w:rsidP="00C51B4E">
      <w:pPr>
        <w:pStyle w:val="Akapitzlist"/>
        <w:numPr>
          <w:ilvl w:val="0"/>
          <w:numId w:val="37"/>
        </w:numPr>
        <w:spacing w:line="360" w:lineRule="auto"/>
        <w:ind w:left="-142" w:hanging="425"/>
        <w:jc w:val="both"/>
      </w:pPr>
      <w:r w:rsidRPr="00C51B4E">
        <w:rPr>
          <w:color w:val="000000"/>
        </w:rPr>
        <w:t xml:space="preserve">Zorganizowano Regionalną Konferencję Mechatroniczną </w:t>
      </w:r>
      <w:r w:rsidRPr="00C51B4E">
        <w:rPr>
          <w:i/>
          <w:color w:val="000000"/>
        </w:rPr>
        <w:t>IV Rewolucja Przemysłowa. Mechatronika w praktyce szkolnej</w:t>
      </w:r>
      <w:r w:rsidRPr="00C51B4E">
        <w:rPr>
          <w:color w:val="000000"/>
        </w:rPr>
        <w:t>, która adresowana była do dyrektorów, nauczycieli i uczniów szkół mechatronicznych województwa łódzkiego oraz przedstawicieli pracodawców, władz oświatowych, samorządowych i wojewódzkich. Konferencję objęli patronatem honorowym: Wojewoda Łódzki, Marszałek Województwa Łódzkiego, Rektor Politechniki Łódzkiej, Prezes Oddziału Łódzkiego SEP, a patronatem medialnym: Radio Łódź i czasopismo Dobre Praktyki. Innowacje w Edukacji.</w:t>
      </w:r>
    </w:p>
    <w:p w:rsidR="004678E2" w:rsidRDefault="004678E2" w:rsidP="00C51B4E">
      <w:pPr>
        <w:pStyle w:val="Akapitzlist"/>
        <w:spacing w:line="360" w:lineRule="auto"/>
        <w:ind w:left="-142"/>
        <w:jc w:val="both"/>
        <w:rPr>
          <w:i/>
          <w:color w:val="000000"/>
        </w:rPr>
      </w:pPr>
      <w:r w:rsidRPr="00C51B4E">
        <w:rPr>
          <w:color w:val="000000"/>
        </w:rPr>
        <w:t xml:space="preserve">W konferencji wzięło udział 80 uczestników. Honorowymi gośćmi konferencji byli przedstawiciele Politechniki Łódzkiej dr inż. Krzysztof Smółka oraz dr inż. Bohdan Żółtowski, Łódzkiego Kuratora Oświaty starszy wizytator Piotr Patora, Stowarzyszenia Elektryków Polskich Wiceprezes </w:t>
      </w:r>
      <w:r>
        <w:rPr>
          <w:rStyle w:val="style3"/>
        </w:rPr>
        <w:t xml:space="preserve">Henryka Szumigaj oraz pani Anna Grabiszewska, a także </w:t>
      </w:r>
      <w:r>
        <w:rPr>
          <w:rStyle w:val="st"/>
        </w:rPr>
        <w:t xml:space="preserve">Wydziału Edukacji pani Małgorzata </w:t>
      </w:r>
      <w:r>
        <w:rPr>
          <w:rStyle w:val="Uwydatnienie"/>
        </w:rPr>
        <w:t>Świecka</w:t>
      </w:r>
      <w:r>
        <w:rPr>
          <w:rStyle w:val="st"/>
        </w:rPr>
        <w:t>.</w:t>
      </w:r>
      <w:r>
        <w:rPr>
          <w:rStyle w:val="style3"/>
        </w:rPr>
        <w:t xml:space="preserve"> Podczas konferencji zaprezentowano wielowymiarowość </w:t>
      </w:r>
      <w:r w:rsidR="00C51B4E">
        <w:rPr>
          <w:rStyle w:val="style3"/>
        </w:rPr>
        <w:br/>
      </w:r>
      <w:r>
        <w:rPr>
          <w:rStyle w:val="style3"/>
        </w:rPr>
        <w:t xml:space="preserve">i interdyscyplinarność oraz kierunki rozwoju mechatroniki i jej zastosowanie w gospodarce. </w:t>
      </w:r>
      <w:r w:rsidR="00C51B4E">
        <w:rPr>
          <w:rStyle w:val="style3"/>
        </w:rPr>
        <w:br/>
      </w:r>
      <w:r>
        <w:rPr>
          <w:rStyle w:val="style3"/>
        </w:rPr>
        <w:t xml:space="preserve">Dr Witold Morawski z firmy Festo Didactic w referacie otwierającym konferencję </w:t>
      </w:r>
      <w:r w:rsidRPr="00C51B4E">
        <w:rPr>
          <w:rStyle w:val="style3"/>
          <w:i/>
        </w:rPr>
        <w:t>IV rewolucja przemysłowa,</w:t>
      </w:r>
      <w:r>
        <w:rPr>
          <w:rStyle w:val="style3"/>
        </w:rPr>
        <w:t xml:space="preserve"> zaprezentował przemiany jakie zachodzą w procesach przemysłowych za sprawą nowych technik i technologii mechatronicznych. Wskazał potrzebę kształcenia i doskonalenia kadr mechatronicznych dla szeroko rozumianej gospodarki globalnej. Do konieczności kształcenia mechatroników specjalizujących się w wybranych obszarach nawiązał także prezes firmy Mechatronik pan Artur Grochowski, który podkreślił wielowymiarowość mechatroniki oraz jej olbrzymi zakres zastosowania. Wskazał potrzebę kształcenia wykorzystującego projekty edukacyjne jako metody efektywnie przygotowującej do wykonywania zadań zawodowych. Eleonora Muszyńska – kierownik kształcenia praktycznego w ŁCDNiKP, omówiła potrzebę i korzyści kształcenia z wykorzystaniem metody projektów. Wraz z nauczycielem kształcenia praktycznego Mariuszem Mosińskim mówiła o praktycznych aspektach pracy uczniów i nauczycieli w Szkole Projektów, o kompetencjach kluczowych, personalnych, społecznych i zawodowych jakie kształtowane są w czasie prac projektowych. Podczas konferencji nastąpiło uroczyste otwarcie Szkoły Projektów. Przecięcia wstęgi dokonali: Teresa Dąbrowska – Wicedyrektor ŁCDNiKP oraz zaproszeni goście honorowi Henryka Szumigaj, Piotr Patora, Witold Morawski, Artur Grochowski, Anna Grabiszewska. Następnie uczestnicy konferencji mogli obserwować przebieg zajęć dydaktycznych oraz zapoznać się z pracami uczniów i</w:t>
      </w:r>
      <w:r w:rsidR="007F6C64">
        <w:rPr>
          <w:rStyle w:val="style3"/>
        </w:rPr>
        <w:t xml:space="preserve"> ich portfolio</w:t>
      </w:r>
      <w:r w:rsidR="00C51B4E">
        <w:rPr>
          <w:rStyle w:val="style3"/>
        </w:rPr>
        <w:t xml:space="preserve">. </w:t>
      </w:r>
      <w:r>
        <w:rPr>
          <w:i/>
          <w:color w:val="000000"/>
        </w:rPr>
        <w:t>Organizatorzy: Joanna Orda, Ryszard Zankowski – nauczyciele konsultanci Pracowni Edukacji Zawodowej, Eleonora Muszyńska – kierownik kształcenia praktycznego, współpraca: Donata Andrzejczak, Maria Stompel, Anna Gnatkowska, Jadwiga Morawiec - nauczyciele konsultan</w:t>
      </w:r>
      <w:r w:rsidR="00C51B4E">
        <w:rPr>
          <w:i/>
          <w:color w:val="000000"/>
        </w:rPr>
        <w:t>ci Pracowni Edukacji Zawodowej.</w:t>
      </w:r>
    </w:p>
    <w:p w:rsidR="00F478D9" w:rsidRDefault="00F478D9" w:rsidP="00F478D9">
      <w:pPr>
        <w:pStyle w:val="Akapitzlist"/>
        <w:spacing w:line="360" w:lineRule="auto"/>
        <w:ind w:left="-567"/>
        <w:jc w:val="both"/>
        <w:rPr>
          <w:i/>
          <w:color w:val="000000"/>
        </w:rPr>
      </w:pPr>
      <w:r>
        <w:rPr>
          <w:color w:val="000000"/>
        </w:rPr>
        <w:t>________________________________________________________________________________</w:t>
      </w:r>
    </w:p>
    <w:p w:rsidR="004678E2" w:rsidRPr="00F478D9" w:rsidRDefault="004678E2" w:rsidP="00C51B4E">
      <w:pPr>
        <w:pStyle w:val="Akapitzlist"/>
        <w:numPr>
          <w:ilvl w:val="0"/>
          <w:numId w:val="37"/>
        </w:numPr>
        <w:spacing w:line="360" w:lineRule="auto"/>
        <w:ind w:left="-142" w:hanging="425"/>
        <w:jc w:val="both"/>
        <w:rPr>
          <w:i/>
          <w:color w:val="000000"/>
        </w:rPr>
      </w:pPr>
      <w:r>
        <w:lastRenderedPageBreak/>
        <w:t>Zorganizowano seminarium rozwijające zainteresowa</w:t>
      </w:r>
      <w:r w:rsidR="00E0092B">
        <w:t>nia edukacją mechatroniczną pt. </w:t>
      </w:r>
      <w:r w:rsidRPr="00C51B4E">
        <w:rPr>
          <w:i/>
        </w:rPr>
        <w:t>Mechatronika wokół nas</w:t>
      </w:r>
      <w:r>
        <w:t>. Seminarium przeprowadzono dla nauczycieli i uczniów Szkoły Podstawowej nr 76 w Łodzi, w dwóch grupach. Uczestnicy zapoznali się z możliwościami wykorzystania mechatroniki nie tylko w gospodarstwie domowym i życiu codziennym, ale także z zastosowaniem urządzeń mechatronicznych w branży spożywczej, gastronomicznej, budowlanej, farmaceutycznej i medycynie. Uczestnikom zaprezentowano stacje dydaktyczne Regionalnego Ośrodka Edukacji Mechatronicznej.</w:t>
      </w:r>
      <w:r w:rsidR="00C51B4E">
        <w:t xml:space="preserve"> </w:t>
      </w:r>
      <w:r w:rsidRPr="00C51B4E">
        <w:rPr>
          <w:i/>
        </w:rPr>
        <w:t>Danuta Urbaniak, Jadwiga Morawiec</w:t>
      </w:r>
      <w:r w:rsidR="007F6C64">
        <w:rPr>
          <w:i/>
        </w:rPr>
        <w:t>,</w:t>
      </w:r>
      <w:r w:rsidRPr="00C51B4E">
        <w:rPr>
          <w:i/>
        </w:rPr>
        <w:t xml:space="preserve"> konsultantki Pracowni Edukacji Zawodowej</w:t>
      </w:r>
      <w:r w:rsidR="00C51B4E">
        <w:rPr>
          <w:i/>
        </w:rPr>
        <w:t>.</w:t>
      </w:r>
    </w:p>
    <w:p w:rsidR="00F478D9" w:rsidRPr="00C51B4E" w:rsidRDefault="00F478D9" w:rsidP="00F478D9">
      <w:pPr>
        <w:pStyle w:val="Akapitzlist"/>
        <w:spacing w:line="360" w:lineRule="auto"/>
        <w:ind w:left="-567"/>
        <w:jc w:val="both"/>
        <w:rPr>
          <w:i/>
          <w:color w:val="000000"/>
        </w:rPr>
      </w:pPr>
      <w:r>
        <w:t>________________________________________________________________________________</w:t>
      </w:r>
    </w:p>
    <w:p w:rsidR="004678E2" w:rsidRDefault="004678E2" w:rsidP="00C51B4E">
      <w:pPr>
        <w:pStyle w:val="Akapitzlist"/>
        <w:numPr>
          <w:ilvl w:val="0"/>
          <w:numId w:val="37"/>
        </w:numPr>
        <w:spacing w:line="360" w:lineRule="auto"/>
        <w:ind w:left="-142" w:hanging="425"/>
        <w:jc w:val="both"/>
        <w:rPr>
          <w:i/>
          <w:color w:val="000000"/>
        </w:rPr>
      </w:pPr>
      <w:r>
        <w:t>Zorganizowano zajęcia pozalekcyjne dla uczniów w pracowniach specjalistycznych Centrum na temat</w:t>
      </w:r>
      <w:r w:rsidR="007F6C64">
        <w:t>:</w:t>
      </w:r>
      <w:r>
        <w:t xml:space="preserve">  </w:t>
      </w:r>
      <w:r w:rsidRPr="00C51B4E">
        <w:rPr>
          <w:i/>
        </w:rPr>
        <w:t>W jaki sposób możemy dbać o środowisko przyrodnicze wytwarzając równocześnie energię elektryczną i ciepło?</w:t>
      </w:r>
      <w:r>
        <w:t xml:space="preserve"> W zajęciach uc</w:t>
      </w:r>
      <w:r w:rsidR="00C51B4E">
        <w:t xml:space="preserve">zestniczyli uczniowie </w:t>
      </w:r>
      <w:r>
        <w:t>XIII LO  w Łodzi. Celem zajęć było kształtowanie świadomości ekologicznej i dbałości o środowisko w którym żyjemy.</w:t>
      </w:r>
      <w:r w:rsidR="00C51B4E">
        <w:t xml:space="preserve"> Ponadto zorganizowano </w:t>
      </w:r>
      <w:r>
        <w:t xml:space="preserve">lekcję modelową na temat </w:t>
      </w:r>
      <w:r w:rsidRPr="00C51B4E">
        <w:rPr>
          <w:i/>
        </w:rPr>
        <w:t>Możliwości przekształcania energii pozyskiwanej z odnawialnych źródeł do produkcji prądu i ciepła</w:t>
      </w:r>
      <w:r>
        <w:t>. Podczas zajęć zaprezentowano różne metody pracy z uczniami oraz sposoby motywowania uczących się do aktywnego udziału w zajęciach. Po lekcji podczas omówienia jej przebiegu nauczyciele wskazywali elementy zajęć, które będą mogli zastosow</w:t>
      </w:r>
      <w:r w:rsidR="00C51B4E">
        <w:t xml:space="preserve">ać w swojej pracy dydaktycznej. </w:t>
      </w:r>
      <w:r w:rsidRPr="00C51B4E">
        <w:rPr>
          <w:i/>
        </w:rPr>
        <w:t>Organizator: Dorota Zielińska –</w:t>
      </w:r>
      <w:r w:rsidRPr="00C51B4E">
        <w:rPr>
          <w:b/>
          <w:i/>
          <w:color w:val="000000"/>
        </w:rPr>
        <w:t xml:space="preserve"> </w:t>
      </w:r>
      <w:r w:rsidRPr="00C51B4E">
        <w:rPr>
          <w:i/>
          <w:color w:val="000000"/>
        </w:rPr>
        <w:t>doradca metodyczny ds. edukacji ekologicznej</w:t>
      </w:r>
      <w:r w:rsidR="00C51B4E">
        <w:rPr>
          <w:i/>
          <w:color w:val="000000"/>
        </w:rPr>
        <w:t>.</w:t>
      </w:r>
    </w:p>
    <w:p w:rsidR="00F478D9" w:rsidRDefault="00F478D9" w:rsidP="00F478D9">
      <w:pPr>
        <w:pStyle w:val="Akapitzlist"/>
        <w:spacing w:line="360" w:lineRule="auto"/>
        <w:ind w:left="-567"/>
        <w:jc w:val="both"/>
        <w:rPr>
          <w:i/>
          <w:color w:val="000000"/>
        </w:rPr>
      </w:pPr>
      <w:r>
        <w:t>________________________________________________________________________________</w:t>
      </w:r>
    </w:p>
    <w:p w:rsidR="004678E2" w:rsidRDefault="004678E2" w:rsidP="00C51B4E">
      <w:pPr>
        <w:pStyle w:val="Akapitzlist"/>
        <w:numPr>
          <w:ilvl w:val="0"/>
          <w:numId w:val="37"/>
        </w:numPr>
        <w:spacing w:line="360" w:lineRule="auto"/>
        <w:ind w:left="-142" w:hanging="425"/>
        <w:jc w:val="both"/>
        <w:rPr>
          <w:i/>
          <w:color w:val="000000"/>
        </w:rPr>
      </w:pPr>
      <w:r w:rsidRPr="00C51B4E">
        <w:rPr>
          <w:color w:val="000000"/>
        </w:rPr>
        <w:t>Zorganizowano zajęcia techniczne badające</w:t>
      </w:r>
      <w:r w:rsidR="00C51B4E">
        <w:rPr>
          <w:color w:val="000000"/>
        </w:rPr>
        <w:t xml:space="preserve"> predyspozycje zawodowe uczniów </w:t>
      </w:r>
      <w:r w:rsidRPr="00C51B4E">
        <w:rPr>
          <w:color w:val="000000"/>
        </w:rPr>
        <w:t xml:space="preserve">Gimnazjum nr 34 </w:t>
      </w:r>
      <w:r w:rsidR="00A137F7">
        <w:rPr>
          <w:color w:val="000000"/>
        </w:rPr>
        <w:t>i Gimnazjum nr 6 w Łodzi</w:t>
      </w:r>
      <w:r w:rsidR="007F6C64">
        <w:rPr>
          <w:color w:val="000000"/>
        </w:rPr>
        <w:t xml:space="preserve"> (40 osób)</w:t>
      </w:r>
      <w:r w:rsidR="00C51B4E">
        <w:rPr>
          <w:color w:val="000000"/>
        </w:rPr>
        <w:t xml:space="preserve">. </w:t>
      </w:r>
      <w:r w:rsidRPr="00C51B4E">
        <w:rPr>
          <w:i/>
          <w:color w:val="000000"/>
        </w:rPr>
        <w:t>Organizator: Krzysztof Makowski – kierownik Pracownia Edukacji Przedzawodowej.</w:t>
      </w:r>
    </w:p>
    <w:p w:rsidR="00A137F7" w:rsidRDefault="00A137F7" w:rsidP="00A137F7">
      <w:pPr>
        <w:pStyle w:val="Akapitzlist"/>
        <w:spacing w:line="360" w:lineRule="auto"/>
        <w:ind w:left="-567"/>
        <w:jc w:val="both"/>
        <w:rPr>
          <w:i/>
          <w:color w:val="000000"/>
        </w:rPr>
      </w:pPr>
      <w:r>
        <w:rPr>
          <w:color w:val="000000"/>
        </w:rPr>
        <w:t>________________________________________________________________________________</w:t>
      </w:r>
    </w:p>
    <w:p w:rsidR="004678E2" w:rsidRPr="00371A47" w:rsidRDefault="004678E2" w:rsidP="00C51B4E">
      <w:pPr>
        <w:pStyle w:val="Akapitzlist"/>
        <w:numPr>
          <w:ilvl w:val="0"/>
          <w:numId w:val="37"/>
        </w:numPr>
        <w:spacing w:line="360" w:lineRule="auto"/>
        <w:ind w:left="-142" w:hanging="425"/>
        <w:jc w:val="both"/>
        <w:rPr>
          <w:color w:val="000000"/>
        </w:rPr>
      </w:pPr>
      <w:r w:rsidRPr="00C51B4E">
        <w:rPr>
          <w:color w:val="000000"/>
        </w:rPr>
        <w:t>W Szkole Podstawowej nr 2 w Łodzi zorganizowano finał XIV Łódzkiego Turnieju „Przygoda z przepisami ruchu drogowego</w:t>
      </w:r>
      <w:r w:rsidR="007F6C64">
        <w:rPr>
          <w:color w:val="000000"/>
        </w:rPr>
        <w:t>”</w:t>
      </w:r>
      <w:r w:rsidRPr="00C51B4E">
        <w:rPr>
          <w:color w:val="000000"/>
        </w:rPr>
        <w:t>, którego uczestnikami byli uczniowie klas I-III łódzkich szkół podstawowych. Organizatorami tego przedsięwzięcia były: Łódzkie Centrum Doskonalenia Nauczycieli i Kształcenia Praktyc</w:t>
      </w:r>
      <w:r w:rsidR="00E0092B">
        <w:rPr>
          <w:color w:val="000000"/>
        </w:rPr>
        <w:t xml:space="preserve">znego, Szkoła Podstawowa nr 2, </w:t>
      </w:r>
      <w:r w:rsidRPr="00C51B4E">
        <w:rPr>
          <w:color w:val="000000"/>
        </w:rPr>
        <w:t>Zarząd Okręgowy Polskiego Związku Motorowego oraz Wojew</w:t>
      </w:r>
      <w:r w:rsidR="00E0092B">
        <w:rPr>
          <w:color w:val="000000"/>
        </w:rPr>
        <w:t xml:space="preserve">ódzki Ośrodek Ruchu Drogowego w </w:t>
      </w:r>
      <w:r w:rsidRPr="00C51B4E">
        <w:rPr>
          <w:color w:val="000000"/>
        </w:rPr>
        <w:t>Łodzi. W turnieju wzięło udział 402 uczniów z 19 łódzkich szkół. Do finału zakwalifikowało się 8 drużyn. Finaliści rozwiązywali zad</w:t>
      </w:r>
      <w:r w:rsidR="00E0092B">
        <w:rPr>
          <w:color w:val="000000"/>
        </w:rPr>
        <w:t xml:space="preserve">ania dotyczące bezpieczeństwa w </w:t>
      </w:r>
      <w:r w:rsidRPr="00C51B4E">
        <w:rPr>
          <w:color w:val="000000"/>
        </w:rPr>
        <w:t>ruchu drogowym</w:t>
      </w:r>
      <w:r w:rsidR="007F6C64">
        <w:rPr>
          <w:color w:val="000000"/>
        </w:rPr>
        <w:t>,</w:t>
      </w:r>
      <w:r w:rsidRPr="00C51B4E">
        <w:rPr>
          <w:color w:val="000000"/>
        </w:rPr>
        <w:t xml:space="preserve"> a także różnego rodzaju zagrożeń</w:t>
      </w:r>
      <w:r w:rsidR="007F6C64">
        <w:rPr>
          <w:color w:val="000000"/>
        </w:rPr>
        <w:t>,</w:t>
      </w:r>
      <w:r w:rsidRPr="00C51B4E">
        <w:rPr>
          <w:color w:val="000000"/>
        </w:rPr>
        <w:t xml:space="preserve"> z któ</w:t>
      </w:r>
      <w:r w:rsidR="00E0092B">
        <w:rPr>
          <w:color w:val="000000"/>
        </w:rPr>
        <w:t>rymi mogą spotkać się w domu</w:t>
      </w:r>
      <w:r w:rsidR="007F6C64">
        <w:rPr>
          <w:color w:val="000000"/>
        </w:rPr>
        <w:t>,</w:t>
      </w:r>
      <w:r w:rsidR="00E0092B">
        <w:rPr>
          <w:color w:val="000000"/>
        </w:rPr>
        <w:t xml:space="preserve"> w </w:t>
      </w:r>
      <w:r w:rsidRPr="00C51B4E">
        <w:rPr>
          <w:color w:val="000000"/>
        </w:rPr>
        <w:t xml:space="preserve">szkole i na ulicy. Dzieci wykazały się nie tylko wysokim poziomem wiedzy, ale przede wszystkim umiejętnościami uniwersalnymi takimi jak: czytanie ze zrozumieniem, korzystanie z różnych źródeł informacji, rozwiązywanie zadań logicznych. Na sukces zespołów miały wpływ także współdziałanie, podejmowanie decyzji oraz efektywna komunikacja. </w:t>
      </w:r>
      <w:r>
        <w:rPr>
          <w:color w:val="000000"/>
        </w:rPr>
        <w:t xml:space="preserve">Zwycięzcami XIV edycji Łódzkiego Turnieju „Przygoda z przepisami ruchu drogowego” została drużyna ze Szkoły Podstawowej nr 116 im. Aleksego Rżewskiego </w:t>
      </w:r>
      <w:r w:rsidR="00C51B4E">
        <w:rPr>
          <w:color w:val="000000"/>
        </w:rPr>
        <w:br/>
      </w:r>
      <w:r>
        <w:rPr>
          <w:color w:val="000000"/>
        </w:rPr>
        <w:lastRenderedPageBreak/>
        <w:t>w Łodzi.</w:t>
      </w:r>
      <w:r w:rsidR="00C51B4E">
        <w:rPr>
          <w:color w:val="000000"/>
        </w:rPr>
        <w:t xml:space="preserve"> </w:t>
      </w:r>
      <w:r w:rsidRPr="00C51B4E">
        <w:rPr>
          <w:i/>
          <w:color w:val="000000"/>
        </w:rPr>
        <w:t>Organizator: Bożena Piekarsk</w:t>
      </w:r>
      <w:r w:rsidR="00132244">
        <w:rPr>
          <w:i/>
          <w:color w:val="000000"/>
        </w:rPr>
        <w:t>a – doradca metodyczny Pracowni</w:t>
      </w:r>
      <w:r w:rsidRPr="00C51B4E">
        <w:rPr>
          <w:i/>
          <w:color w:val="000000"/>
        </w:rPr>
        <w:t xml:space="preserve"> Edukacji Przedzawodowej.</w:t>
      </w:r>
    </w:p>
    <w:p w:rsidR="00371A47" w:rsidRPr="00C51B4E" w:rsidRDefault="00371A47" w:rsidP="00371A47">
      <w:pPr>
        <w:pStyle w:val="Akapitzlist"/>
        <w:spacing w:line="360" w:lineRule="auto"/>
        <w:ind w:left="-567"/>
        <w:jc w:val="both"/>
        <w:rPr>
          <w:color w:val="000000"/>
        </w:rPr>
      </w:pPr>
      <w:r>
        <w:rPr>
          <w:color w:val="000000"/>
        </w:rPr>
        <w:t>________________________________________________________________________________</w:t>
      </w:r>
    </w:p>
    <w:p w:rsidR="004678E2" w:rsidRPr="00371A47" w:rsidRDefault="004678E2" w:rsidP="00C51B4E">
      <w:pPr>
        <w:pStyle w:val="Akapitzlist"/>
        <w:numPr>
          <w:ilvl w:val="0"/>
          <w:numId w:val="37"/>
        </w:numPr>
        <w:spacing w:line="360" w:lineRule="auto"/>
        <w:ind w:left="-142" w:hanging="425"/>
        <w:jc w:val="both"/>
        <w:rPr>
          <w:color w:val="000000"/>
        </w:rPr>
      </w:pPr>
      <w:r w:rsidRPr="00C51B4E">
        <w:rPr>
          <w:color w:val="000000"/>
        </w:rPr>
        <w:t>Zorganizowano i przeprowadzono warsztaty metodyczne Metamorfozy, czyli technika Shabby chic krok po kroku. Podczas zajęć nauczyciele poznali techniki obróbki przedmiotów użytkowych (mebli), które pozwalają nadać nowy ciekawy wygląd „zwykłym” przedmi</w:t>
      </w:r>
      <w:r w:rsidR="00132244">
        <w:rPr>
          <w:color w:val="000000"/>
        </w:rPr>
        <w:t>otom.</w:t>
      </w:r>
      <w:r w:rsidRPr="00C51B4E">
        <w:rPr>
          <w:color w:val="000000"/>
        </w:rPr>
        <w:t xml:space="preserve"> Uczestnicy warsztatów doskonalili umiejętność pracy z uczniami na każdym etapie edukacyjnym z wykorzystaniem nowych wiado</w:t>
      </w:r>
      <w:r w:rsidR="00371A47">
        <w:rPr>
          <w:color w:val="000000"/>
        </w:rPr>
        <w:t xml:space="preserve">mości. </w:t>
      </w:r>
      <w:r w:rsidRPr="00C51B4E">
        <w:rPr>
          <w:i/>
          <w:color w:val="000000"/>
        </w:rPr>
        <w:t>Organizator: Bożena Piekarsk</w:t>
      </w:r>
      <w:r w:rsidR="00132244">
        <w:rPr>
          <w:i/>
          <w:color w:val="000000"/>
        </w:rPr>
        <w:t>a – doradca metodyczny Pracowni</w:t>
      </w:r>
      <w:r w:rsidRPr="00C51B4E">
        <w:rPr>
          <w:i/>
          <w:color w:val="000000"/>
        </w:rPr>
        <w:t xml:space="preserve"> Edukacji Przedzawodowej.</w:t>
      </w:r>
    </w:p>
    <w:p w:rsidR="00371A47" w:rsidRPr="00371A47" w:rsidRDefault="00371A47" w:rsidP="00371A47">
      <w:pPr>
        <w:pStyle w:val="Akapitzlist"/>
        <w:spacing w:line="360" w:lineRule="auto"/>
        <w:ind w:left="-567"/>
        <w:jc w:val="both"/>
        <w:rPr>
          <w:color w:val="000000"/>
        </w:rPr>
      </w:pPr>
      <w:r>
        <w:rPr>
          <w:color w:val="000000"/>
        </w:rPr>
        <w:t>________________________________________________________________________________</w:t>
      </w:r>
    </w:p>
    <w:p w:rsidR="004678E2" w:rsidRPr="00371A47" w:rsidRDefault="004678E2" w:rsidP="00C51B4E">
      <w:pPr>
        <w:pStyle w:val="Akapitzlist"/>
        <w:numPr>
          <w:ilvl w:val="0"/>
          <w:numId w:val="37"/>
        </w:numPr>
        <w:spacing w:line="360" w:lineRule="auto"/>
        <w:ind w:left="-142" w:hanging="425"/>
        <w:jc w:val="both"/>
        <w:rPr>
          <w:color w:val="000000"/>
        </w:rPr>
      </w:pPr>
      <w:r>
        <w:t>Przeprowadzono modelowe zajęcia edukacyjne "Elementy oceniania kształtującego na zajęciach technicznych". Podczas zajęć zaprezentowano nauczycielom zajęć technicznych i nauczycielom S</w:t>
      </w:r>
      <w:r w:rsidR="00132244">
        <w:t xml:space="preserve">zkoły </w:t>
      </w:r>
      <w:r>
        <w:t>P</w:t>
      </w:r>
      <w:r w:rsidR="00132244">
        <w:t xml:space="preserve">odstawowej nr </w:t>
      </w:r>
      <w:r>
        <w:t>30 metody pracy, które są efektem przeprowadzonego w roku szkolny</w:t>
      </w:r>
      <w:r w:rsidR="00C51B4E">
        <w:t xml:space="preserve">m Kompleksowego Wsparcia Szkół. </w:t>
      </w:r>
      <w:r w:rsidR="00E0092B">
        <w:t xml:space="preserve">Wskazano potrzebę i </w:t>
      </w:r>
      <w:r>
        <w:t>możliwości wdrażania elementów oceniania kształtująceg</w:t>
      </w:r>
      <w:r w:rsidR="00C51B4E">
        <w:t xml:space="preserve">o na zajęciach technicznych. </w:t>
      </w:r>
      <w:r w:rsidRPr="00C51B4E">
        <w:rPr>
          <w:i/>
          <w:color w:val="000000"/>
        </w:rPr>
        <w:t>Zajęcia prowadziła Barbara Preczyńs</w:t>
      </w:r>
      <w:r w:rsidR="00132244">
        <w:rPr>
          <w:i/>
          <w:color w:val="000000"/>
        </w:rPr>
        <w:t>ka - doradca metodyczny Pracowni</w:t>
      </w:r>
      <w:r w:rsidRPr="00C51B4E">
        <w:rPr>
          <w:i/>
          <w:color w:val="000000"/>
        </w:rPr>
        <w:t xml:space="preserve"> Edukacji Przedzawodowej.</w:t>
      </w:r>
    </w:p>
    <w:p w:rsidR="00371A47" w:rsidRPr="00C51B4E" w:rsidRDefault="00371A47" w:rsidP="00371A47">
      <w:pPr>
        <w:pStyle w:val="Akapitzlist"/>
        <w:spacing w:line="360" w:lineRule="auto"/>
        <w:ind w:left="-567"/>
        <w:jc w:val="both"/>
        <w:rPr>
          <w:color w:val="000000"/>
        </w:rPr>
      </w:pPr>
      <w:r>
        <w:t>________________________________________________________________________________</w:t>
      </w:r>
    </w:p>
    <w:p w:rsidR="004678E2" w:rsidRPr="00140C38" w:rsidRDefault="004678E2" w:rsidP="004678E2">
      <w:pPr>
        <w:pStyle w:val="Akapitzlist"/>
        <w:numPr>
          <w:ilvl w:val="0"/>
          <w:numId w:val="37"/>
        </w:numPr>
        <w:spacing w:line="360" w:lineRule="auto"/>
        <w:ind w:left="-142" w:hanging="425"/>
        <w:jc w:val="both"/>
        <w:rPr>
          <w:color w:val="000000"/>
        </w:rPr>
      </w:pPr>
      <w:r>
        <w:t>Przeprowadzono w Przedszkolu Miejskim nr 90 warsztaty dla nauczycieli wychowania wczesnoszkolnego na temat tworzenia prezentacji w chmurze. W warsztatach wzięło udział 20 nauczycielek z przedszkoli: nr 200, nr 90, nr 34, nr 220, nr 71, nr 86, nr 10, nr 110, nr 159.</w:t>
      </w:r>
      <w:r w:rsidR="00370982">
        <w:t xml:space="preserve"> </w:t>
      </w:r>
      <w:r>
        <w:t>Uczestnicy poznali program Prezi oraz możliwości wykorzystania go w pracy dydaktycznej. Każdy wykonał prezentację z wykorzystaniem muzyki i filmów.</w:t>
      </w:r>
      <w:r w:rsidR="00370982">
        <w:t xml:space="preserve"> </w:t>
      </w:r>
      <w:r w:rsidR="003D1E2E">
        <w:rPr>
          <w:i/>
        </w:rPr>
        <w:t xml:space="preserve">Organizator: </w:t>
      </w:r>
      <w:r w:rsidRPr="00370982">
        <w:rPr>
          <w:i/>
        </w:rPr>
        <w:t>Anna Gnatkowska, nauczyciel konsultant Pracowni Edukacji Zawodowej</w:t>
      </w:r>
      <w:r w:rsidR="00370982">
        <w:rPr>
          <w:i/>
        </w:rPr>
        <w:t>.</w:t>
      </w:r>
    </w:p>
    <w:p w:rsidR="00140C38" w:rsidRPr="009003DC" w:rsidRDefault="00140C38" w:rsidP="00140C38">
      <w:pPr>
        <w:pStyle w:val="Akapitzlist"/>
        <w:spacing w:line="360" w:lineRule="auto"/>
        <w:ind w:left="-567"/>
        <w:jc w:val="both"/>
        <w:rPr>
          <w:color w:val="000000"/>
        </w:rPr>
      </w:pPr>
      <w:r>
        <w:t>________________________________________________________________________________</w:t>
      </w:r>
    </w:p>
    <w:p w:rsidR="00F66D1E" w:rsidRPr="00132244" w:rsidRDefault="009003DC" w:rsidP="009003DC">
      <w:pPr>
        <w:pStyle w:val="Akapitzlist"/>
        <w:numPr>
          <w:ilvl w:val="0"/>
          <w:numId w:val="37"/>
        </w:numPr>
        <w:spacing w:line="360" w:lineRule="auto"/>
        <w:ind w:left="-142" w:hanging="425"/>
        <w:jc w:val="both"/>
        <w:rPr>
          <w:color w:val="000000"/>
        </w:rPr>
      </w:pPr>
      <w:r>
        <w:t>Z</w:t>
      </w:r>
      <w:r w:rsidR="00F66D1E">
        <w:t xml:space="preserve">organizowano warsztaty </w:t>
      </w:r>
      <w:r w:rsidR="00F66D1E" w:rsidRPr="009003DC">
        <w:rPr>
          <w:i/>
          <w:iCs/>
        </w:rPr>
        <w:t>Neurodydaktyka- wróg czy sprzymierzeniec nauczyciela?</w:t>
      </w:r>
      <w:r w:rsidR="00F66D1E">
        <w:t xml:space="preserve"> w ramach cyklu spotkań</w:t>
      </w:r>
      <w:r w:rsidR="00F66D1E" w:rsidRPr="009003DC">
        <w:rPr>
          <w:i/>
          <w:iCs/>
        </w:rPr>
        <w:t xml:space="preserve"> Nauczyciel do zadań specjalnych.</w:t>
      </w:r>
      <w:r w:rsidR="00F66D1E">
        <w:t xml:space="preserve"> Podczas zajęć uczestnicy udoskonalili umiejętność organizowania procesu edukacyjnego przyjaznego mózgowi, poznali warunki skutecznego nabywania wiedzy oraz podzielili się dobrymi praktykami w zakresie skutecznych metod oddziaływań pedagogicznych. </w:t>
      </w:r>
      <w:r w:rsidR="00F66D1E" w:rsidRPr="00132244">
        <w:rPr>
          <w:i/>
        </w:rPr>
        <w:t>Koordynator: Katarzyna Pęczek</w:t>
      </w:r>
      <w:r w:rsidRPr="00132244">
        <w:rPr>
          <w:i/>
        </w:rPr>
        <w:t>.</w:t>
      </w:r>
    </w:p>
    <w:p w:rsidR="00132244" w:rsidRDefault="00132244" w:rsidP="00132244">
      <w:pPr>
        <w:pStyle w:val="Akapitzlist"/>
        <w:spacing w:line="360" w:lineRule="auto"/>
        <w:ind w:left="-142" w:hanging="425"/>
        <w:jc w:val="both"/>
        <w:rPr>
          <w:color w:val="000000"/>
        </w:rPr>
      </w:pPr>
      <w:r>
        <w:t>________________________________________________________________________________</w:t>
      </w:r>
    </w:p>
    <w:p w:rsidR="00F66D1E" w:rsidRPr="00140C38" w:rsidRDefault="00F66D1E" w:rsidP="009003DC">
      <w:pPr>
        <w:pStyle w:val="Akapitzlist"/>
        <w:numPr>
          <w:ilvl w:val="0"/>
          <w:numId w:val="37"/>
        </w:numPr>
        <w:spacing w:line="360" w:lineRule="auto"/>
        <w:ind w:left="-142" w:hanging="425"/>
        <w:jc w:val="both"/>
        <w:rPr>
          <w:color w:val="000000"/>
        </w:rPr>
      </w:pPr>
      <w:r>
        <w:t>Kontynuowano  spotkania edukacyjne w ramach kursów języka angielskiego  dla dyrektorów, wicedyrektorów łódzkich szkół/placówe</w:t>
      </w:r>
      <w:r w:rsidR="009003DC">
        <w:t xml:space="preserve">k oraz nauczycieli przedszkoli i </w:t>
      </w:r>
      <w:r>
        <w:t>edukacji wczesnoszkolnej. Uczestnicy doskonal</w:t>
      </w:r>
      <w:r w:rsidR="009003DC">
        <w:t xml:space="preserve">ili umiejętności komunikacyjne </w:t>
      </w:r>
      <w:r>
        <w:t xml:space="preserve">w języku obcym </w:t>
      </w:r>
      <w:r w:rsidR="009003DC">
        <w:t xml:space="preserve"> na poziomach  A1, A2, B1, B2. </w:t>
      </w:r>
      <w:r w:rsidRPr="00132244">
        <w:rPr>
          <w:i/>
        </w:rPr>
        <w:t>Koordynator:</w:t>
      </w:r>
      <w:r>
        <w:t xml:space="preserve"> </w:t>
      </w:r>
      <w:r w:rsidRPr="00140C38">
        <w:rPr>
          <w:i/>
        </w:rPr>
        <w:t>Zofia Kordala</w:t>
      </w:r>
      <w:r w:rsidR="009003DC">
        <w:t>.</w:t>
      </w:r>
    </w:p>
    <w:p w:rsidR="00140C38" w:rsidRPr="009003DC" w:rsidRDefault="00140C38" w:rsidP="00140C38">
      <w:pPr>
        <w:pStyle w:val="Akapitzlist"/>
        <w:spacing w:line="360" w:lineRule="auto"/>
        <w:ind w:left="-567"/>
        <w:jc w:val="both"/>
        <w:rPr>
          <w:color w:val="000000"/>
        </w:rPr>
      </w:pPr>
      <w:r>
        <w:t>________________________________________________________________________________</w:t>
      </w:r>
    </w:p>
    <w:p w:rsidR="00F66D1E" w:rsidRPr="00132244" w:rsidRDefault="009003DC" w:rsidP="009003DC">
      <w:pPr>
        <w:pStyle w:val="Akapitzlist"/>
        <w:numPr>
          <w:ilvl w:val="0"/>
          <w:numId w:val="37"/>
        </w:numPr>
        <w:spacing w:line="360" w:lineRule="auto"/>
        <w:ind w:left="-142" w:hanging="425"/>
        <w:jc w:val="both"/>
      </w:pPr>
      <w:r w:rsidRPr="00132244">
        <w:rPr>
          <w:shd w:val="clear" w:color="auto" w:fill="FFFFFF"/>
        </w:rPr>
        <w:t xml:space="preserve">Zorganizowano </w:t>
      </w:r>
      <w:r w:rsidR="00F66D1E" w:rsidRPr="00132244">
        <w:rPr>
          <w:shd w:val="clear" w:color="auto" w:fill="FFFFFF"/>
        </w:rPr>
        <w:t>spotkanie w ramach Forum Dyrektorów</w:t>
      </w:r>
      <w:r w:rsidRPr="00132244">
        <w:rPr>
          <w:shd w:val="clear" w:color="auto" w:fill="FFFFFF"/>
        </w:rPr>
        <w:t xml:space="preserve"> </w:t>
      </w:r>
      <w:r w:rsidR="00F66D1E" w:rsidRPr="00132244">
        <w:rPr>
          <w:shd w:val="clear" w:color="auto" w:fill="FFFFFF"/>
        </w:rPr>
        <w:t xml:space="preserve">Szkół na temat: </w:t>
      </w:r>
      <w:r w:rsidR="00F66D1E" w:rsidRPr="00132244">
        <w:rPr>
          <w:i/>
          <w:iCs/>
          <w:shd w:val="clear" w:color="auto" w:fill="FFFFFF"/>
        </w:rPr>
        <w:t>Jak właściwie gospodarować Zakładowym Funduszem Świadczeń Socjalnym?</w:t>
      </w:r>
      <w:r w:rsidR="00132244">
        <w:rPr>
          <w:i/>
          <w:iCs/>
        </w:rPr>
        <w:t xml:space="preserve"> </w:t>
      </w:r>
      <w:r w:rsidR="00F66D1E" w:rsidRPr="00132244">
        <w:t xml:space="preserve">Uczestnicy spotkania m.in.: </w:t>
      </w:r>
      <w:r w:rsidR="00F66D1E" w:rsidRPr="00132244">
        <w:lastRenderedPageBreak/>
        <w:t>uzyskali informacje i wskazówki o warunkach prowadzenia przez pracodawców wspólnej działalności socjalnej oraz doskonali</w:t>
      </w:r>
      <w:r w:rsidRPr="00132244">
        <w:t>li</w:t>
      </w:r>
      <w:r w:rsidR="00F66D1E" w:rsidRPr="00132244">
        <w:t xml:space="preserve"> umiejętność formułowania  kryteriów socjalnych </w:t>
      </w:r>
      <w:r w:rsidR="00132244">
        <w:br/>
      </w:r>
      <w:r w:rsidR="00F66D1E" w:rsidRPr="00132244">
        <w:t>i ustalania sytuacji dochodowej do cel</w:t>
      </w:r>
      <w:r w:rsidRPr="00132244">
        <w:t xml:space="preserve">ów socjalnych. </w:t>
      </w:r>
      <w:r w:rsidR="00F66D1E" w:rsidRPr="00132244">
        <w:t xml:space="preserve">Spotkanie poprowadziła </w:t>
      </w:r>
      <w:r w:rsidR="00F66D1E" w:rsidRPr="00132244">
        <w:rPr>
          <w:i/>
        </w:rPr>
        <w:t>Ewa Derecka</w:t>
      </w:r>
      <w:r w:rsidR="00F66D1E" w:rsidRPr="00132244">
        <w:t xml:space="preserve">. </w:t>
      </w:r>
      <w:r w:rsidR="00F66D1E" w:rsidRPr="00132244">
        <w:rPr>
          <w:i/>
        </w:rPr>
        <w:t>Koordynator</w:t>
      </w:r>
      <w:r w:rsidR="00F66D1E" w:rsidRPr="00132244">
        <w:t xml:space="preserve">: </w:t>
      </w:r>
      <w:r w:rsidR="00F66D1E" w:rsidRPr="00132244">
        <w:rPr>
          <w:i/>
        </w:rPr>
        <w:t>Zofia Kordala</w:t>
      </w:r>
      <w:r w:rsidRPr="00132244">
        <w:t>.</w:t>
      </w:r>
    </w:p>
    <w:p w:rsidR="00140C38" w:rsidRPr="001419DE" w:rsidRDefault="00140C38" w:rsidP="00140C38">
      <w:pPr>
        <w:pStyle w:val="Akapitzlist"/>
        <w:spacing w:line="360" w:lineRule="auto"/>
        <w:ind w:left="-567"/>
        <w:jc w:val="both"/>
        <w:rPr>
          <w:color w:val="000000"/>
        </w:rPr>
      </w:pPr>
      <w:r>
        <w:rPr>
          <w:color w:val="222222"/>
          <w:shd w:val="clear" w:color="auto" w:fill="FFFFFF"/>
        </w:rPr>
        <w:t>________________________________________________________________________________</w:t>
      </w:r>
    </w:p>
    <w:p w:rsidR="000C41A6" w:rsidRPr="00140C38" w:rsidRDefault="000C41A6" w:rsidP="001419DE">
      <w:pPr>
        <w:pStyle w:val="Akapitzlist"/>
        <w:numPr>
          <w:ilvl w:val="0"/>
          <w:numId w:val="37"/>
        </w:numPr>
        <w:spacing w:line="360" w:lineRule="auto"/>
        <w:ind w:left="-142" w:hanging="425"/>
        <w:jc w:val="both"/>
        <w:rPr>
          <w:color w:val="000000"/>
        </w:rPr>
      </w:pPr>
      <w:r>
        <w:t>Zakończono prace w zespole zadaniowym nauczycieli chemii nad opracowaniem narzędzi pomiaru różnicującego poziom umiejętności uczniów w kształceniu chemicznym na III etapie edukacji.</w:t>
      </w:r>
      <w:r w:rsidR="001419DE">
        <w:t xml:space="preserve"> </w:t>
      </w:r>
      <w:r w:rsidRPr="001419DE">
        <w:rPr>
          <w:i/>
        </w:rPr>
        <w:t>Małgor</w:t>
      </w:r>
      <w:r w:rsidR="001419DE">
        <w:rPr>
          <w:i/>
        </w:rPr>
        <w:t>zata Kozieł, doradca metodyczny.</w:t>
      </w:r>
    </w:p>
    <w:p w:rsidR="00140C38" w:rsidRPr="001419DE" w:rsidRDefault="00140C38" w:rsidP="00140C38">
      <w:pPr>
        <w:pStyle w:val="Akapitzlist"/>
        <w:spacing w:line="360" w:lineRule="auto"/>
        <w:ind w:left="-567"/>
        <w:jc w:val="both"/>
        <w:rPr>
          <w:color w:val="000000"/>
        </w:rPr>
      </w:pPr>
      <w:r>
        <w:t>________________________________________________________________________________</w:t>
      </w:r>
    </w:p>
    <w:p w:rsidR="000C41A6" w:rsidRPr="00140C38" w:rsidRDefault="000C41A6" w:rsidP="001419DE">
      <w:pPr>
        <w:pStyle w:val="Akapitzlist"/>
        <w:numPr>
          <w:ilvl w:val="0"/>
          <w:numId w:val="37"/>
        </w:numPr>
        <w:spacing w:line="360" w:lineRule="auto"/>
        <w:ind w:left="-142" w:hanging="425"/>
        <w:jc w:val="both"/>
        <w:rPr>
          <w:color w:val="000000"/>
        </w:rPr>
      </w:pPr>
      <w:r>
        <w:t>Przygotowano i przeprowadzono eliminacje III stopnia Wojewódzkiego Konkursu Przedmiotowego z Chemii, w których wzięło udział 35 uczniów z gimnazjów województwa łódzkiego. Sukcesy młodzieży są efektem i zwieńczeniem pracy pod kierunkiem nauczycieli wspierających rozwijanie umiejętności przede wszystkim oczekiwanych od uczestników – myślenia naukowego i matematycznego.</w:t>
      </w:r>
      <w:r w:rsidR="001419DE">
        <w:t xml:space="preserve"> </w:t>
      </w:r>
      <w:r w:rsidRPr="001419DE">
        <w:rPr>
          <w:i/>
        </w:rPr>
        <w:t>Małgorzata Kozieł, doradca metodyczny</w:t>
      </w:r>
      <w:r w:rsidR="001419DE">
        <w:rPr>
          <w:i/>
        </w:rPr>
        <w:t>.</w:t>
      </w:r>
    </w:p>
    <w:p w:rsidR="00140C38" w:rsidRDefault="00140C38" w:rsidP="00140C38">
      <w:pPr>
        <w:pStyle w:val="Akapitzlist"/>
        <w:spacing w:line="360" w:lineRule="auto"/>
        <w:ind w:left="-567"/>
        <w:jc w:val="both"/>
        <w:rPr>
          <w:color w:val="000000"/>
        </w:rPr>
      </w:pPr>
      <w:r>
        <w:t>________________________________________________________________________________</w:t>
      </w:r>
    </w:p>
    <w:p w:rsidR="000C41A6" w:rsidRPr="00140C38" w:rsidRDefault="000C41A6" w:rsidP="001419DE">
      <w:pPr>
        <w:pStyle w:val="Akapitzlist"/>
        <w:numPr>
          <w:ilvl w:val="0"/>
          <w:numId w:val="37"/>
        </w:numPr>
        <w:spacing w:line="360" w:lineRule="auto"/>
        <w:ind w:left="-142" w:hanging="425"/>
        <w:jc w:val="both"/>
        <w:rPr>
          <w:color w:val="000000"/>
        </w:rPr>
      </w:pPr>
      <w:r>
        <w:t>Zorganizowano i przeprowadzono konsultację grupową podczas której uczestnicy spotkania dowiedzieli się czym są kody QR (jak d</w:t>
      </w:r>
      <w:r w:rsidR="001419DE">
        <w:t xml:space="preserve">ziałają, jakie mają możliwości </w:t>
      </w:r>
      <w:r>
        <w:t>i zastosowanie). Zaprezentowano programy odczytujące kody QR. Nauczyciele projektowali gry terenowe i zajęcia wykorzystujące kody QR, które aktywizują uczniów do nauki i kształcą ich umiejętności posługi</w:t>
      </w:r>
      <w:r w:rsidR="001419DE">
        <w:t xml:space="preserve">wania się nowymi technologiami. </w:t>
      </w:r>
      <w:r w:rsidRPr="001419DE">
        <w:rPr>
          <w:i/>
        </w:rPr>
        <w:t>Dominik Kwiatkowski, doradca metodyczny.</w:t>
      </w:r>
    </w:p>
    <w:p w:rsidR="00140C38" w:rsidRPr="001419DE" w:rsidRDefault="00140C38" w:rsidP="00140C38">
      <w:pPr>
        <w:pStyle w:val="Akapitzlist"/>
        <w:spacing w:line="360" w:lineRule="auto"/>
        <w:ind w:left="-567"/>
        <w:jc w:val="both"/>
        <w:rPr>
          <w:color w:val="000000"/>
        </w:rPr>
      </w:pPr>
      <w:r>
        <w:t>________________________________________________________________________________</w:t>
      </w:r>
    </w:p>
    <w:p w:rsidR="000C41A6" w:rsidRPr="00140C38" w:rsidRDefault="000C41A6" w:rsidP="00E43016">
      <w:pPr>
        <w:pStyle w:val="Akapitzlist"/>
        <w:numPr>
          <w:ilvl w:val="0"/>
          <w:numId w:val="37"/>
        </w:numPr>
        <w:spacing w:line="360" w:lineRule="auto"/>
        <w:ind w:left="-142" w:hanging="425"/>
        <w:jc w:val="both"/>
        <w:rPr>
          <w:color w:val="000000"/>
        </w:rPr>
      </w:pPr>
      <w:r>
        <w:t xml:space="preserve">Zorganizowano i przeprowadzono spotkanie zespołu zadaniowego ds. Wojewódzkiego Konkursu Przedmiotowego z Fizyki. Podczas spotkania opracowano koncepcję testu na eliminacje wojewódzkie oraz obowiązujący do niego model odpowiedzi i schemat punktowania. W spotkaniu uczestniczyła Wojewódzka Komisja Konkursowa. </w:t>
      </w:r>
      <w:r w:rsidRPr="00E43016">
        <w:rPr>
          <w:i/>
          <w:iCs/>
        </w:rPr>
        <w:t>Włodzimierz Nawrocki, doradca metodyczny</w:t>
      </w:r>
      <w:r w:rsidR="00E43016">
        <w:rPr>
          <w:i/>
          <w:iCs/>
        </w:rPr>
        <w:t>.</w:t>
      </w:r>
    </w:p>
    <w:p w:rsidR="00140C38" w:rsidRDefault="00140C38" w:rsidP="00140C38">
      <w:pPr>
        <w:pStyle w:val="Akapitzlist"/>
        <w:spacing w:line="360" w:lineRule="auto"/>
        <w:ind w:left="-567"/>
        <w:jc w:val="both"/>
        <w:rPr>
          <w:color w:val="000000"/>
        </w:rPr>
      </w:pPr>
      <w:r>
        <w:t>________________________________________________________________________________</w:t>
      </w:r>
    </w:p>
    <w:p w:rsidR="000C41A6" w:rsidRPr="00140C38" w:rsidRDefault="000C41A6" w:rsidP="00E43016">
      <w:pPr>
        <w:pStyle w:val="Akapitzlist"/>
        <w:numPr>
          <w:ilvl w:val="0"/>
          <w:numId w:val="37"/>
        </w:numPr>
        <w:spacing w:line="360" w:lineRule="auto"/>
        <w:ind w:left="-142" w:hanging="425"/>
        <w:jc w:val="both"/>
        <w:rPr>
          <w:color w:val="000000"/>
        </w:rPr>
      </w:pPr>
      <w:r>
        <w:t xml:space="preserve">W IX Liceum Ogólnokształcącym w Łodzi zorganizowano eliminacje wojewódzkie Wojewódzkiego Konkursu Przedmiotowego z Fizyki dla uczniów gimnazjum. </w:t>
      </w:r>
      <w:r>
        <w:br/>
        <w:t xml:space="preserve">W eliminacjach wzięło udział 26 uczniów z 14 gimnazjów województwa łódzkiego. </w:t>
      </w:r>
      <w:r w:rsidRPr="00E43016">
        <w:rPr>
          <w:i/>
          <w:iCs/>
        </w:rPr>
        <w:t>Włodzimierz Nawrocki, doradca metodyczny</w:t>
      </w:r>
      <w:r w:rsidR="00E43016">
        <w:rPr>
          <w:i/>
          <w:iCs/>
        </w:rPr>
        <w:t>.</w:t>
      </w:r>
    </w:p>
    <w:p w:rsidR="00140C38" w:rsidRPr="00E43016" w:rsidRDefault="00140C38" w:rsidP="00140C38">
      <w:pPr>
        <w:pStyle w:val="Akapitzlist"/>
        <w:spacing w:line="360" w:lineRule="auto"/>
        <w:ind w:left="-567"/>
        <w:jc w:val="both"/>
        <w:rPr>
          <w:color w:val="000000"/>
        </w:rPr>
      </w:pPr>
      <w:r>
        <w:t>________________________________________________________________________________</w:t>
      </w:r>
    </w:p>
    <w:p w:rsidR="000C41A6" w:rsidRPr="00140C38" w:rsidRDefault="000C41A6" w:rsidP="00E43016">
      <w:pPr>
        <w:pStyle w:val="Akapitzlist"/>
        <w:numPr>
          <w:ilvl w:val="0"/>
          <w:numId w:val="37"/>
        </w:numPr>
        <w:spacing w:line="360" w:lineRule="auto"/>
        <w:ind w:left="-142" w:hanging="425"/>
        <w:jc w:val="both"/>
        <w:rPr>
          <w:color w:val="000000"/>
        </w:rPr>
      </w:pPr>
      <w:r>
        <w:t>Zgodnie z zamówieniami szkół biorących udział w Międzynarodowym Konk</w:t>
      </w:r>
      <w:r w:rsidR="00E43016">
        <w:t>ursie Matematycznym KANGUR 2017</w:t>
      </w:r>
      <w:r>
        <w:t>, przygotowano zestawy konkursowe (testy, karty odpowiedzi</w:t>
      </w:r>
      <w:r w:rsidR="00E43016">
        <w:t>)</w:t>
      </w:r>
      <w:r>
        <w:t xml:space="preserve"> </w:t>
      </w:r>
      <w:r w:rsidR="00E43016">
        <w:t xml:space="preserve">dla 350 szkół. </w:t>
      </w:r>
      <w:r>
        <w:t>Dla 158 szkół z terenu miasta Łodzi przygotowano zestawy konkursowe do odbioru przez Szkolnych Koordynatorów Konkursu.</w:t>
      </w:r>
      <w:r w:rsidR="00E43016">
        <w:t xml:space="preserve"> </w:t>
      </w:r>
      <w:r>
        <w:t xml:space="preserve">Ogółem do konkursu Kangur zgłoszono </w:t>
      </w:r>
      <w:r>
        <w:lastRenderedPageBreak/>
        <w:t>19000 uczniów z 500 szkół ze wszystkich etapów kształceni</w:t>
      </w:r>
      <w:r w:rsidR="00E43016">
        <w:t>a</w:t>
      </w:r>
      <w:r>
        <w:t>.</w:t>
      </w:r>
      <w:r w:rsidR="00E43016">
        <w:t xml:space="preserve"> </w:t>
      </w:r>
      <w:r w:rsidRPr="00E43016">
        <w:rPr>
          <w:i/>
        </w:rPr>
        <w:t>Danuta Węgrowska, doradca metodyczny</w:t>
      </w:r>
      <w:r w:rsidR="00E43016">
        <w:rPr>
          <w:i/>
        </w:rPr>
        <w:t>.</w:t>
      </w:r>
    </w:p>
    <w:p w:rsidR="00140C38" w:rsidRPr="0018551C" w:rsidRDefault="00140C38" w:rsidP="00140C38">
      <w:pPr>
        <w:pStyle w:val="Akapitzlist"/>
        <w:spacing w:line="360" w:lineRule="auto"/>
        <w:ind w:left="-567"/>
        <w:jc w:val="both"/>
        <w:rPr>
          <w:color w:val="000000"/>
        </w:rPr>
      </w:pPr>
      <w:r>
        <w:t>________________________________________________________________________________</w:t>
      </w:r>
    </w:p>
    <w:p w:rsidR="0018551C" w:rsidRPr="00140C38" w:rsidRDefault="0018551C" w:rsidP="0018551C">
      <w:pPr>
        <w:pStyle w:val="Akapitzlist"/>
        <w:numPr>
          <w:ilvl w:val="0"/>
          <w:numId w:val="37"/>
        </w:numPr>
        <w:spacing w:line="360" w:lineRule="auto"/>
        <w:ind w:left="-142" w:hanging="425"/>
        <w:jc w:val="both"/>
        <w:rPr>
          <w:color w:val="000000"/>
        </w:rPr>
      </w:pPr>
      <w:r>
        <w:t xml:space="preserve">Przygotowano i przeprowadzono dwa zajęcia związane z wdrażaniem nowej Podstawy Programowej z historii dla nauczycieli historii szkół podstawowych: warsztaty metodyczne </w:t>
      </w:r>
      <w:r>
        <w:rPr>
          <w:rStyle w:val="Uwydatnienie"/>
        </w:rPr>
        <w:t xml:space="preserve">Nowa podstawa programowa, </w:t>
      </w:r>
      <w:r w:rsidR="00132244">
        <w:t xml:space="preserve">ilość uczestników: 21. </w:t>
      </w:r>
      <w:r>
        <w:t xml:space="preserve">W trakcie warsztatów dokonano analizy nowej Podstawy Programowej z historii pod kątem podziału materiału kształcenia do poszczególnych poziomów klas a także sposobów doboru metod kształcenia do prowadzenia edukacji historycznej; konsultacje grupowe </w:t>
      </w:r>
      <w:r>
        <w:rPr>
          <w:rStyle w:val="Uwydatnienie"/>
        </w:rPr>
        <w:t xml:space="preserve">Dostosowanie metod kształcenia do wymogów nowej podstawy programowej. </w:t>
      </w:r>
      <w:r>
        <w:t xml:space="preserve">Konsultacje były poświęcone omówieniu wybranych metod kształcenia historii do klasy IV szkoły podstawowej. Zajęcia przygotowała i prowadziła </w:t>
      </w:r>
      <w:r w:rsidRPr="00140C38">
        <w:rPr>
          <w:i/>
        </w:rPr>
        <w:t>Ewa Wierciń</w:t>
      </w:r>
      <w:r w:rsidR="00932086" w:rsidRPr="00140C38">
        <w:rPr>
          <w:i/>
        </w:rPr>
        <w:t>ska – Banaszczyk – konsultant d</w:t>
      </w:r>
      <w:r w:rsidRPr="00140C38">
        <w:rPr>
          <w:i/>
        </w:rPr>
        <w:t>s. historii</w:t>
      </w:r>
      <w:r>
        <w:t>.</w:t>
      </w:r>
    </w:p>
    <w:p w:rsidR="00140C38" w:rsidRPr="00932086" w:rsidRDefault="00140C38" w:rsidP="00140C38">
      <w:pPr>
        <w:pStyle w:val="Akapitzlist"/>
        <w:spacing w:line="360" w:lineRule="auto"/>
        <w:ind w:left="-567"/>
        <w:jc w:val="both"/>
        <w:rPr>
          <w:color w:val="000000"/>
        </w:rPr>
      </w:pPr>
      <w:r>
        <w:t>________________________________________________________________________________</w:t>
      </w:r>
    </w:p>
    <w:p w:rsidR="00932086" w:rsidRPr="00140C38" w:rsidRDefault="00932086" w:rsidP="00932086">
      <w:pPr>
        <w:pStyle w:val="Akapitzlist"/>
        <w:numPr>
          <w:ilvl w:val="0"/>
          <w:numId w:val="37"/>
        </w:numPr>
        <w:spacing w:line="360" w:lineRule="auto"/>
        <w:ind w:left="-142" w:hanging="425"/>
        <w:jc w:val="both"/>
        <w:rPr>
          <w:color w:val="000000"/>
        </w:rPr>
      </w:pPr>
      <w:r>
        <w:t xml:space="preserve">Przygotowano i przeprowadzono etap rejonowy Konkursu Wojewódzkiego z historii dla szkół podstawowych: </w:t>
      </w:r>
      <w:r w:rsidRPr="00140C38">
        <w:rPr>
          <w:i/>
        </w:rPr>
        <w:t>Ewa Wiercińska – Banaszczyk – konsultant ds. historii</w:t>
      </w:r>
      <w:r>
        <w:t>.</w:t>
      </w:r>
    </w:p>
    <w:p w:rsidR="00140C38" w:rsidRPr="00932086" w:rsidRDefault="00140C38" w:rsidP="00140C38">
      <w:pPr>
        <w:pStyle w:val="Akapitzlist"/>
        <w:spacing w:line="360" w:lineRule="auto"/>
        <w:ind w:left="-567"/>
        <w:jc w:val="both"/>
        <w:rPr>
          <w:color w:val="000000"/>
        </w:rPr>
      </w:pPr>
      <w:r>
        <w:t>________________________________________________________________________________</w:t>
      </w:r>
    </w:p>
    <w:p w:rsidR="0018551C" w:rsidRPr="00140C38" w:rsidRDefault="0018551C" w:rsidP="0018551C">
      <w:pPr>
        <w:pStyle w:val="Akapitzlist"/>
        <w:numPr>
          <w:ilvl w:val="0"/>
          <w:numId w:val="37"/>
        </w:numPr>
        <w:spacing w:line="360" w:lineRule="auto"/>
        <w:ind w:left="-142" w:hanging="425"/>
        <w:jc w:val="both"/>
        <w:rPr>
          <w:color w:val="000000"/>
        </w:rPr>
      </w:pPr>
      <w:r>
        <w:t xml:space="preserve">Przygotowano i przeprowadzono warsztaty dla nauczycieli Wiedzy o Społeczeństwie </w:t>
      </w:r>
      <w:r w:rsidRPr="0018551C">
        <w:rPr>
          <w:i/>
        </w:rPr>
        <w:t>Prasówka jako narzędzie aktywizujące uczniów na lekcjach z Wiedzy o Społeczeństwie</w:t>
      </w:r>
      <w:r>
        <w:t xml:space="preserve">.  Nauczyciele poznali znaczenie tego narzędzia dla kształtowania u uczniów umiejętności poszukiwania </w:t>
      </w:r>
      <w:r>
        <w:br/>
        <w:t xml:space="preserve">i selekcji informacji na lekcjach WOS – </w:t>
      </w:r>
      <w:r w:rsidRPr="00140C38">
        <w:rPr>
          <w:i/>
        </w:rPr>
        <w:t>Barbara Muras, doradca metodyczny</w:t>
      </w:r>
      <w:r>
        <w:t>.</w:t>
      </w:r>
    </w:p>
    <w:p w:rsidR="00140C38" w:rsidRPr="00932086" w:rsidRDefault="00140C38" w:rsidP="00140C38">
      <w:pPr>
        <w:pStyle w:val="Akapitzlist"/>
        <w:spacing w:line="360" w:lineRule="auto"/>
        <w:ind w:left="-567"/>
        <w:jc w:val="both"/>
        <w:rPr>
          <w:color w:val="000000"/>
        </w:rPr>
      </w:pPr>
      <w:r>
        <w:t>________________________________________________________________________________</w:t>
      </w:r>
    </w:p>
    <w:p w:rsidR="0062044C" w:rsidRPr="00140C38" w:rsidRDefault="0062044C" w:rsidP="00932086">
      <w:pPr>
        <w:pStyle w:val="Akapitzlist"/>
        <w:numPr>
          <w:ilvl w:val="0"/>
          <w:numId w:val="37"/>
        </w:numPr>
        <w:spacing w:line="360" w:lineRule="auto"/>
        <w:ind w:left="-142" w:hanging="425"/>
        <w:jc w:val="both"/>
        <w:rPr>
          <w:color w:val="000000"/>
        </w:rPr>
      </w:pPr>
      <w:r>
        <w:t xml:space="preserve">Przedstawiciele Łódzkiego Centrum Doskonalenia Nauczycieli i Kształcenia Praktycznego </w:t>
      </w:r>
      <w:r w:rsidRPr="00932086">
        <w:rPr>
          <w:i/>
        </w:rPr>
        <w:t>(Janusz Moos, Elżbieta Ciepucha i Małgorzata Sienna)</w:t>
      </w:r>
      <w:r>
        <w:t xml:space="preserve"> udzielili krótkiego wywiadu dla potrzeb programu, który zrealizowała TVP Łódź we współpracy z Łódzką Specjalną Strefą Ekonomiczną. Tematem programu były zmiany na rynku pracy i edukacja branżowa.</w:t>
      </w:r>
    </w:p>
    <w:p w:rsidR="00140C38" w:rsidRPr="00932086" w:rsidRDefault="00140C38" w:rsidP="00140C38">
      <w:pPr>
        <w:pStyle w:val="Akapitzlist"/>
        <w:spacing w:line="360" w:lineRule="auto"/>
        <w:ind w:left="-567"/>
        <w:jc w:val="both"/>
        <w:rPr>
          <w:color w:val="000000"/>
        </w:rPr>
      </w:pPr>
      <w:r>
        <w:t>________________________________________________________________________________</w:t>
      </w:r>
    </w:p>
    <w:p w:rsidR="0062044C" w:rsidRPr="00140C38" w:rsidRDefault="0062044C" w:rsidP="00932086">
      <w:pPr>
        <w:pStyle w:val="Akapitzlist"/>
        <w:numPr>
          <w:ilvl w:val="0"/>
          <w:numId w:val="37"/>
        </w:numPr>
        <w:spacing w:line="360" w:lineRule="auto"/>
        <w:ind w:left="-142" w:hanging="425"/>
        <w:jc w:val="both"/>
        <w:rPr>
          <w:color w:val="000000"/>
        </w:rPr>
      </w:pPr>
      <w:r w:rsidRPr="00932086">
        <w:rPr>
          <w:i/>
        </w:rPr>
        <w:t>Zespół Obserwatorium Rynku Pracy dla Edukacji</w:t>
      </w:r>
      <w:r>
        <w:t xml:space="preserve"> opracował dwa artykuły z obszaru monitorowania rynku pracy. Jeden artykuł pt. </w:t>
      </w:r>
      <w:r w:rsidRPr="00932086">
        <w:rPr>
          <w:b/>
        </w:rPr>
        <w:t>„Współpraca pracodawców ze szkołami na przykładzie wyników badań przedsiębiorców branży włókienniczo-odzieżowej w regionie łódzkim”</w:t>
      </w:r>
      <w:r>
        <w:t xml:space="preserve"> został przekazany do Wydawnictwa Wolters Kluwer SA, będzie zamieszczony </w:t>
      </w:r>
      <w:r w:rsidR="00932086">
        <w:br/>
      </w:r>
      <w:r>
        <w:t>w „Dyrektorze Szkoły” - M</w:t>
      </w:r>
      <w:r w:rsidRPr="00932086">
        <w:rPr>
          <w:bCs/>
        </w:rPr>
        <w:t>iesięczniku Kierowniczej Kadry Oświatowej</w:t>
      </w:r>
      <w:r>
        <w:t>. Drugi natomiast pt. „</w:t>
      </w:r>
      <w:r w:rsidRPr="00932086">
        <w:rPr>
          <w:b/>
        </w:rPr>
        <w:t xml:space="preserve">Współpraca przedsiębiorców z placówkami edukacyjnymi na przykładzie badania pracodawców sektora włókienniczo-odzieżowego województwa łódzkiego” </w:t>
      </w:r>
      <w:r>
        <w:t>został przekazany do zamieszczenia w kolejnej edycji publikacji zwartej Wydawnictwa ŁCDNiKP pn.</w:t>
      </w:r>
      <w:r w:rsidR="003D1E2E">
        <w:t> </w:t>
      </w:r>
      <w:r>
        <w:t xml:space="preserve">„Przemiany w edukacji zawodowej w kontekście relacji szkoła – rynek pracy”. Opracowanie: </w:t>
      </w:r>
      <w:r w:rsidRPr="00932086">
        <w:rPr>
          <w:i/>
        </w:rPr>
        <w:t>Elżbieta Ciepucha – kierownik Obserwatorium Rynku Pracy dla Edukacji.</w:t>
      </w:r>
    </w:p>
    <w:p w:rsidR="00140C38" w:rsidRPr="00140C38" w:rsidRDefault="00140C38" w:rsidP="00140C38">
      <w:pPr>
        <w:pStyle w:val="Akapitzlist"/>
        <w:spacing w:line="360" w:lineRule="auto"/>
        <w:ind w:left="-567"/>
        <w:jc w:val="both"/>
        <w:rPr>
          <w:color w:val="000000"/>
        </w:rPr>
      </w:pPr>
      <w:r>
        <w:t>________________________________________________________________________________</w:t>
      </w:r>
    </w:p>
    <w:p w:rsidR="0062044C" w:rsidRPr="00140C38" w:rsidRDefault="0062044C" w:rsidP="00932086">
      <w:pPr>
        <w:pStyle w:val="Akapitzlist"/>
        <w:numPr>
          <w:ilvl w:val="0"/>
          <w:numId w:val="37"/>
        </w:numPr>
        <w:spacing w:line="360" w:lineRule="auto"/>
        <w:ind w:left="-142" w:hanging="425"/>
        <w:jc w:val="both"/>
        <w:rPr>
          <w:color w:val="000000"/>
        </w:rPr>
      </w:pPr>
      <w:r w:rsidRPr="00932086">
        <w:rPr>
          <w:i/>
        </w:rPr>
        <w:lastRenderedPageBreak/>
        <w:t>Zespół Obserwatorium Rynku Pracy dla Edukacji</w:t>
      </w:r>
      <w:r>
        <w:t xml:space="preserve"> opracował narzędzie badawcze w postaci kwestionariusza ankiety dla uczniów Zespołu Szkół Ponadgimnazjalnych nr 5 w Łodzi. Badania będą przeprowadzone 1 marca 2017 roku dla potrzeb wykonania wspólnie z Pracownią Wychowania i Profilaktyki (zgodnie z zapotrzebowaniem</w:t>
      </w:r>
      <w:r w:rsidR="003D1E2E">
        <w:t xml:space="preserve"> zgłoszonym przez Dyrektora             ZSP </w:t>
      </w:r>
      <w:r>
        <w:t xml:space="preserve">nr 5 w Łodzi) projektu badawczego, który ma być wsparciem działań tej Szkoły. </w:t>
      </w:r>
    </w:p>
    <w:p w:rsidR="00140C38" w:rsidRPr="00140C38" w:rsidRDefault="00B23799" w:rsidP="00140C38">
      <w:pPr>
        <w:pStyle w:val="Akapitzlist"/>
        <w:spacing w:line="360" w:lineRule="auto"/>
        <w:ind w:left="-567"/>
        <w:jc w:val="both"/>
        <w:rPr>
          <w:color w:val="000000"/>
        </w:rPr>
      </w:pPr>
      <w:r>
        <w:t>________________________________________________________________________________</w:t>
      </w:r>
    </w:p>
    <w:p w:rsidR="0062044C" w:rsidRPr="00B23799" w:rsidRDefault="00932086" w:rsidP="007F3EE4">
      <w:pPr>
        <w:pStyle w:val="Akapitzlist"/>
        <w:numPr>
          <w:ilvl w:val="0"/>
          <w:numId w:val="37"/>
        </w:numPr>
        <w:spacing w:line="360" w:lineRule="auto"/>
        <w:ind w:left="-142" w:hanging="425"/>
        <w:jc w:val="both"/>
        <w:rPr>
          <w:color w:val="000000"/>
        </w:rPr>
      </w:pPr>
      <w:r>
        <w:t>P</w:t>
      </w:r>
      <w:r w:rsidR="0062044C">
        <w:t xml:space="preserve">rzeprowadzono </w:t>
      </w:r>
      <w:r w:rsidR="007F3EE4">
        <w:t>zajęcia dydaktyczne</w:t>
      </w:r>
      <w:r w:rsidR="0062044C">
        <w:t xml:space="preserve"> z obszaru rynku pracy</w:t>
      </w:r>
      <w:r w:rsidR="003D1E2E">
        <w:t xml:space="preserve"> dla młodzieży uczącej się w IX </w:t>
      </w:r>
      <w:r w:rsidR="0062044C">
        <w:t xml:space="preserve">Liceum Ogólnokształcącym (nt. </w:t>
      </w:r>
      <w:r w:rsidR="0062044C" w:rsidRPr="007F3EE4">
        <w:rPr>
          <w:i/>
        </w:rPr>
        <w:t>„Sytuacja na rynku pracy w Łodzi i w województwie łódzkim, zapotrzebowanie na zawody i kwalifikacje”</w:t>
      </w:r>
      <w:r w:rsidR="0062044C">
        <w:t xml:space="preserve">). W zajęciach uczestniczyli uczący się </w:t>
      </w:r>
      <w:r w:rsidR="00132244">
        <w:br/>
      </w:r>
      <w:bookmarkStart w:id="0" w:name="_GoBack"/>
      <w:bookmarkEnd w:id="0"/>
      <w:r w:rsidR="0062044C">
        <w:t xml:space="preserve">w czterech klasach trzecich liceum, łącznie 45 osób. Zajęcia prowadziła </w:t>
      </w:r>
      <w:r w:rsidR="0062044C" w:rsidRPr="007F3EE4">
        <w:rPr>
          <w:i/>
        </w:rPr>
        <w:t>Anna Gębarowska-Matusiak – specjalista ds. statystyki i analiz w Obserwatorium Rynku Pracy dla Edukacji.</w:t>
      </w:r>
    </w:p>
    <w:p w:rsidR="00B23799" w:rsidRPr="007F3EE4" w:rsidRDefault="00B23799" w:rsidP="00B23799">
      <w:pPr>
        <w:pStyle w:val="Akapitzlist"/>
        <w:spacing w:line="360" w:lineRule="auto"/>
        <w:ind w:left="-567"/>
        <w:jc w:val="both"/>
        <w:rPr>
          <w:color w:val="000000"/>
        </w:rPr>
      </w:pPr>
      <w:r>
        <w:t>________________________________________________________________________________</w:t>
      </w:r>
    </w:p>
    <w:p w:rsidR="0062044C" w:rsidRPr="00B23799" w:rsidRDefault="0062044C" w:rsidP="007F3EE4">
      <w:pPr>
        <w:pStyle w:val="Akapitzlist"/>
        <w:numPr>
          <w:ilvl w:val="0"/>
          <w:numId w:val="37"/>
        </w:numPr>
        <w:spacing w:line="360" w:lineRule="auto"/>
        <w:ind w:left="-142" w:hanging="425"/>
        <w:jc w:val="both"/>
        <w:rPr>
          <w:color w:val="000000"/>
        </w:rPr>
      </w:pPr>
      <w:r>
        <w:t>Rozpoczęto prace organizacyjne nad przygotowaniem seminarium, które będzie kończyło projekt w obszarze dotyczącym monitorowania rynku pracy pn. „</w:t>
      </w:r>
      <w:r w:rsidRPr="007F3EE4">
        <w:rPr>
          <w:b/>
        </w:rPr>
        <w:t>Przemysł włókienniczo - odzieżowy w regionie łódzkim wczoraj i dziś a potrzeby rynku pracy”</w:t>
      </w:r>
      <w:r>
        <w:t xml:space="preserve">. Projekt był realizowany we współpracy z wybranymi Partnerami </w:t>
      </w:r>
      <w:r w:rsidRPr="007F3EE4">
        <w:rPr>
          <w:i/>
        </w:rPr>
        <w:t>Obserwatorium Rynku Pracy dla Edukacji</w:t>
      </w:r>
      <w:r>
        <w:t>, tj.: Urzędem Statystycznym w Łodzi, Związkiem Przedsiębiorców Przemysłu Mody LEWIATAN i Instytutem Badań nad Przedsiębiorczością i Rozwojem Ekonomicznym EEDRI przy Społecznej Akademii Nauk w Łodzi</w:t>
      </w:r>
      <w:r w:rsidR="007F3EE4">
        <w:t>.</w:t>
      </w:r>
    </w:p>
    <w:p w:rsidR="00B23799" w:rsidRPr="007F3EE4" w:rsidRDefault="00B23799" w:rsidP="00B23799">
      <w:pPr>
        <w:pStyle w:val="Akapitzlist"/>
        <w:spacing w:line="360" w:lineRule="auto"/>
        <w:ind w:left="-567"/>
        <w:jc w:val="both"/>
        <w:rPr>
          <w:color w:val="000000"/>
        </w:rPr>
      </w:pPr>
      <w:r>
        <w:t>________________________________________________________________________________</w:t>
      </w:r>
    </w:p>
    <w:p w:rsidR="007F3EE4" w:rsidRPr="007F3EE4" w:rsidRDefault="007F3EE4" w:rsidP="007F3EE4">
      <w:pPr>
        <w:pStyle w:val="Akapitzlist"/>
        <w:numPr>
          <w:ilvl w:val="0"/>
          <w:numId w:val="37"/>
        </w:numPr>
        <w:spacing w:line="360" w:lineRule="auto"/>
        <w:ind w:left="-142" w:hanging="425"/>
        <w:jc w:val="both"/>
        <w:rPr>
          <w:color w:val="000000"/>
        </w:rPr>
      </w:pPr>
      <w:r>
        <w:t xml:space="preserve">Przeprowadzono drugie spotkanie w ramach konsultacji grupowych dla nauczycieli szkół podstawowych „Ocenianie wspierające rozwój ucznia”. Tematyka dotyczyła udzielania konstruktywnej informacji zwrotnej. Uczestnicy poznali strukturę i różne techniki jej konstruowania. W nawiązaniu do wcześniej przygotowanych celów i kryteriów udzielali informacji zwrotnej do prac uczniów. Organizator: </w:t>
      </w:r>
      <w:r w:rsidRPr="00B23799">
        <w:rPr>
          <w:i/>
        </w:rPr>
        <w:t>Anna Romańska – doradca metodyczny</w:t>
      </w:r>
      <w:r>
        <w:t>.</w:t>
      </w:r>
    </w:p>
    <w:p w:rsidR="00A6213D" w:rsidRPr="007F3EE4" w:rsidRDefault="00B23799" w:rsidP="00B23799">
      <w:pPr>
        <w:pStyle w:val="Akapitzlist"/>
        <w:spacing w:line="360" w:lineRule="auto"/>
        <w:ind w:left="-567"/>
        <w:jc w:val="both"/>
        <w:rPr>
          <w:color w:val="000000"/>
        </w:rPr>
      </w:pPr>
      <w:r>
        <w:rPr>
          <w:color w:val="000000"/>
        </w:rPr>
        <w:t>________________________________________________________________________________</w:t>
      </w:r>
    </w:p>
    <w:p w:rsidR="00592293" w:rsidRPr="00997EF3" w:rsidRDefault="00592293" w:rsidP="00997EF3">
      <w:pPr>
        <w:spacing w:after="0" w:line="360" w:lineRule="auto"/>
        <w:jc w:val="both"/>
        <w:rPr>
          <w:rFonts w:ascii="Times New Roman" w:hAnsi="Times New Roman"/>
          <w:sz w:val="24"/>
          <w:szCs w:val="24"/>
        </w:rPr>
      </w:pPr>
    </w:p>
    <w:p w:rsidR="00B101AB" w:rsidRPr="00E86A1C" w:rsidRDefault="00B101AB" w:rsidP="00E86A1C">
      <w:pPr>
        <w:spacing w:after="0" w:line="360" w:lineRule="auto"/>
        <w:jc w:val="both"/>
        <w:rPr>
          <w:rFonts w:ascii="Times New Roman" w:eastAsia="Times New Roman" w:hAnsi="Times New Roman"/>
          <w:sz w:val="24"/>
          <w:szCs w:val="24"/>
          <w:lang w:eastAsia="pl-PL"/>
        </w:rPr>
      </w:pPr>
    </w:p>
    <w:p w:rsidR="002D22DA" w:rsidRPr="00987325" w:rsidRDefault="00566558" w:rsidP="00566558">
      <w:pPr>
        <w:spacing w:after="0" w:line="240" w:lineRule="auto"/>
        <w:jc w:val="both"/>
        <w:rPr>
          <w:rFonts w:ascii="Times New Roman" w:hAnsi="Times New Roman"/>
          <w:sz w:val="20"/>
          <w:szCs w:val="20"/>
        </w:rPr>
      </w:pPr>
      <w:r>
        <w:rPr>
          <w:rFonts w:ascii="Times New Roman" w:hAnsi="Times New Roman"/>
          <w:sz w:val="20"/>
          <w:szCs w:val="20"/>
        </w:rPr>
        <w:t xml:space="preserve">                                                                                                                                </w:t>
      </w:r>
      <w:r w:rsidR="002D22DA" w:rsidRPr="00987325">
        <w:rPr>
          <w:rFonts w:ascii="Times New Roman" w:hAnsi="Times New Roman"/>
          <w:sz w:val="20"/>
          <w:szCs w:val="20"/>
        </w:rPr>
        <w:t>Janusz Moos</w:t>
      </w:r>
    </w:p>
    <w:p w:rsidR="002D22DA" w:rsidRPr="00987325" w:rsidRDefault="002D22DA" w:rsidP="002D22DA">
      <w:pPr>
        <w:spacing w:after="0" w:line="240" w:lineRule="auto"/>
        <w:jc w:val="both"/>
        <w:rPr>
          <w:rFonts w:ascii="Times New Roman" w:hAnsi="Times New Roman"/>
          <w:sz w:val="20"/>
          <w:szCs w:val="20"/>
        </w:rPr>
      </w:pPr>
    </w:p>
    <w:p w:rsidR="002D22DA" w:rsidRPr="00987325" w:rsidRDefault="002D22DA" w:rsidP="002D22DA">
      <w:pPr>
        <w:spacing w:after="0" w:line="240" w:lineRule="auto"/>
        <w:jc w:val="both"/>
        <w:rPr>
          <w:rFonts w:ascii="Times New Roman" w:hAnsi="Times New Roman"/>
          <w:sz w:val="20"/>
          <w:szCs w:val="20"/>
        </w:rPr>
      </w:pPr>
      <w:r w:rsidRPr="00987325">
        <w:rPr>
          <w:rFonts w:ascii="Times New Roman" w:hAnsi="Times New Roman"/>
          <w:sz w:val="20"/>
          <w:szCs w:val="20"/>
        </w:rPr>
        <w:t xml:space="preserve">                                                                                                                                    Dyrektor</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Łódzkiego Centrum Doskonalenia</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Nauczycieli i Kształcenia Praktycznego</w:t>
      </w:r>
    </w:p>
    <w:p w:rsidR="002D22DA" w:rsidRPr="00987325" w:rsidRDefault="002D22DA" w:rsidP="00A15383">
      <w:pPr>
        <w:spacing w:after="0" w:line="360" w:lineRule="auto"/>
        <w:ind w:left="360"/>
        <w:jc w:val="both"/>
        <w:rPr>
          <w:rFonts w:ascii="Times New Roman" w:hAnsi="Times New Roman"/>
          <w:sz w:val="24"/>
          <w:szCs w:val="24"/>
        </w:rPr>
      </w:pPr>
    </w:p>
    <w:sectPr w:rsidR="002D22DA" w:rsidRPr="00987325"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97" w:rsidRDefault="00CF5F97" w:rsidP="000A2086">
      <w:pPr>
        <w:spacing w:after="0" w:line="240" w:lineRule="auto"/>
      </w:pPr>
      <w:r>
        <w:separator/>
      </w:r>
    </w:p>
  </w:endnote>
  <w:endnote w:type="continuationSeparator" w:id="0">
    <w:p w:rsidR="00CF5F97" w:rsidRDefault="00CF5F97"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ntium Book Basic">
    <w:charset w:val="EE"/>
    <w:family w:val="auto"/>
    <w:pitch w:val="variable"/>
    <w:sig w:usb0="A000007F" w:usb1="4000204A" w:usb2="00000000" w:usb3="00000000" w:csb0="0000001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97" w:rsidRDefault="00CF5F97" w:rsidP="000A2086">
      <w:pPr>
        <w:spacing w:after="0" w:line="240" w:lineRule="auto"/>
      </w:pPr>
      <w:r>
        <w:separator/>
      </w:r>
    </w:p>
  </w:footnote>
  <w:footnote w:type="continuationSeparator" w:id="0">
    <w:p w:rsidR="00CF5F97" w:rsidRDefault="00CF5F97"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AE92A148"/>
    <w:name w:val="WWNum33"/>
    <w:lvl w:ilvl="0">
      <w:start w:val="27"/>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613905"/>
    <w:multiLevelType w:val="hybridMultilevel"/>
    <w:tmpl w:val="C46C0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E37D3F"/>
    <w:multiLevelType w:val="hybridMultilevel"/>
    <w:tmpl w:val="3BB60F1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03BA2682"/>
    <w:multiLevelType w:val="hybridMultilevel"/>
    <w:tmpl w:val="20026F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CD527C"/>
    <w:multiLevelType w:val="hybridMultilevel"/>
    <w:tmpl w:val="3C76C56A"/>
    <w:lvl w:ilvl="0" w:tplc="02DE4AFC">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87E1D"/>
    <w:multiLevelType w:val="hybridMultilevel"/>
    <w:tmpl w:val="88F8FEE4"/>
    <w:lvl w:ilvl="0" w:tplc="A1BE7CAE">
      <w:start w:val="40"/>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0F8525DE"/>
    <w:multiLevelType w:val="hybridMultilevel"/>
    <w:tmpl w:val="DD40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9D22D3"/>
    <w:multiLevelType w:val="hybridMultilevel"/>
    <w:tmpl w:val="77D82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DC6570"/>
    <w:multiLevelType w:val="hybridMultilevel"/>
    <w:tmpl w:val="AE3CABCE"/>
    <w:lvl w:ilvl="0" w:tplc="3B6ADA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1127F3"/>
    <w:multiLevelType w:val="multilevel"/>
    <w:tmpl w:val="326A5B6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6167657"/>
    <w:multiLevelType w:val="hybridMultilevel"/>
    <w:tmpl w:val="59FA3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8B4F33"/>
    <w:multiLevelType w:val="hybridMultilevel"/>
    <w:tmpl w:val="4A0E8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046607A"/>
    <w:multiLevelType w:val="hybridMultilevel"/>
    <w:tmpl w:val="C83E9F18"/>
    <w:lvl w:ilvl="0" w:tplc="0B3E9D6C">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C5920"/>
    <w:multiLevelType w:val="hybridMultilevel"/>
    <w:tmpl w:val="B8B0A832"/>
    <w:lvl w:ilvl="0" w:tplc="E05E22E0">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92940CC"/>
    <w:multiLevelType w:val="hybridMultilevel"/>
    <w:tmpl w:val="28ACB4D0"/>
    <w:lvl w:ilvl="0" w:tplc="E8C69A48">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A5443"/>
    <w:multiLevelType w:val="hybridMultilevel"/>
    <w:tmpl w:val="7770783A"/>
    <w:lvl w:ilvl="0" w:tplc="A788AFD8">
      <w:start w:val="41"/>
      <w:numFmt w:val="decimal"/>
      <w:lvlText w:val="%1."/>
      <w:lvlJc w:val="left"/>
      <w:pPr>
        <w:ind w:left="1222" w:hanging="360"/>
      </w:pPr>
      <w:rPr>
        <w:rFonts w:hint="default"/>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15:restartNumberingAfterBreak="0">
    <w:nsid w:val="344923D5"/>
    <w:multiLevelType w:val="multilevel"/>
    <w:tmpl w:val="CADA9D14"/>
    <w:lvl w:ilvl="0">
      <w:start w:val="38"/>
      <w:numFmt w:val="decimal"/>
      <w:lvlText w:val="%1."/>
      <w:lvlJc w:val="left"/>
      <w:pPr>
        <w:ind w:left="720" w:firstLine="360"/>
      </w:pPr>
      <w:rPr>
        <w:rFonts w:hint="default"/>
        <w:strike w:val="0"/>
        <w:dstrike w:val="0"/>
        <w:u w:val="none"/>
        <w:effect w:val="none"/>
      </w:rPr>
    </w:lvl>
    <w:lvl w:ilvl="1">
      <w:start w:val="1"/>
      <w:numFmt w:val="lowerLetter"/>
      <w:lvlText w:val="%2."/>
      <w:lvlJc w:val="left"/>
      <w:pPr>
        <w:ind w:left="1440" w:firstLine="1080"/>
      </w:pPr>
      <w:rPr>
        <w:rFonts w:hint="default"/>
        <w:strike w:val="0"/>
        <w:dstrike w:val="0"/>
        <w:u w:val="none"/>
        <w:effect w:val="none"/>
      </w:rPr>
    </w:lvl>
    <w:lvl w:ilvl="2">
      <w:start w:val="1"/>
      <w:numFmt w:val="lowerRoman"/>
      <w:lvlText w:val="%3."/>
      <w:lvlJc w:val="right"/>
      <w:pPr>
        <w:ind w:left="2160" w:firstLine="1800"/>
      </w:pPr>
      <w:rPr>
        <w:rFonts w:hint="default"/>
        <w:strike w:val="0"/>
        <w:dstrike w:val="0"/>
        <w:u w:val="none"/>
        <w:effect w:val="none"/>
      </w:rPr>
    </w:lvl>
    <w:lvl w:ilvl="3">
      <w:start w:val="1"/>
      <w:numFmt w:val="decimal"/>
      <w:lvlText w:val="%4."/>
      <w:lvlJc w:val="left"/>
      <w:pPr>
        <w:ind w:left="2880" w:firstLine="2520"/>
      </w:pPr>
      <w:rPr>
        <w:rFonts w:hint="default"/>
        <w:strike w:val="0"/>
        <w:dstrike w:val="0"/>
        <w:u w:val="none"/>
        <w:effect w:val="none"/>
      </w:rPr>
    </w:lvl>
    <w:lvl w:ilvl="4">
      <w:start w:val="1"/>
      <w:numFmt w:val="lowerLetter"/>
      <w:lvlText w:val="%5."/>
      <w:lvlJc w:val="left"/>
      <w:pPr>
        <w:ind w:left="3600" w:firstLine="3240"/>
      </w:pPr>
      <w:rPr>
        <w:rFonts w:hint="default"/>
        <w:strike w:val="0"/>
        <w:dstrike w:val="0"/>
        <w:u w:val="none"/>
        <w:effect w:val="none"/>
      </w:rPr>
    </w:lvl>
    <w:lvl w:ilvl="5">
      <w:start w:val="1"/>
      <w:numFmt w:val="lowerRoman"/>
      <w:lvlText w:val="%6."/>
      <w:lvlJc w:val="right"/>
      <w:pPr>
        <w:ind w:left="4320" w:firstLine="3960"/>
      </w:pPr>
      <w:rPr>
        <w:rFonts w:hint="default"/>
        <w:strike w:val="0"/>
        <w:dstrike w:val="0"/>
        <w:u w:val="none"/>
        <w:effect w:val="none"/>
      </w:rPr>
    </w:lvl>
    <w:lvl w:ilvl="6">
      <w:start w:val="1"/>
      <w:numFmt w:val="decimal"/>
      <w:lvlText w:val="%7."/>
      <w:lvlJc w:val="left"/>
      <w:pPr>
        <w:ind w:left="5040" w:firstLine="4680"/>
      </w:pPr>
      <w:rPr>
        <w:rFonts w:hint="default"/>
        <w:strike w:val="0"/>
        <w:dstrike w:val="0"/>
        <w:u w:val="none"/>
        <w:effect w:val="none"/>
      </w:rPr>
    </w:lvl>
    <w:lvl w:ilvl="7">
      <w:start w:val="1"/>
      <w:numFmt w:val="lowerLetter"/>
      <w:lvlText w:val="%8."/>
      <w:lvlJc w:val="left"/>
      <w:pPr>
        <w:ind w:left="5760" w:firstLine="5400"/>
      </w:pPr>
      <w:rPr>
        <w:rFonts w:hint="default"/>
        <w:strike w:val="0"/>
        <w:dstrike w:val="0"/>
        <w:u w:val="none"/>
        <w:effect w:val="none"/>
      </w:rPr>
    </w:lvl>
    <w:lvl w:ilvl="8">
      <w:start w:val="1"/>
      <w:numFmt w:val="lowerRoman"/>
      <w:lvlText w:val="%9."/>
      <w:lvlJc w:val="right"/>
      <w:pPr>
        <w:ind w:left="6480" w:firstLine="6120"/>
      </w:pPr>
      <w:rPr>
        <w:rFonts w:hint="default"/>
        <w:strike w:val="0"/>
        <w:dstrike w:val="0"/>
        <w:u w:val="none"/>
        <w:effect w:val="none"/>
      </w:rPr>
    </w:lvl>
  </w:abstractNum>
  <w:abstractNum w:abstractNumId="22" w15:restartNumberingAfterBreak="0">
    <w:nsid w:val="361D3467"/>
    <w:multiLevelType w:val="hybridMultilevel"/>
    <w:tmpl w:val="144E696C"/>
    <w:lvl w:ilvl="0" w:tplc="BF8CCE5E">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211C52"/>
    <w:multiLevelType w:val="hybridMultilevel"/>
    <w:tmpl w:val="DC487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89C00DD"/>
    <w:multiLevelType w:val="hybridMultilevel"/>
    <w:tmpl w:val="BD9A58B8"/>
    <w:lvl w:ilvl="0" w:tplc="97283E4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6" w15:restartNumberingAfterBreak="0">
    <w:nsid w:val="3E613F05"/>
    <w:multiLevelType w:val="hybridMultilevel"/>
    <w:tmpl w:val="BF1AC1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0C7ECF"/>
    <w:multiLevelType w:val="hybridMultilevel"/>
    <w:tmpl w:val="4FFE3EB2"/>
    <w:lvl w:ilvl="0" w:tplc="A2E84386">
      <w:start w:val="1"/>
      <w:numFmt w:val="bullet"/>
      <w:lvlText w:val=""/>
      <w:lvlJc w:val="left"/>
      <w:pPr>
        <w:tabs>
          <w:tab w:val="num" w:pos="681"/>
        </w:tabs>
        <w:ind w:left="737" w:hanging="680"/>
      </w:pPr>
      <w:rPr>
        <w:rFonts w:ascii="Wingdings" w:hAnsi="Wingdings" w:cs="Gentium Book Basic"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B5EF9"/>
    <w:multiLevelType w:val="hybridMultilevel"/>
    <w:tmpl w:val="6A54A84C"/>
    <w:lvl w:ilvl="0" w:tplc="8BC48652">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B6011"/>
    <w:multiLevelType w:val="hybridMultilevel"/>
    <w:tmpl w:val="7178AD60"/>
    <w:lvl w:ilvl="0" w:tplc="7CEE507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4648788B"/>
    <w:multiLevelType w:val="hybridMultilevel"/>
    <w:tmpl w:val="5D3AF6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9E068EA"/>
    <w:multiLevelType w:val="hybridMultilevel"/>
    <w:tmpl w:val="14A6A6B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5E62AFB"/>
    <w:multiLevelType w:val="multilevel"/>
    <w:tmpl w:val="22429A4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57465AFA"/>
    <w:multiLevelType w:val="hybridMultilevel"/>
    <w:tmpl w:val="E466D89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5CAE48B5"/>
    <w:multiLevelType w:val="hybridMultilevel"/>
    <w:tmpl w:val="B776C4FC"/>
    <w:lvl w:ilvl="0" w:tplc="A7A4BD3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A72326"/>
    <w:multiLevelType w:val="hybridMultilevel"/>
    <w:tmpl w:val="5D4A55FE"/>
    <w:lvl w:ilvl="0" w:tplc="AD6C82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651EE"/>
    <w:multiLevelType w:val="hybridMultilevel"/>
    <w:tmpl w:val="B394B532"/>
    <w:lvl w:ilvl="0" w:tplc="E5CEC5AA">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4776F"/>
    <w:multiLevelType w:val="hybridMultilevel"/>
    <w:tmpl w:val="43604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4D6C61"/>
    <w:multiLevelType w:val="hybridMultilevel"/>
    <w:tmpl w:val="BE428416"/>
    <w:lvl w:ilvl="0" w:tplc="DC4CDE20">
      <w:start w:val="1"/>
      <w:numFmt w:val="bullet"/>
      <w:lvlText w:val=""/>
      <w:lvlJc w:val="left"/>
      <w:pPr>
        <w:tabs>
          <w:tab w:val="num" w:pos="360"/>
        </w:tabs>
        <w:ind w:left="360" w:hanging="36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4315C2"/>
    <w:multiLevelType w:val="hybridMultilevel"/>
    <w:tmpl w:val="C19AC2B0"/>
    <w:lvl w:ilvl="0" w:tplc="4808BBCA">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C94BC1"/>
    <w:multiLevelType w:val="hybridMultilevel"/>
    <w:tmpl w:val="FCBC5ABE"/>
    <w:lvl w:ilvl="0" w:tplc="3E9C4C76">
      <w:start w:val="2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6D000F"/>
    <w:multiLevelType w:val="hybridMultilevel"/>
    <w:tmpl w:val="F9E462E2"/>
    <w:lvl w:ilvl="0" w:tplc="0972B338">
      <w:start w:val="30"/>
      <w:numFmt w:val="decimal"/>
      <w:lvlText w:val="%1."/>
      <w:lvlJc w:val="left"/>
      <w:pPr>
        <w:tabs>
          <w:tab w:val="num" w:pos="720"/>
        </w:tabs>
        <w:ind w:left="720" w:hanging="360"/>
      </w:pPr>
      <w:rPr>
        <w:rFonts w:hint="default"/>
        <w:color w:val="auto"/>
      </w:rPr>
    </w:lvl>
    <w:lvl w:ilvl="1" w:tplc="0972B338">
      <w:start w:val="30"/>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E91FA2"/>
    <w:multiLevelType w:val="hybridMultilevel"/>
    <w:tmpl w:val="DDAA4FCC"/>
    <w:lvl w:ilvl="0" w:tplc="A3C8C1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E4E1D"/>
    <w:multiLevelType w:val="hybridMultilevel"/>
    <w:tmpl w:val="FA6A6EF2"/>
    <w:lvl w:ilvl="0" w:tplc="49F23C12">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1"/>
  </w:num>
  <w:num w:numId="3">
    <w:abstractNumId w:val="18"/>
  </w:num>
  <w:num w:numId="4">
    <w:abstractNumId w:val="45"/>
  </w:num>
  <w:num w:numId="5">
    <w:abstractNumId w:val="16"/>
  </w:num>
  <w:num w:numId="6">
    <w:abstractNumId w:val="40"/>
  </w:num>
  <w:num w:numId="7">
    <w:abstractNumId w:val="6"/>
  </w:num>
  <w:num w:numId="8">
    <w:abstractNumId w:val="36"/>
  </w:num>
  <w:num w:numId="9">
    <w:abstractNumId w:val="28"/>
  </w:num>
  <w:num w:numId="10">
    <w:abstractNumId w:val="46"/>
  </w:num>
  <w:num w:numId="11">
    <w:abstractNumId w:val="17"/>
  </w:num>
  <w:num w:numId="12">
    <w:abstractNumId w:val="24"/>
  </w:num>
  <w:num w:numId="13">
    <w:abstractNumId w:val="19"/>
  </w:num>
  <w:num w:numId="14">
    <w:abstractNumId w:val="37"/>
  </w:num>
  <w:num w:numId="15">
    <w:abstractNumId w:val="22"/>
  </w:num>
  <w:num w:numId="16">
    <w:abstractNumId w:val="41"/>
  </w:num>
  <w:num w:numId="17">
    <w:abstractNumId w:val="43"/>
  </w:num>
  <w:num w:numId="18">
    <w:abstractNumId w:val="44"/>
  </w:num>
  <w:num w:numId="19">
    <w:abstractNumId w:val="10"/>
  </w:num>
  <w:num w:numId="20">
    <w:abstractNumId w:val="32"/>
  </w:num>
  <w:num w:numId="21">
    <w:abstractNumId w:val="21"/>
  </w:num>
  <w:num w:numId="22">
    <w:abstractNumId w:val="39"/>
  </w:num>
  <w:num w:numId="23">
    <w:abstractNumId w:val="7"/>
  </w:num>
  <w:num w:numId="24">
    <w:abstractNumId w:val="20"/>
  </w:num>
  <w:num w:numId="25">
    <w:abstractNumId w:val="1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num>
  <w:num w:numId="33">
    <w:abstractNumId w:val="27"/>
  </w:num>
  <w:num w:numId="34">
    <w:abstractNumId w:val="38"/>
  </w:num>
  <w:num w:numId="35">
    <w:abstractNumId w:val="8"/>
  </w:num>
  <w:num w:numId="36">
    <w:abstractNumId w:val="13"/>
  </w:num>
  <w:num w:numId="37">
    <w:abstractNumId w:val="3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0"/>
  </w:num>
  <w:num w:numId="42">
    <w:abstractNumId w:val="4"/>
  </w:num>
  <w:num w:numId="43">
    <w:abstractNumId w:val="3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2822"/>
    <w:rsid w:val="00002E3E"/>
    <w:rsid w:val="00002E50"/>
    <w:rsid w:val="000031F6"/>
    <w:rsid w:val="0000412E"/>
    <w:rsid w:val="000058DD"/>
    <w:rsid w:val="000063BB"/>
    <w:rsid w:val="0000702C"/>
    <w:rsid w:val="0000702F"/>
    <w:rsid w:val="00007707"/>
    <w:rsid w:val="0000790C"/>
    <w:rsid w:val="00007DFB"/>
    <w:rsid w:val="000108CD"/>
    <w:rsid w:val="00011657"/>
    <w:rsid w:val="00011BB7"/>
    <w:rsid w:val="000122D2"/>
    <w:rsid w:val="000138A4"/>
    <w:rsid w:val="000144A7"/>
    <w:rsid w:val="00016450"/>
    <w:rsid w:val="000176F5"/>
    <w:rsid w:val="000232AF"/>
    <w:rsid w:val="00023AB4"/>
    <w:rsid w:val="00023D59"/>
    <w:rsid w:val="00023D86"/>
    <w:rsid w:val="00030C7B"/>
    <w:rsid w:val="00030F47"/>
    <w:rsid w:val="00031A6B"/>
    <w:rsid w:val="00031ABE"/>
    <w:rsid w:val="0003218F"/>
    <w:rsid w:val="000326F3"/>
    <w:rsid w:val="00033B69"/>
    <w:rsid w:val="00037509"/>
    <w:rsid w:val="000379BB"/>
    <w:rsid w:val="00040882"/>
    <w:rsid w:val="0004111E"/>
    <w:rsid w:val="0004138A"/>
    <w:rsid w:val="0004252C"/>
    <w:rsid w:val="00044A2E"/>
    <w:rsid w:val="0004561A"/>
    <w:rsid w:val="00045F80"/>
    <w:rsid w:val="00047659"/>
    <w:rsid w:val="00047A08"/>
    <w:rsid w:val="00047BC9"/>
    <w:rsid w:val="000509E7"/>
    <w:rsid w:val="00050E1B"/>
    <w:rsid w:val="00050E3C"/>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805"/>
    <w:rsid w:val="0006437C"/>
    <w:rsid w:val="00064416"/>
    <w:rsid w:val="00066E92"/>
    <w:rsid w:val="000679ED"/>
    <w:rsid w:val="00067D33"/>
    <w:rsid w:val="00071D0C"/>
    <w:rsid w:val="000722BE"/>
    <w:rsid w:val="0007315E"/>
    <w:rsid w:val="0007488E"/>
    <w:rsid w:val="0007586A"/>
    <w:rsid w:val="00077608"/>
    <w:rsid w:val="00080CE6"/>
    <w:rsid w:val="0008105B"/>
    <w:rsid w:val="0008133D"/>
    <w:rsid w:val="00081CCD"/>
    <w:rsid w:val="00082D7A"/>
    <w:rsid w:val="0008333B"/>
    <w:rsid w:val="0008592E"/>
    <w:rsid w:val="00085A90"/>
    <w:rsid w:val="000863FC"/>
    <w:rsid w:val="00086B71"/>
    <w:rsid w:val="00086E9D"/>
    <w:rsid w:val="00087CB7"/>
    <w:rsid w:val="000902DC"/>
    <w:rsid w:val="00090D32"/>
    <w:rsid w:val="00092697"/>
    <w:rsid w:val="000936B6"/>
    <w:rsid w:val="00093CD1"/>
    <w:rsid w:val="000946B0"/>
    <w:rsid w:val="00095661"/>
    <w:rsid w:val="00095754"/>
    <w:rsid w:val="00095FF3"/>
    <w:rsid w:val="000960BF"/>
    <w:rsid w:val="000962A0"/>
    <w:rsid w:val="00096F1A"/>
    <w:rsid w:val="000973E9"/>
    <w:rsid w:val="00097E19"/>
    <w:rsid w:val="000A0602"/>
    <w:rsid w:val="000A2086"/>
    <w:rsid w:val="000A21C4"/>
    <w:rsid w:val="000A25EA"/>
    <w:rsid w:val="000A2C97"/>
    <w:rsid w:val="000A4C71"/>
    <w:rsid w:val="000A561C"/>
    <w:rsid w:val="000A5FA9"/>
    <w:rsid w:val="000A62C8"/>
    <w:rsid w:val="000A64AC"/>
    <w:rsid w:val="000A7ACC"/>
    <w:rsid w:val="000B18F9"/>
    <w:rsid w:val="000B2745"/>
    <w:rsid w:val="000B2749"/>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70CE"/>
    <w:rsid w:val="000C7428"/>
    <w:rsid w:val="000C7454"/>
    <w:rsid w:val="000D02D9"/>
    <w:rsid w:val="000D1CF5"/>
    <w:rsid w:val="000D2884"/>
    <w:rsid w:val="000D2AC5"/>
    <w:rsid w:val="000D2FA2"/>
    <w:rsid w:val="000D3631"/>
    <w:rsid w:val="000D3775"/>
    <w:rsid w:val="000D384D"/>
    <w:rsid w:val="000D5EFF"/>
    <w:rsid w:val="000D6A8E"/>
    <w:rsid w:val="000E0D68"/>
    <w:rsid w:val="000E1094"/>
    <w:rsid w:val="000E138E"/>
    <w:rsid w:val="000E5DFF"/>
    <w:rsid w:val="000F02F1"/>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6203"/>
    <w:rsid w:val="00126E39"/>
    <w:rsid w:val="00126F34"/>
    <w:rsid w:val="00127104"/>
    <w:rsid w:val="00127D9C"/>
    <w:rsid w:val="00127EFB"/>
    <w:rsid w:val="00130F4A"/>
    <w:rsid w:val="00131D93"/>
    <w:rsid w:val="00131F93"/>
    <w:rsid w:val="00132244"/>
    <w:rsid w:val="00134F29"/>
    <w:rsid w:val="00135FA0"/>
    <w:rsid w:val="001367AC"/>
    <w:rsid w:val="0013706B"/>
    <w:rsid w:val="00140545"/>
    <w:rsid w:val="00140953"/>
    <w:rsid w:val="00140A3C"/>
    <w:rsid w:val="00140BB5"/>
    <w:rsid w:val="00140C38"/>
    <w:rsid w:val="00140D13"/>
    <w:rsid w:val="0014116F"/>
    <w:rsid w:val="001419DE"/>
    <w:rsid w:val="00141BB8"/>
    <w:rsid w:val="00144043"/>
    <w:rsid w:val="0014521F"/>
    <w:rsid w:val="00145491"/>
    <w:rsid w:val="00146B1A"/>
    <w:rsid w:val="00147F75"/>
    <w:rsid w:val="0015080E"/>
    <w:rsid w:val="00150A92"/>
    <w:rsid w:val="00150E71"/>
    <w:rsid w:val="0015216A"/>
    <w:rsid w:val="00152AD6"/>
    <w:rsid w:val="00152DBE"/>
    <w:rsid w:val="00153BDF"/>
    <w:rsid w:val="00154273"/>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68F7"/>
    <w:rsid w:val="001703B6"/>
    <w:rsid w:val="00171A12"/>
    <w:rsid w:val="00171FE8"/>
    <w:rsid w:val="001731AB"/>
    <w:rsid w:val="00174B34"/>
    <w:rsid w:val="00174E6F"/>
    <w:rsid w:val="0017518C"/>
    <w:rsid w:val="00175452"/>
    <w:rsid w:val="0017572B"/>
    <w:rsid w:val="00175A84"/>
    <w:rsid w:val="0017600C"/>
    <w:rsid w:val="001765F4"/>
    <w:rsid w:val="001771B1"/>
    <w:rsid w:val="00180214"/>
    <w:rsid w:val="001832C4"/>
    <w:rsid w:val="001848C3"/>
    <w:rsid w:val="0018551C"/>
    <w:rsid w:val="00185A1B"/>
    <w:rsid w:val="001860FD"/>
    <w:rsid w:val="001862A6"/>
    <w:rsid w:val="00186C6C"/>
    <w:rsid w:val="0018745D"/>
    <w:rsid w:val="00191EBD"/>
    <w:rsid w:val="00192DDF"/>
    <w:rsid w:val="001933E5"/>
    <w:rsid w:val="00194433"/>
    <w:rsid w:val="0019490C"/>
    <w:rsid w:val="001953FE"/>
    <w:rsid w:val="001954EB"/>
    <w:rsid w:val="001956CD"/>
    <w:rsid w:val="0019679D"/>
    <w:rsid w:val="00196B25"/>
    <w:rsid w:val="001979D5"/>
    <w:rsid w:val="001A0EA7"/>
    <w:rsid w:val="001A0F15"/>
    <w:rsid w:val="001A3657"/>
    <w:rsid w:val="001A4AA3"/>
    <w:rsid w:val="001A4D99"/>
    <w:rsid w:val="001A52AB"/>
    <w:rsid w:val="001A5C6D"/>
    <w:rsid w:val="001A6854"/>
    <w:rsid w:val="001A6B81"/>
    <w:rsid w:val="001A6F39"/>
    <w:rsid w:val="001A79FD"/>
    <w:rsid w:val="001A7AF6"/>
    <w:rsid w:val="001A7F6C"/>
    <w:rsid w:val="001B00EB"/>
    <w:rsid w:val="001B18A9"/>
    <w:rsid w:val="001B208E"/>
    <w:rsid w:val="001B25C2"/>
    <w:rsid w:val="001B2A90"/>
    <w:rsid w:val="001B2CAD"/>
    <w:rsid w:val="001B32C7"/>
    <w:rsid w:val="001B3AA0"/>
    <w:rsid w:val="001B3CDA"/>
    <w:rsid w:val="001B4601"/>
    <w:rsid w:val="001B50BC"/>
    <w:rsid w:val="001B672A"/>
    <w:rsid w:val="001B6912"/>
    <w:rsid w:val="001B6AA8"/>
    <w:rsid w:val="001C12BB"/>
    <w:rsid w:val="001C1DC2"/>
    <w:rsid w:val="001C22CA"/>
    <w:rsid w:val="001C31C1"/>
    <w:rsid w:val="001C34EF"/>
    <w:rsid w:val="001C382A"/>
    <w:rsid w:val="001C3E0A"/>
    <w:rsid w:val="001C531A"/>
    <w:rsid w:val="001C5603"/>
    <w:rsid w:val="001C5730"/>
    <w:rsid w:val="001C6323"/>
    <w:rsid w:val="001C71BC"/>
    <w:rsid w:val="001C73D1"/>
    <w:rsid w:val="001D128E"/>
    <w:rsid w:val="001D1A05"/>
    <w:rsid w:val="001D22F7"/>
    <w:rsid w:val="001D2395"/>
    <w:rsid w:val="001D2B0F"/>
    <w:rsid w:val="001D750F"/>
    <w:rsid w:val="001D75CE"/>
    <w:rsid w:val="001D7EAD"/>
    <w:rsid w:val="001E1532"/>
    <w:rsid w:val="001E25BC"/>
    <w:rsid w:val="001E2D3C"/>
    <w:rsid w:val="001E3982"/>
    <w:rsid w:val="001E39E4"/>
    <w:rsid w:val="001E461A"/>
    <w:rsid w:val="001E5106"/>
    <w:rsid w:val="001E6B84"/>
    <w:rsid w:val="001E71EE"/>
    <w:rsid w:val="001E75BB"/>
    <w:rsid w:val="001E7CDA"/>
    <w:rsid w:val="001F05E9"/>
    <w:rsid w:val="001F3E0C"/>
    <w:rsid w:val="002007D3"/>
    <w:rsid w:val="0020099E"/>
    <w:rsid w:val="002016BE"/>
    <w:rsid w:val="00202044"/>
    <w:rsid w:val="00202927"/>
    <w:rsid w:val="00204386"/>
    <w:rsid w:val="002044F3"/>
    <w:rsid w:val="00204A64"/>
    <w:rsid w:val="002063B5"/>
    <w:rsid w:val="00206BFC"/>
    <w:rsid w:val="00207016"/>
    <w:rsid w:val="0021000F"/>
    <w:rsid w:val="002107A7"/>
    <w:rsid w:val="002109DE"/>
    <w:rsid w:val="002110B8"/>
    <w:rsid w:val="00212979"/>
    <w:rsid w:val="00214231"/>
    <w:rsid w:val="00214344"/>
    <w:rsid w:val="00214CA6"/>
    <w:rsid w:val="002169F6"/>
    <w:rsid w:val="0021791A"/>
    <w:rsid w:val="00220203"/>
    <w:rsid w:val="002205D4"/>
    <w:rsid w:val="002217A0"/>
    <w:rsid w:val="002219E7"/>
    <w:rsid w:val="002228DB"/>
    <w:rsid w:val="002229BB"/>
    <w:rsid w:val="00222E37"/>
    <w:rsid w:val="002230A6"/>
    <w:rsid w:val="002238AC"/>
    <w:rsid w:val="0022398C"/>
    <w:rsid w:val="002241F7"/>
    <w:rsid w:val="00224229"/>
    <w:rsid w:val="00225A65"/>
    <w:rsid w:val="002278C2"/>
    <w:rsid w:val="00230303"/>
    <w:rsid w:val="00230C04"/>
    <w:rsid w:val="00231FB6"/>
    <w:rsid w:val="00232008"/>
    <w:rsid w:val="002332A0"/>
    <w:rsid w:val="002335DB"/>
    <w:rsid w:val="002337E0"/>
    <w:rsid w:val="0023456F"/>
    <w:rsid w:val="002351ED"/>
    <w:rsid w:val="00235739"/>
    <w:rsid w:val="002357B1"/>
    <w:rsid w:val="002375FB"/>
    <w:rsid w:val="00237DD1"/>
    <w:rsid w:val="00240D05"/>
    <w:rsid w:val="00242E5F"/>
    <w:rsid w:val="00243891"/>
    <w:rsid w:val="00246481"/>
    <w:rsid w:val="002467CA"/>
    <w:rsid w:val="00247149"/>
    <w:rsid w:val="0025133C"/>
    <w:rsid w:val="0025151F"/>
    <w:rsid w:val="00251B1B"/>
    <w:rsid w:val="0025208D"/>
    <w:rsid w:val="002520EC"/>
    <w:rsid w:val="00252B9B"/>
    <w:rsid w:val="00255A79"/>
    <w:rsid w:val="002561A3"/>
    <w:rsid w:val="002562E9"/>
    <w:rsid w:val="00256692"/>
    <w:rsid w:val="00256A17"/>
    <w:rsid w:val="00256A1C"/>
    <w:rsid w:val="002609C6"/>
    <w:rsid w:val="00260A29"/>
    <w:rsid w:val="00260F19"/>
    <w:rsid w:val="002614B6"/>
    <w:rsid w:val="00261627"/>
    <w:rsid w:val="002620E0"/>
    <w:rsid w:val="00262D12"/>
    <w:rsid w:val="00262D8E"/>
    <w:rsid w:val="002638FD"/>
    <w:rsid w:val="00263E9D"/>
    <w:rsid w:val="00265A72"/>
    <w:rsid w:val="00266548"/>
    <w:rsid w:val="00266933"/>
    <w:rsid w:val="00266959"/>
    <w:rsid w:val="00267204"/>
    <w:rsid w:val="00267EC4"/>
    <w:rsid w:val="00270545"/>
    <w:rsid w:val="00270A63"/>
    <w:rsid w:val="00273CD2"/>
    <w:rsid w:val="00274C87"/>
    <w:rsid w:val="0027510A"/>
    <w:rsid w:val="0027566E"/>
    <w:rsid w:val="00276016"/>
    <w:rsid w:val="0027705B"/>
    <w:rsid w:val="002775F4"/>
    <w:rsid w:val="00277913"/>
    <w:rsid w:val="0028014A"/>
    <w:rsid w:val="00280982"/>
    <w:rsid w:val="002810B8"/>
    <w:rsid w:val="00281B47"/>
    <w:rsid w:val="00281DB0"/>
    <w:rsid w:val="00282162"/>
    <w:rsid w:val="00282286"/>
    <w:rsid w:val="00282370"/>
    <w:rsid w:val="0028279D"/>
    <w:rsid w:val="00283C48"/>
    <w:rsid w:val="002840AE"/>
    <w:rsid w:val="00285EB4"/>
    <w:rsid w:val="002876D5"/>
    <w:rsid w:val="00287B21"/>
    <w:rsid w:val="002900B0"/>
    <w:rsid w:val="002901AB"/>
    <w:rsid w:val="00290786"/>
    <w:rsid w:val="00290955"/>
    <w:rsid w:val="00290A32"/>
    <w:rsid w:val="002911BC"/>
    <w:rsid w:val="00291FC6"/>
    <w:rsid w:val="00292101"/>
    <w:rsid w:val="00293BCD"/>
    <w:rsid w:val="00295398"/>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1B61"/>
    <w:rsid w:val="002B3A35"/>
    <w:rsid w:val="002B4D3A"/>
    <w:rsid w:val="002B5A81"/>
    <w:rsid w:val="002B7302"/>
    <w:rsid w:val="002B79C9"/>
    <w:rsid w:val="002C07D8"/>
    <w:rsid w:val="002C09B0"/>
    <w:rsid w:val="002C0CAE"/>
    <w:rsid w:val="002C134D"/>
    <w:rsid w:val="002C269B"/>
    <w:rsid w:val="002C2E2B"/>
    <w:rsid w:val="002C2EE8"/>
    <w:rsid w:val="002C4623"/>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4B1"/>
    <w:rsid w:val="002F49D0"/>
    <w:rsid w:val="002F4B49"/>
    <w:rsid w:val="00301AFF"/>
    <w:rsid w:val="003021CB"/>
    <w:rsid w:val="003026A8"/>
    <w:rsid w:val="00302FD7"/>
    <w:rsid w:val="0030300B"/>
    <w:rsid w:val="0030317B"/>
    <w:rsid w:val="0030357B"/>
    <w:rsid w:val="003044CE"/>
    <w:rsid w:val="003044DB"/>
    <w:rsid w:val="00304CC8"/>
    <w:rsid w:val="0030512D"/>
    <w:rsid w:val="003056FC"/>
    <w:rsid w:val="00306D96"/>
    <w:rsid w:val="00307F31"/>
    <w:rsid w:val="003135A6"/>
    <w:rsid w:val="003149C3"/>
    <w:rsid w:val="00314A7C"/>
    <w:rsid w:val="003152FE"/>
    <w:rsid w:val="00315643"/>
    <w:rsid w:val="00316093"/>
    <w:rsid w:val="003161ED"/>
    <w:rsid w:val="00316AE4"/>
    <w:rsid w:val="00320DFE"/>
    <w:rsid w:val="003218E5"/>
    <w:rsid w:val="003267A7"/>
    <w:rsid w:val="00326C3B"/>
    <w:rsid w:val="00326F35"/>
    <w:rsid w:val="0032701D"/>
    <w:rsid w:val="0032717C"/>
    <w:rsid w:val="003275A6"/>
    <w:rsid w:val="00330D4A"/>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8B5"/>
    <w:rsid w:val="00345210"/>
    <w:rsid w:val="003455BF"/>
    <w:rsid w:val="003463AF"/>
    <w:rsid w:val="003467CA"/>
    <w:rsid w:val="00350272"/>
    <w:rsid w:val="00350533"/>
    <w:rsid w:val="00352150"/>
    <w:rsid w:val="00353113"/>
    <w:rsid w:val="0035351D"/>
    <w:rsid w:val="003539FF"/>
    <w:rsid w:val="00353F2C"/>
    <w:rsid w:val="0035462A"/>
    <w:rsid w:val="003546AD"/>
    <w:rsid w:val="00354B77"/>
    <w:rsid w:val="00354EB5"/>
    <w:rsid w:val="00355A3F"/>
    <w:rsid w:val="00355F00"/>
    <w:rsid w:val="0035755A"/>
    <w:rsid w:val="00357ACB"/>
    <w:rsid w:val="00360082"/>
    <w:rsid w:val="003609ED"/>
    <w:rsid w:val="003621CC"/>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6FF"/>
    <w:rsid w:val="00373373"/>
    <w:rsid w:val="00374889"/>
    <w:rsid w:val="0037563E"/>
    <w:rsid w:val="00376362"/>
    <w:rsid w:val="003779BF"/>
    <w:rsid w:val="003818C6"/>
    <w:rsid w:val="00381AB6"/>
    <w:rsid w:val="00381F05"/>
    <w:rsid w:val="003846C5"/>
    <w:rsid w:val="00384D29"/>
    <w:rsid w:val="00386329"/>
    <w:rsid w:val="003876EC"/>
    <w:rsid w:val="00392310"/>
    <w:rsid w:val="003934DA"/>
    <w:rsid w:val="00393808"/>
    <w:rsid w:val="00393DDD"/>
    <w:rsid w:val="00394891"/>
    <w:rsid w:val="003972ED"/>
    <w:rsid w:val="00397ED9"/>
    <w:rsid w:val="003A0346"/>
    <w:rsid w:val="003A0726"/>
    <w:rsid w:val="003A25E6"/>
    <w:rsid w:val="003A30E2"/>
    <w:rsid w:val="003A3954"/>
    <w:rsid w:val="003A4933"/>
    <w:rsid w:val="003A5930"/>
    <w:rsid w:val="003A6551"/>
    <w:rsid w:val="003B0BE0"/>
    <w:rsid w:val="003B0DF9"/>
    <w:rsid w:val="003B1E53"/>
    <w:rsid w:val="003B2768"/>
    <w:rsid w:val="003B2DD2"/>
    <w:rsid w:val="003B36D7"/>
    <w:rsid w:val="003B4373"/>
    <w:rsid w:val="003B6614"/>
    <w:rsid w:val="003B694C"/>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031"/>
    <w:rsid w:val="003D07D5"/>
    <w:rsid w:val="003D090E"/>
    <w:rsid w:val="003D1B28"/>
    <w:rsid w:val="003D1E2E"/>
    <w:rsid w:val="003D23C5"/>
    <w:rsid w:val="003D316A"/>
    <w:rsid w:val="003D4739"/>
    <w:rsid w:val="003D5455"/>
    <w:rsid w:val="003D6D12"/>
    <w:rsid w:val="003D6D7C"/>
    <w:rsid w:val="003E0FC0"/>
    <w:rsid w:val="003E133F"/>
    <w:rsid w:val="003E15F6"/>
    <w:rsid w:val="003E1944"/>
    <w:rsid w:val="003E2E33"/>
    <w:rsid w:val="003E31D8"/>
    <w:rsid w:val="003E3BE1"/>
    <w:rsid w:val="003E3E4A"/>
    <w:rsid w:val="003E44FD"/>
    <w:rsid w:val="003E4FDA"/>
    <w:rsid w:val="003E5CC1"/>
    <w:rsid w:val="003E766C"/>
    <w:rsid w:val="003E76DA"/>
    <w:rsid w:val="003F0259"/>
    <w:rsid w:val="003F0CB3"/>
    <w:rsid w:val="003F0E49"/>
    <w:rsid w:val="003F1A7E"/>
    <w:rsid w:val="003F5802"/>
    <w:rsid w:val="003F5AF5"/>
    <w:rsid w:val="003F626F"/>
    <w:rsid w:val="003F678B"/>
    <w:rsid w:val="003F6851"/>
    <w:rsid w:val="003F7A75"/>
    <w:rsid w:val="00400D15"/>
    <w:rsid w:val="00401575"/>
    <w:rsid w:val="00402169"/>
    <w:rsid w:val="004021EA"/>
    <w:rsid w:val="00402A29"/>
    <w:rsid w:val="00402F2D"/>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73EE"/>
    <w:rsid w:val="004213FA"/>
    <w:rsid w:val="00421D61"/>
    <w:rsid w:val="00421F8F"/>
    <w:rsid w:val="00422689"/>
    <w:rsid w:val="0042339B"/>
    <w:rsid w:val="00424ACF"/>
    <w:rsid w:val="00424F3E"/>
    <w:rsid w:val="004264D0"/>
    <w:rsid w:val="0042670B"/>
    <w:rsid w:val="0043012D"/>
    <w:rsid w:val="00430327"/>
    <w:rsid w:val="00430AF8"/>
    <w:rsid w:val="00430D13"/>
    <w:rsid w:val="00431238"/>
    <w:rsid w:val="00431E2E"/>
    <w:rsid w:val="00431F79"/>
    <w:rsid w:val="00432911"/>
    <w:rsid w:val="00432B3A"/>
    <w:rsid w:val="00433035"/>
    <w:rsid w:val="00433148"/>
    <w:rsid w:val="0043320D"/>
    <w:rsid w:val="00434FC7"/>
    <w:rsid w:val="00435014"/>
    <w:rsid w:val="00435628"/>
    <w:rsid w:val="00435885"/>
    <w:rsid w:val="004366C8"/>
    <w:rsid w:val="00437694"/>
    <w:rsid w:val="004415A6"/>
    <w:rsid w:val="004416FB"/>
    <w:rsid w:val="00441708"/>
    <w:rsid w:val="00441A51"/>
    <w:rsid w:val="00442E48"/>
    <w:rsid w:val="00442FA2"/>
    <w:rsid w:val="00443144"/>
    <w:rsid w:val="00443194"/>
    <w:rsid w:val="004434F9"/>
    <w:rsid w:val="00445D0C"/>
    <w:rsid w:val="00445F00"/>
    <w:rsid w:val="00446673"/>
    <w:rsid w:val="00446695"/>
    <w:rsid w:val="00447776"/>
    <w:rsid w:val="00450ACB"/>
    <w:rsid w:val="00451D02"/>
    <w:rsid w:val="0045269F"/>
    <w:rsid w:val="00452989"/>
    <w:rsid w:val="00452B34"/>
    <w:rsid w:val="004546DB"/>
    <w:rsid w:val="004554E6"/>
    <w:rsid w:val="00455D56"/>
    <w:rsid w:val="00455D8C"/>
    <w:rsid w:val="00455F05"/>
    <w:rsid w:val="0045601B"/>
    <w:rsid w:val="00456270"/>
    <w:rsid w:val="0045790A"/>
    <w:rsid w:val="00457E29"/>
    <w:rsid w:val="004604CB"/>
    <w:rsid w:val="0046140D"/>
    <w:rsid w:val="00461662"/>
    <w:rsid w:val="004620F6"/>
    <w:rsid w:val="00462725"/>
    <w:rsid w:val="00463306"/>
    <w:rsid w:val="00463756"/>
    <w:rsid w:val="00463BA1"/>
    <w:rsid w:val="00463CE6"/>
    <w:rsid w:val="00463E09"/>
    <w:rsid w:val="00464C5D"/>
    <w:rsid w:val="00466712"/>
    <w:rsid w:val="00466ED5"/>
    <w:rsid w:val="00466F0D"/>
    <w:rsid w:val="00467464"/>
    <w:rsid w:val="004675E0"/>
    <w:rsid w:val="004678E2"/>
    <w:rsid w:val="00467C92"/>
    <w:rsid w:val="0047007E"/>
    <w:rsid w:val="0047195E"/>
    <w:rsid w:val="00472766"/>
    <w:rsid w:val="00473215"/>
    <w:rsid w:val="00473F2E"/>
    <w:rsid w:val="0047400C"/>
    <w:rsid w:val="00474C46"/>
    <w:rsid w:val="00474CCE"/>
    <w:rsid w:val="00475A29"/>
    <w:rsid w:val="00476AF2"/>
    <w:rsid w:val="0048044A"/>
    <w:rsid w:val="004819CC"/>
    <w:rsid w:val="00481A3A"/>
    <w:rsid w:val="00482340"/>
    <w:rsid w:val="00482603"/>
    <w:rsid w:val="0048272C"/>
    <w:rsid w:val="00483544"/>
    <w:rsid w:val="004838D8"/>
    <w:rsid w:val="00483AFC"/>
    <w:rsid w:val="004846EC"/>
    <w:rsid w:val="004861D8"/>
    <w:rsid w:val="004862F7"/>
    <w:rsid w:val="00487ACE"/>
    <w:rsid w:val="00491847"/>
    <w:rsid w:val="00492042"/>
    <w:rsid w:val="004924FC"/>
    <w:rsid w:val="00492C77"/>
    <w:rsid w:val="00492F7E"/>
    <w:rsid w:val="00495418"/>
    <w:rsid w:val="004958F7"/>
    <w:rsid w:val="00496E66"/>
    <w:rsid w:val="004A21B6"/>
    <w:rsid w:val="004A3497"/>
    <w:rsid w:val="004A37DC"/>
    <w:rsid w:val="004A3E34"/>
    <w:rsid w:val="004A5416"/>
    <w:rsid w:val="004A55EF"/>
    <w:rsid w:val="004A5843"/>
    <w:rsid w:val="004A6418"/>
    <w:rsid w:val="004A66A3"/>
    <w:rsid w:val="004A6A43"/>
    <w:rsid w:val="004A6EA3"/>
    <w:rsid w:val="004A768F"/>
    <w:rsid w:val="004A77A3"/>
    <w:rsid w:val="004B00DC"/>
    <w:rsid w:val="004B05F5"/>
    <w:rsid w:val="004B125F"/>
    <w:rsid w:val="004B1BC1"/>
    <w:rsid w:val="004B2529"/>
    <w:rsid w:val="004B36B2"/>
    <w:rsid w:val="004B39B6"/>
    <w:rsid w:val="004B4259"/>
    <w:rsid w:val="004B57BE"/>
    <w:rsid w:val="004B636B"/>
    <w:rsid w:val="004B638F"/>
    <w:rsid w:val="004B78BE"/>
    <w:rsid w:val="004C1B85"/>
    <w:rsid w:val="004C2CA0"/>
    <w:rsid w:val="004C3F7E"/>
    <w:rsid w:val="004C4323"/>
    <w:rsid w:val="004C6AAF"/>
    <w:rsid w:val="004C73A1"/>
    <w:rsid w:val="004D0155"/>
    <w:rsid w:val="004D0343"/>
    <w:rsid w:val="004D075F"/>
    <w:rsid w:val="004D0A94"/>
    <w:rsid w:val="004D2012"/>
    <w:rsid w:val="004D2263"/>
    <w:rsid w:val="004D2F06"/>
    <w:rsid w:val="004D3394"/>
    <w:rsid w:val="004D3C44"/>
    <w:rsid w:val="004D40DE"/>
    <w:rsid w:val="004D47D2"/>
    <w:rsid w:val="004D61D0"/>
    <w:rsid w:val="004D7067"/>
    <w:rsid w:val="004D77B5"/>
    <w:rsid w:val="004E04C2"/>
    <w:rsid w:val="004E099A"/>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4A7A"/>
    <w:rsid w:val="004F4F7F"/>
    <w:rsid w:val="004F53FC"/>
    <w:rsid w:val="004F555E"/>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135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51D"/>
    <w:rsid w:val="005237BA"/>
    <w:rsid w:val="005241E4"/>
    <w:rsid w:val="00524361"/>
    <w:rsid w:val="00524FA0"/>
    <w:rsid w:val="00525AF9"/>
    <w:rsid w:val="005261AB"/>
    <w:rsid w:val="005263CF"/>
    <w:rsid w:val="005263E6"/>
    <w:rsid w:val="00527177"/>
    <w:rsid w:val="005274D4"/>
    <w:rsid w:val="0053162F"/>
    <w:rsid w:val="00531F44"/>
    <w:rsid w:val="0053243A"/>
    <w:rsid w:val="00532A02"/>
    <w:rsid w:val="005341C5"/>
    <w:rsid w:val="00534E91"/>
    <w:rsid w:val="00534FBA"/>
    <w:rsid w:val="005373D3"/>
    <w:rsid w:val="00537E67"/>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D3F"/>
    <w:rsid w:val="00557FE8"/>
    <w:rsid w:val="00560424"/>
    <w:rsid w:val="00564BA7"/>
    <w:rsid w:val="0056519C"/>
    <w:rsid w:val="0056574B"/>
    <w:rsid w:val="00565B45"/>
    <w:rsid w:val="00565D93"/>
    <w:rsid w:val="00566558"/>
    <w:rsid w:val="00566749"/>
    <w:rsid w:val="0056722D"/>
    <w:rsid w:val="005702F4"/>
    <w:rsid w:val="0057101F"/>
    <w:rsid w:val="00571259"/>
    <w:rsid w:val="00571E01"/>
    <w:rsid w:val="00572590"/>
    <w:rsid w:val="00572F09"/>
    <w:rsid w:val="0057455F"/>
    <w:rsid w:val="005753F8"/>
    <w:rsid w:val="00575636"/>
    <w:rsid w:val="00575A28"/>
    <w:rsid w:val="00576000"/>
    <w:rsid w:val="0057747C"/>
    <w:rsid w:val="00577D8F"/>
    <w:rsid w:val="005812E1"/>
    <w:rsid w:val="005815FF"/>
    <w:rsid w:val="00581829"/>
    <w:rsid w:val="00582D14"/>
    <w:rsid w:val="00583188"/>
    <w:rsid w:val="005834AF"/>
    <w:rsid w:val="005834CE"/>
    <w:rsid w:val="0058425B"/>
    <w:rsid w:val="00584FB5"/>
    <w:rsid w:val="00584FC5"/>
    <w:rsid w:val="0058585C"/>
    <w:rsid w:val="00586891"/>
    <w:rsid w:val="00586E3C"/>
    <w:rsid w:val="00586E40"/>
    <w:rsid w:val="00590BEC"/>
    <w:rsid w:val="00590CAC"/>
    <w:rsid w:val="00592155"/>
    <w:rsid w:val="00592293"/>
    <w:rsid w:val="0059246A"/>
    <w:rsid w:val="00592A5B"/>
    <w:rsid w:val="00592D3F"/>
    <w:rsid w:val="00593865"/>
    <w:rsid w:val="00593F14"/>
    <w:rsid w:val="005946D5"/>
    <w:rsid w:val="00594B01"/>
    <w:rsid w:val="00595C4A"/>
    <w:rsid w:val="00595D53"/>
    <w:rsid w:val="005972E0"/>
    <w:rsid w:val="00597D7F"/>
    <w:rsid w:val="005A05EC"/>
    <w:rsid w:val="005A2CC6"/>
    <w:rsid w:val="005A2D4A"/>
    <w:rsid w:val="005A3D3C"/>
    <w:rsid w:val="005A4402"/>
    <w:rsid w:val="005A5193"/>
    <w:rsid w:val="005A7AF8"/>
    <w:rsid w:val="005B1724"/>
    <w:rsid w:val="005B17C5"/>
    <w:rsid w:val="005B1FFA"/>
    <w:rsid w:val="005B30E0"/>
    <w:rsid w:val="005B4549"/>
    <w:rsid w:val="005B4A0D"/>
    <w:rsid w:val="005B4A34"/>
    <w:rsid w:val="005B54B5"/>
    <w:rsid w:val="005B5DA9"/>
    <w:rsid w:val="005B69D0"/>
    <w:rsid w:val="005B7062"/>
    <w:rsid w:val="005B76DA"/>
    <w:rsid w:val="005C0AB1"/>
    <w:rsid w:val="005C32D2"/>
    <w:rsid w:val="005C6C50"/>
    <w:rsid w:val="005D11C1"/>
    <w:rsid w:val="005D1597"/>
    <w:rsid w:val="005D15D3"/>
    <w:rsid w:val="005D26B9"/>
    <w:rsid w:val="005D27C9"/>
    <w:rsid w:val="005D308C"/>
    <w:rsid w:val="005D3A5C"/>
    <w:rsid w:val="005D45A8"/>
    <w:rsid w:val="005D4815"/>
    <w:rsid w:val="005D4892"/>
    <w:rsid w:val="005D4D7F"/>
    <w:rsid w:val="005D6E2E"/>
    <w:rsid w:val="005D73F6"/>
    <w:rsid w:val="005D73FB"/>
    <w:rsid w:val="005E0627"/>
    <w:rsid w:val="005E28CD"/>
    <w:rsid w:val="005E3A26"/>
    <w:rsid w:val="005E4524"/>
    <w:rsid w:val="005E4B16"/>
    <w:rsid w:val="005E4EB0"/>
    <w:rsid w:val="005E5D3C"/>
    <w:rsid w:val="005E713D"/>
    <w:rsid w:val="005F208E"/>
    <w:rsid w:val="005F2717"/>
    <w:rsid w:val="005F31DC"/>
    <w:rsid w:val="005F34A7"/>
    <w:rsid w:val="005F44A1"/>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6C00"/>
    <w:rsid w:val="0060720A"/>
    <w:rsid w:val="00610DA0"/>
    <w:rsid w:val="00612BFA"/>
    <w:rsid w:val="00613C1F"/>
    <w:rsid w:val="00613C77"/>
    <w:rsid w:val="00614459"/>
    <w:rsid w:val="00614F85"/>
    <w:rsid w:val="00616BA7"/>
    <w:rsid w:val="0061769D"/>
    <w:rsid w:val="0062044C"/>
    <w:rsid w:val="00620B7F"/>
    <w:rsid w:val="00620F9E"/>
    <w:rsid w:val="00621026"/>
    <w:rsid w:val="00621114"/>
    <w:rsid w:val="006215B1"/>
    <w:rsid w:val="00624291"/>
    <w:rsid w:val="00624368"/>
    <w:rsid w:val="00625847"/>
    <w:rsid w:val="0062646E"/>
    <w:rsid w:val="00626A0B"/>
    <w:rsid w:val="00626F0D"/>
    <w:rsid w:val="0063073A"/>
    <w:rsid w:val="00630A01"/>
    <w:rsid w:val="00630EE8"/>
    <w:rsid w:val="00632D1F"/>
    <w:rsid w:val="00633F14"/>
    <w:rsid w:val="0063431C"/>
    <w:rsid w:val="0063553D"/>
    <w:rsid w:val="00637552"/>
    <w:rsid w:val="0063757E"/>
    <w:rsid w:val="006405CA"/>
    <w:rsid w:val="00640BB6"/>
    <w:rsid w:val="00641388"/>
    <w:rsid w:val="00642DE5"/>
    <w:rsid w:val="00643A13"/>
    <w:rsid w:val="00643B55"/>
    <w:rsid w:val="00644A38"/>
    <w:rsid w:val="00644F4D"/>
    <w:rsid w:val="006452E2"/>
    <w:rsid w:val="0064565B"/>
    <w:rsid w:val="00646939"/>
    <w:rsid w:val="00646B5C"/>
    <w:rsid w:val="006501B9"/>
    <w:rsid w:val="00651FAA"/>
    <w:rsid w:val="0065265B"/>
    <w:rsid w:val="006542A2"/>
    <w:rsid w:val="00654B08"/>
    <w:rsid w:val="00654CB8"/>
    <w:rsid w:val="00654D12"/>
    <w:rsid w:val="0065557E"/>
    <w:rsid w:val="00656232"/>
    <w:rsid w:val="00657784"/>
    <w:rsid w:val="00660DD2"/>
    <w:rsid w:val="00661BC2"/>
    <w:rsid w:val="006623D0"/>
    <w:rsid w:val="006624D9"/>
    <w:rsid w:val="006625F3"/>
    <w:rsid w:val="006636D0"/>
    <w:rsid w:val="00663EB1"/>
    <w:rsid w:val="006643F9"/>
    <w:rsid w:val="006644A9"/>
    <w:rsid w:val="0067019D"/>
    <w:rsid w:val="006701B2"/>
    <w:rsid w:val="00671B26"/>
    <w:rsid w:val="00671BC7"/>
    <w:rsid w:val="00672074"/>
    <w:rsid w:val="00672463"/>
    <w:rsid w:val="006727C7"/>
    <w:rsid w:val="006742AB"/>
    <w:rsid w:val="0067443A"/>
    <w:rsid w:val="00677B0D"/>
    <w:rsid w:val="00681B42"/>
    <w:rsid w:val="00681E15"/>
    <w:rsid w:val="006823F0"/>
    <w:rsid w:val="00682725"/>
    <w:rsid w:val="0068280E"/>
    <w:rsid w:val="006828CD"/>
    <w:rsid w:val="00682D71"/>
    <w:rsid w:val="006832AF"/>
    <w:rsid w:val="00684BDB"/>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16A2"/>
    <w:rsid w:val="006A1890"/>
    <w:rsid w:val="006A2107"/>
    <w:rsid w:val="006A2D45"/>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559A"/>
    <w:rsid w:val="006C64AA"/>
    <w:rsid w:val="006C6D05"/>
    <w:rsid w:val="006D03AD"/>
    <w:rsid w:val="006D2498"/>
    <w:rsid w:val="006D26C0"/>
    <w:rsid w:val="006D363D"/>
    <w:rsid w:val="006D43AE"/>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4800"/>
    <w:rsid w:val="006F5FE4"/>
    <w:rsid w:val="006F6CCA"/>
    <w:rsid w:val="0070029B"/>
    <w:rsid w:val="00700998"/>
    <w:rsid w:val="00701A7C"/>
    <w:rsid w:val="00701C7D"/>
    <w:rsid w:val="00702D24"/>
    <w:rsid w:val="00703292"/>
    <w:rsid w:val="00703467"/>
    <w:rsid w:val="007037F1"/>
    <w:rsid w:val="00703BF4"/>
    <w:rsid w:val="00704814"/>
    <w:rsid w:val="007049DF"/>
    <w:rsid w:val="00704A16"/>
    <w:rsid w:val="00705E1D"/>
    <w:rsid w:val="007063AD"/>
    <w:rsid w:val="0070642B"/>
    <w:rsid w:val="007065E0"/>
    <w:rsid w:val="00707919"/>
    <w:rsid w:val="00707D79"/>
    <w:rsid w:val="007103D1"/>
    <w:rsid w:val="00710890"/>
    <w:rsid w:val="0071098D"/>
    <w:rsid w:val="00711C26"/>
    <w:rsid w:val="00712B82"/>
    <w:rsid w:val="00713594"/>
    <w:rsid w:val="007137D4"/>
    <w:rsid w:val="00713D5F"/>
    <w:rsid w:val="00716DBF"/>
    <w:rsid w:val="00717DC2"/>
    <w:rsid w:val="00720155"/>
    <w:rsid w:val="007208A9"/>
    <w:rsid w:val="00720D19"/>
    <w:rsid w:val="00721791"/>
    <w:rsid w:val="007231C0"/>
    <w:rsid w:val="00723BCD"/>
    <w:rsid w:val="00723CD3"/>
    <w:rsid w:val="00725128"/>
    <w:rsid w:val="00725F75"/>
    <w:rsid w:val="0072655B"/>
    <w:rsid w:val="00726AFA"/>
    <w:rsid w:val="00726DF3"/>
    <w:rsid w:val="007273AA"/>
    <w:rsid w:val="00727D95"/>
    <w:rsid w:val="00727FB2"/>
    <w:rsid w:val="007320CD"/>
    <w:rsid w:val="00733B8A"/>
    <w:rsid w:val="0073576E"/>
    <w:rsid w:val="00735CCF"/>
    <w:rsid w:val="00736733"/>
    <w:rsid w:val="0073687A"/>
    <w:rsid w:val="0073785E"/>
    <w:rsid w:val="007404CD"/>
    <w:rsid w:val="007416B6"/>
    <w:rsid w:val="00742287"/>
    <w:rsid w:val="0074231B"/>
    <w:rsid w:val="00742515"/>
    <w:rsid w:val="00743787"/>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671E6"/>
    <w:rsid w:val="00770622"/>
    <w:rsid w:val="0077214B"/>
    <w:rsid w:val="0077331E"/>
    <w:rsid w:val="0077337E"/>
    <w:rsid w:val="0077488B"/>
    <w:rsid w:val="00775136"/>
    <w:rsid w:val="00775FA4"/>
    <w:rsid w:val="007760EC"/>
    <w:rsid w:val="00776628"/>
    <w:rsid w:val="0078063D"/>
    <w:rsid w:val="00781AB6"/>
    <w:rsid w:val="0078212F"/>
    <w:rsid w:val="0078221D"/>
    <w:rsid w:val="00784C47"/>
    <w:rsid w:val="00786069"/>
    <w:rsid w:val="007904F3"/>
    <w:rsid w:val="0079073C"/>
    <w:rsid w:val="00790D33"/>
    <w:rsid w:val="00793781"/>
    <w:rsid w:val="00794F23"/>
    <w:rsid w:val="007957AF"/>
    <w:rsid w:val="00795D1D"/>
    <w:rsid w:val="007965CA"/>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57FB"/>
    <w:rsid w:val="007C5A33"/>
    <w:rsid w:val="007C750C"/>
    <w:rsid w:val="007C7AAC"/>
    <w:rsid w:val="007C7CD4"/>
    <w:rsid w:val="007D3815"/>
    <w:rsid w:val="007D403D"/>
    <w:rsid w:val="007D4FA9"/>
    <w:rsid w:val="007D5100"/>
    <w:rsid w:val="007D5A17"/>
    <w:rsid w:val="007D5B30"/>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C9A"/>
    <w:rsid w:val="007F335A"/>
    <w:rsid w:val="007F35A4"/>
    <w:rsid w:val="007F3BA9"/>
    <w:rsid w:val="007F3EE4"/>
    <w:rsid w:val="007F40A1"/>
    <w:rsid w:val="007F46E5"/>
    <w:rsid w:val="007F4942"/>
    <w:rsid w:val="007F4DC3"/>
    <w:rsid w:val="007F62A4"/>
    <w:rsid w:val="007F6C64"/>
    <w:rsid w:val="007F75DA"/>
    <w:rsid w:val="007F7E53"/>
    <w:rsid w:val="00800716"/>
    <w:rsid w:val="00802BBB"/>
    <w:rsid w:val="00803999"/>
    <w:rsid w:val="008046A6"/>
    <w:rsid w:val="008049FB"/>
    <w:rsid w:val="00805513"/>
    <w:rsid w:val="00806E23"/>
    <w:rsid w:val="0080732F"/>
    <w:rsid w:val="00807739"/>
    <w:rsid w:val="0081154D"/>
    <w:rsid w:val="00811937"/>
    <w:rsid w:val="00814123"/>
    <w:rsid w:val="00814371"/>
    <w:rsid w:val="00814753"/>
    <w:rsid w:val="00815D0F"/>
    <w:rsid w:val="0081604F"/>
    <w:rsid w:val="008161C0"/>
    <w:rsid w:val="00816388"/>
    <w:rsid w:val="00817BB4"/>
    <w:rsid w:val="00817BDC"/>
    <w:rsid w:val="00817CF0"/>
    <w:rsid w:val="00821416"/>
    <w:rsid w:val="00821C95"/>
    <w:rsid w:val="00821E0F"/>
    <w:rsid w:val="008220A0"/>
    <w:rsid w:val="00822962"/>
    <w:rsid w:val="008243F8"/>
    <w:rsid w:val="00824910"/>
    <w:rsid w:val="00825F10"/>
    <w:rsid w:val="00826B4B"/>
    <w:rsid w:val="00826D56"/>
    <w:rsid w:val="00831B27"/>
    <w:rsid w:val="00831F1F"/>
    <w:rsid w:val="00832737"/>
    <w:rsid w:val="0083380D"/>
    <w:rsid w:val="008339DF"/>
    <w:rsid w:val="008344B5"/>
    <w:rsid w:val="0083455B"/>
    <w:rsid w:val="008358C1"/>
    <w:rsid w:val="0083648C"/>
    <w:rsid w:val="00836BFB"/>
    <w:rsid w:val="008373D5"/>
    <w:rsid w:val="00837E93"/>
    <w:rsid w:val="0084059C"/>
    <w:rsid w:val="008410D4"/>
    <w:rsid w:val="00841B16"/>
    <w:rsid w:val="00843018"/>
    <w:rsid w:val="00843497"/>
    <w:rsid w:val="008435EE"/>
    <w:rsid w:val="00844088"/>
    <w:rsid w:val="008446DC"/>
    <w:rsid w:val="00844D16"/>
    <w:rsid w:val="00844D88"/>
    <w:rsid w:val="00847689"/>
    <w:rsid w:val="00851671"/>
    <w:rsid w:val="00851D82"/>
    <w:rsid w:val="0085394C"/>
    <w:rsid w:val="00854488"/>
    <w:rsid w:val="00855FC6"/>
    <w:rsid w:val="00857A1F"/>
    <w:rsid w:val="00863F10"/>
    <w:rsid w:val="00864DB8"/>
    <w:rsid w:val="0086697A"/>
    <w:rsid w:val="00866D30"/>
    <w:rsid w:val="00866D40"/>
    <w:rsid w:val="00867404"/>
    <w:rsid w:val="00867988"/>
    <w:rsid w:val="008703E6"/>
    <w:rsid w:val="0087145A"/>
    <w:rsid w:val="0087148F"/>
    <w:rsid w:val="00872368"/>
    <w:rsid w:val="008741E1"/>
    <w:rsid w:val="00874DB5"/>
    <w:rsid w:val="00875977"/>
    <w:rsid w:val="00877545"/>
    <w:rsid w:val="00877993"/>
    <w:rsid w:val="0088113F"/>
    <w:rsid w:val="00882169"/>
    <w:rsid w:val="00882287"/>
    <w:rsid w:val="00883206"/>
    <w:rsid w:val="00883702"/>
    <w:rsid w:val="00883E4F"/>
    <w:rsid w:val="00884554"/>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3B8C"/>
    <w:rsid w:val="008A4350"/>
    <w:rsid w:val="008A43CB"/>
    <w:rsid w:val="008A46AF"/>
    <w:rsid w:val="008A4CA2"/>
    <w:rsid w:val="008A6B83"/>
    <w:rsid w:val="008A6BE4"/>
    <w:rsid w:val="008B06B9"/>
    <w:rsid w:val="008B08CB"/>
    <w:rsid w:val="008B0993"/>
    <w:rsid w:val="008B1BE5"/>
    <w:rsid w:val="008B25B7"/>
    <w:rsid w:val="008B2FA5"/>
    <w:rsid w:val="008B40EE"/>
    <w:rsid w:val="008B6924"/>
    <w:rsid w:val="008C168E"/>
    <w:rsid w:val="008C2069"/>
    <w:rsid w:val="008C2801"/>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E1E49"/>
    <w:rsid w:val="008E21C6"/>
    <w:rsid w:val="008E2441"/>
    <w:rsid w:val="008E5B6E"/>
    <w:rsid w:val="008E5DAC"/>
    <w:rsid w:val="008E7C04"/>
    <w:rsid w:val="008F2827"/>
    <w:rsid w:val="008F2BB0"/>
    <w:rsid w:val="008F3280"/>
    <w:rsid w:val="008F3B07"/>
    <w:rsid w:val="008F3CA6"/>
    <w:rsid w:val="008F5671"/>
    <w:rsid w:val="008F786C"/>
    <w:rsid w:val="008F7B06"/>
    <w:rsid w:val="009003DC"/>
    <w:rsid w:val="00901478"/>
    <w:rsid w:val="009014D1"/>
    <w:rsid w:val="009028A2"/>
    <w:rsid w:val="00902E2A"/>
    <w:rsid w:val="00906A4B"/>
    <w:rsid w:val="00907B33"/>
    <w:rsid w:val="00907BBC"/>
    <w:rsid w:val="00910481"/>
    <w:rsid w:val="00911039"/>
    <w:rsid w:val="00911320"/>
    <w:rsid w:val="00912A07"/>
    <w:rsid w:val="00912DEE"/>
    <w:rsid w:val="00913196"/>
    <w:rsid w:val="00913751"/>
    <w:rsid w:val="009138E4"/>
    <w:rsid w:val="00913AA5"/>
    <w:rsid w:val="00914C3F"/>
    <w:rsid w:val="00914E95"/>
    <w:rsid w:val="00914ECA"/>
    <w:rsid w:val="00915ACE"/>
    <w:rsid w:val="00915ACF"/>
    <w:rsid w:val="00915AED"/>
    <w:rsid w:val="009164E6"/>
    <w:rsid w:val="009169FD"/>
    <w:rsid w:val="009204F9"/>
    <w:rsid w:val="00920A46"/>
    <w:rsid w:val="00921CFF"/>
    <w:rsid w:val="00922587"/>
    <w:rsid w:val="0092440A"/>
    <w:rsid w:val="00925E01"/>
    <w:rsid w:val="0092662E"/>
    <w:rsid w:val="009266AD"/>
    <w:rsid w:val="00927F21"/>
    <w:rsid w:val="009303D8"/>
    <w:rsid w:val="009304DA"/>
    <w:rsid w:val="009309A0"/>
    <w:rsid w:val="00930BBE"/>
    <w:rsid w:val="00932086"/>
    <w:rsid w:val="0093240A"/>
    <w:rsid w:val="009325F7"/>
    <w:rsid w:val="00932C66"/>
    <w:rsid w:val="009340FE"/>
    <w:rsid w:val="00934427"/>
    <w:rsid w:val="00936DCA"/>
    <w:rsid w:val="0093737F"/>
    <w:rsid w:val="00940727"/>
    <w:rsid w:val="00941918"/>
    <w:rsid w:val="00941F57"/>
    <w:rsid w:val="00943788"/>
    <w:rsid w:val="0094503F"/>
    <w:rsid w:val="0094534C"/>
    <w:rsid w:val="00945814"/>
    <w:rsid w:val="0094659C"/>
    <w:rsid w:val="009509C8"/>
    <w:rsid w:val="00951244"/>
    <w:rsid w:val="00951A5C"/>
    <w:rsid w:val="00952118"/>
    <w:rsid w:val="009526F0"/>
    <w:rsid w:val="00953330"/>
    <w:rsid w:val="0095403F"/>
    <w:rsid w:val="00955831"/>
    <w:rsid w:val="0095633E"/>
    <w:rsid w:val="009568E2"/>
    <w:rsid w:val="00956ED1"/>
    <w:rsid w:val="00957E93"/>
    <w:rsid w:val="00960889"/>
    <w:rsid w:val="00961697"/>
    <w:rsid w:val="00961B19"/>
    <w:rsid w:val="00963073"/>
    <w:rsid w:val="00963552"/>
    <w:rsid w:val="00963A14"/>
    <w:rsid w:val="00965EE3"/>
    <w:rsid w:val="00966863"/>
    <w:rsid w:val="00966D57"/>
    <w:rsid w:val="009675EA"/>
    <w:rsid w:val="009701F7"/>
    <w:rsid w:val="00971854"/>
    <w:rsid w:val="009728F2"/>
    <w:rsid w:val="00973C10"/>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1107"/>
    <w:rsid w:val="00991A32"/>
    <w:rsid w:val="00993087"/>
    <w:rsid w:val="009947DA"/>
    <w:rsid w:val="00994C16"/>
    <w:rsid w:val="00995452"/>
    <w:rsid w:val="009956A3"/>
    <w:rsid w:val="0099627D"/>
    <w:rsid w:val="009962D4"/>
    <w:rsid w:val="009967DB"/>
    <w:rsid w:val="0099760A"/>
    <w:rsid w:val="00997A8D"/>
    <w:rsid w:val="00997EF3"/>
    <w:rsid w:val="009A048F"/>
    <w:rsid w:val="009A084A"/>
    <w:rsid w:val="009A1EE9"/>
    <w:rsid w:val="009A2E80"/>
    <w:rsid w:val="009A2F5E"/>
    <w:rsid w:val="009A3D13"/>
    <w:rsid w:val="009A41E1"/>
    <w:rsid w:val="009A46B5"/>
    <w:rsid w:val="009B0368"/>
    <w:rsid w:val="009B1A1D"/>
    <w:rsid w:val="009B3581"/>
    <w:rsid w:val="009B3F4C"/>
    <w:rsid w:val="009B41F7"/>
    <w:rsid w:val="009B4B44"/>
    <w:rsid w:val="009B6494"/>
    <w:rsid w:val="009B64D9"/>
    <w:rsid w:val="009B781B"/>
    <w:rsid w:val="009C155C"/>
    <w:rsid w:val="009C163E"/>
    <w:rsid w:val="009C1718"/>
    <w:rsid w:val="009C3784"/>
    <w:rsid w:val="009C3F77"/>
    <w:rsid w:val="009C42F6"/>
    <w:rsid w:val="009C4C79"/>
    <w:rsid w:val="009C5275"/>
    <w:rsid w:val="009C5B6F"/>
    <w:rsid w:val="009C5C24"/>
    <w:rsid w:val="009C5C69"/>
    <w:rsid w:val="009D20E1"/>
    <w:rsid w:val="009D2C37"/>
    <w:rsid w:val="009D300F"/>
    <w:rsid w:val="009D3021"/>
    <w:rsid w:val="009D3855"/>
    <w:rsid w:val="009D3988"/>
    <w:rsid w:val="009D3A8F"/>
    <w:rsid w:val="009D4084"/>
    <w:rsid w:val="009D51AD"/>
    <w:rsid w:val="009D70A5"/>
    <w:rsid w:val="009D7609"/>
    <w:rsid w:val="009D7B51"/>
    <w:rsid w:val="009E0330"/>
    <w:rsid w:val="009E03D6"/>
    <w:rsid w:val="009E0B3E"/>
    <w:rsid w:val="009E246A"/>
    <w:rsid w:val="009E43DB"/>
    <w:rsid w:val="009E4C4C"/>
    <w:rsid w:val="009E5E9B"/>
    <w:rsid w:val="009E7702"/>
    <w:rsid w:val="009E7914"/>
    <w:rsid w:val="009E7DCB"/>
    <w:rsid w:val="009F0E71"/>
    <w:rsid w:val="009F144B"/>
    <w:rsid w:val="009F3312"/>
    <w:rsid w:val="009F38D2"/>
    <w:rsid w:val="009F3B71"/>
    <w:rsid w:val="009F52D1"/>
    <w:rsid w:val="009F7152"/>
    <w:rsid w:val="00A00B8B"/>
    <w:rsid w:val="00A01000"/>
    <w:rsid w:val="00A0182C"/>
    <w:rsid w:val="00A03557"/>
    <w:rsid w:val="00A04793"/>
    <w:rsid w:val="00A04D2C"/>
    <w:rsid w:val="00A04EE2"/>
    <w:rsid w:val="00A05124"/>
    <w:rsid w:val="00A12AAD"/>
    <w:rsid w:val="00A12D93"/>
    <w:rsid w:val="00A1318D"/>
    <w:rsid w:val="00A13440"/>
    <w:rsid w:val="00A137F7"/>
    <w:rsid w:val="00A139D7"/>
    <w:rsid w:val="00A1533F"/>
    <w:rsid w:val="00A15383"/>
    <w:rsid w:val="00A15511"/>
    <w:rsid w:val="00A1554D"/>
    <w:rsid w:val="00A168BC"/>
    <w:rsid w:val="00A16C8D"/>
    <w:rsid w:val="00A20B81"/>
    <w:rsid w:val="00A210F2"/>
    <w:rsid w:val="00A214AD"/>
    <w:rsid w:val="00A2195B"/>
    <w:rsid w:val="00A21A3C"/>
    <w:rsid w:val="00A2223D"/>
    <w:rsid w:val="00A225AC"/>
    <w:rsid w:val="00A22933"/>
    <w:rsid w:val="00A23CC8"/>
    <w:rsid w:val="00A23EBC"/>
    <w:rsid w:val="00A244B7"/>
    <w:rsid w:val="00A24531"/>
    <w:rsid w:val="00A247C7"/>
    <w:rsid w:val="00A24A4B"/>
    <w:rsid w:val="00A25820"/>
    <w:rsid w:val="00A25972"/>
    <w:rsid w:val="00A25AC6"/>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722"/>
    <w:rsid w:val="00A35666"/>
    <w:rsid w:val="00A35674"/>
    <w:rsid w:val="00A35D46"/>
    <w:rsid w:val="00A369F3"/>
    <w:rsid w:val="00A36A29"/>
    <w:rsid w:val="00A376D0"/>
    <w:rsid w:val="00A420A6"/>
    <w:rsid w:val="00A424B7"/>
    <w:rsid w:val="00A42E1F"/>
    <w:rsid w:val="00A436BD"/>
    <w:rsid w:val="00A4440C"/>
    <w:rsid w:val="00A452F6"/>
    <w:rsid w:val="00A45854"/>
    <w:rsid w:val="00A45937"/>
    <w:rsid w:val="00A4659B"/>
    <w:rsid w:val="00A46F51"/>
    <w:rsid w:val="00A473B7"/>
    <w:rsid w:val="00A47683"/>
    <w:rsid w:val="00A47B9F"/>
    <w:rsid w:val="00A47FB7"/>
    <w:rsid w:val="00A523B3"/>
    <w:rsid w:val="00A526EB"/>
    <w:rsid w:val="00A55C2F"/>
    <w:rsid w:val="00A55F1E"/>
    <w:rsid w:val="00A60844"/>
    <w:rsid w:val="00A6213D"/>
    <w:rsid w:val="00A64006"/>
    <w:rsid w:val="00A64A6F"/>
    <w:rsid w:val="00A655EA"/>
    <w:rsid w:val="00A66264"/>
    <w:rsid w:val="00A66992"/>
    <w:rsid w:val="00A672F8"/>
    <w:rsid w:val="00A70E8F"/>
    <w:rsid w:val="00A71193"/>
    <w:rsid w:val="00A72088"/>
    <w:rsid w:val="00A7289A"/>
    <w:rsid w:val="00A7398F"/>
    <w:rsid w:val="00A745C9"/>
    <w:rsid w:val="00A74D68"/>
    <w:rsid w:val="00A75E8D"/>
    <w:rsid w:val="00A804F0"/>
    <w:rsid w:val="00A811A2"/>
    <w:rsid w:val="00A820C3"/>
    <w:rsid w:val="00A82D44"/>
    <w:rsid w:val="00A833FD"/>
    <w:rsid w:val="00A8420C"/>
    <w:rsid w:val="00A85344"/>
    <w:rsid w:val="00A87E74"/>
    <w:rsid w:val="00A90A14"/>
    <w:rsid w:val="00A92111"/>
    <w:rsid w:val="00A930B8"/>
    <w:rsid w:val="00A95940"/>
    <w:rsid w:val="00A964CF"/>
    <w:rsid w:val="00A96CBE"/>
    <w:rsid w:val="00A9771B"/>
    <w:rsid w:val="00AA07D7"/>
    <w:rsid w:val="00AA0A5C"/>
    <w:rsid w:val="00AA280C"/>
    <w:rsid w:val="00AA2DA7"/>
    <w:rsid w:val="00AA3105"/>
    <w:rsid w:val="00AA344D"/>
    <w:rsid w:val="00AA3654"/>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411"/>
    <w:rsid w:val="00AB406B"/>
    <w:rsid w:val="00AB5ADD"/>
    <w:rsid w:val="00AB5E4F"/>
    <w:rsid w:val="00AB6A08"/>
    <w:rsid w:val="00AB7BBD"/>
    <w:rsid w:val="00AB7EED"/>
    <w:rsid w:val="00AC04A5"/>
    <w:rsid w:val="00AC09CA"/>
    <w:rsid w:val="00AC197D"/>
    <w:rsid w:val="00AC20F9"/>
    <w:rsid w:val="00AC2A39"/>
    <w:rsid w:val="00AC2FD3"/>
    <w:rsid w:val="00AC4DC3"/>
    <w:rsid w:val="00AC5612"/>
    <w:rsid w:val="00AC5D81"/>
    <w:rsid w:val="00AC5FB4"/>
    <w:rsid w:val="00AC6FEF"/>
    <w:rsid w:val="00AC751D"/>
    <w:rsid w:val="00AD0AF4"/>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24F2"/>
    <w:rsid w:val="00AE2D8D"/>
    <w:rsid w:val="00AE2ECE"/>
    <w:rsid w:val="00AE33A7"/>
    <w:rsid w:val="00AE3410"/>
    <w:rsid w:val="00AE3667"/>
    <w:rsid w:val="00AE37AA"/>
    <w:rsid w:val="00AE391C"/>
    <w:rsid w:val="00AE6146"/>
    <w:rsid w:val="00AE6332"/>
    <w:rsid w:val="00AE798A"/>
    <w:rsid w:val="00AE7EFA"/>
    <w:rsid w:val="00AF1968"/>
    <w:rsid w:val="00AF2979"/>
    <w:rsid w:val="00AF2F71"/>
    <w:rsid w:val="00AF3A46"/>
    <w:rsid w:val="00AF623A"/>
    <w:rsid w:val="00AF65D9"/>
    <w:rsid w:val="00AF77CD"/>
    <w:rsid w:val="00B021D3"/>
    <w:rsid w:val="00B02C4C"/>
    <w:rsid w:val="00B02EDD"/>
    <w:rsid w:val="00B0303F"/>
    <w:rsid w:val="00B031C5"/>
    <w:rsid w:val="00B0359D"/>
    <w:rsid w:val="00B038F6"/>
    <w:rsid w:val="00B03AC4"/>
    <w:rsid w:val="00B0464B"/>
    <w:rsid w:val="00B0567A"/>
    <w:rsid w:val="00B05855"/>
    <w:rsid w:val="00B06E62"/>
    <w:rsid w:val="00B073A4"/>
    <w:rsid w:val="00B101AB"/>
    <w:rsid w:val="00B1589A"/>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529"/>
    <w:rsid w:val="00B3069B"/>
    <w:rsid w:val="00B30E7D"/>
    <w:rsid w:val="00B31A37"/>
    <w:rsid w:val="00B32093"/>
    <w:rsid w:val="00B3224C"/>
    <w:rsid w:val="00B324A1"/>
    <w:rsid w:val="00B336D9"/>
    <w:rsid w:val="00B352D2"/>
    <w:rsid w:val="00B35400"/>
    <w:rsid w:val="00B36196"/>
    <w:rsid w:val="00B3780D"/>
    <w:rsid w:val="00B37EB4"/>
    <w:rsid w:val="00B40051"/>
    <w:rsid w:val="00B4024A"/>
    <w:rsid w:val="00B40333"/>
    <w:rsid w:val="00B40597"/>
    <w:rsid w:val="00B40DBD"/>
    <w:rsid w:val="00B41446"/>
    <w:rsid w:val="00B41BD0"/>
    <w:rsid w:val="00B42537"/>
    <w:rsid w:val="00B44BDC"/>
    <w:rsid w:val="00B464A6"/>
    <w:rsid w:val="00B46F64"/>
    <w:rsid w:val="00B47828"/>
    <w:rsid w:val="00B50069"/>
    <w:rsid w:val="00B5022E"/>
    <w:rsid w:val="00B52074"/>
    <w:rsid w:val="00B52711"/>
    <w:rsid w:val="00B52E44"/>
    <w:rsid w:val="00B52FF3"/>
    <w:rsid w:val="00B532AC"/>
    <w:rsid w:val="00B53826"/>
    <w:rsid w:val="00B54079"/>
    <w:rsid w:val="00B54740"/>
    <w:rsid w:val="00B548FE"/>
    <w:rsid w:val="00B549C6"/>
    <w:rsid w:val="00B57866"/>
    <w:rsid w:val="00B57A7F"/>
    <w:rsid w:val="00B6068C"/>
    <w:rsid w:val="00B60EA8"/>
    <w:rsid w:val="00B6168B"/>
    <w:rsid w:val="00B62BCB"/>
    <w:rsid w:val="00B64181"/>
    <w:rsid w:val="00B65D98"/>
    <w:rsid w:val="00B665D1"/>
    <w:rsid w:val="00B66787"/>
    <w:rsid w:val="00B67237"/>
    <w:rsid w:val="00B70090"/>
    <w:rsid w:val="00B70CE1"/>
    <w:rsid w:val="00B72690"/>
    <w:rsid w:val="00B73ADA"/>
    <w:rsid w:val="00B73F41"/>
    <w:rsid w:val="00B74E10"/>
    <w:rsid w:val="00B75619"/>
    <w:rsid w:val="00B75E5E"/>
    <w:rsid w:val="00B76A69"/>
    <w:rsid w:val="00B771DE"/>
    <w:rsid w:val="00B77B5A"/>
    <w:rsid w:val="00B77C85"/>
    <w:rsid w:val="00B80832"/>
    <w:rsid w:val="00B8161E"/>
    <w:rsid w:val="00B8423D"/>
    <w:rsid w:val="00B849FD"/>
    <w:rsid w:val="00B84DDE"/>
    <w:rsid w:val="00B8551C"/>
    <w:rsid w:val="00B913A7"/>
    <w:rsid w:val="00B921F4"/>
    <w:rsid w:val="00B93F16"/>
    <w:rsid w:val="00B93F93"/>
    <w:rsid w:val="00B97142"/>
    <w:rsid w:val="00B97678"/>
    <w:rsid w:val="00BA1116"/>
    <w:rsid w:val="00BA113E"/>
    <w:rsid w:val="00BA1286"/>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67BD"/>
    <w:rsid w:val="00BB7928"/>
    <w:rsid w:val="00BB7FA8"/>
    <w:rsid w:val="00BC0906"/>
    <w:rsid w:val="00BC0ACC"/>
    <w:rsid w:val="00BC1138"/>
    <w:rsid w:val="00BC21D7"/>
    <w:rsid w:val="00BC3C6B"/>
    <w:rsid w:val="00BC3E0D"/>
    <w:rsid w:val="00BC4B07"/>
    <w:rsid w:val="00BC4F19"/>
    <w:rsid w:val="00BC55A0"/>
    <w:rsid w:val="00BC56F5"/>
    <w:rsid w:val="00BC7A1A"/>
    <w:rsid w:val="00BD0AC5"/>
    <w:rsid w:val="00BD28D4"/>
    <w:rsid w:val="00BD31CC"/>
    <w:rsid w:val="00BD3BB2"/>
    <w:rsid w:val="00BD505C"/>
    <w:rsid w:val="00BD6C37"/>
    <w:rsid w:val="00BE167F"/>
    <w:rsid w:val="00BE2130"/>
    <w:rsid w:val="00BE462D"/>
    <w:rsid w:val="00BE4A86"/>
    <w:rsid w:val="00BE5FE3"/>
    <w:rsid w:val="00BE6C08"/>
    <w:rsid w:val="00BF0507"/>
    <w:rsid w:val="00BF0A79"/>
    <w:rsid w:val="00BF2A79"/>
    <w:rsid w:val="00BF2C75"/>
    <w:rsid w:val="00BF4E07"/>
    <w:rsid w:val="00BF536F"/>
    <w:rsid w:val="00BF5767"/>
    <w:rsid w:val="00BF6A94"/>
    <w:rsid w:val="00BF6F91"/>
    <w:rsid w:val="00BF769E"/>
    <w:rsid w:val="00C001FF"/>
    <w:rsid w:val="00C00B1A"/>
    <w:rsid w:val="00C021B4"/>
    <w:rsid w:val="00C0443F"/>
    <w:rsid w:val="00C04B4D"/>
    <w:rsid w:val="00C04F21"/>
    <w:rsid w:val="00C05F3F"/>
    <w:rsid w:val="00C0720B"/>
    <w:rsid w:val="00C1113A"/>
    <w:rsid w:val="00C11475"/>
    <w:rsid w:val="00C11B97"/>
    <w:rsid w:val="00C12EF3"/>
    <w:rsid w:val="00C12FEB"/>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C12"/>
    <w:rsid w:val="00C26E49"/>
    <w:rsid w:val="00C27D06"/>
    <w:rsid w:val="00C311B5"/>
    <w:rsid w:val="00C335EC"/>
    <w:rsid w:val="00C34A66"/>
    <w:rsid w:val="00C34B2B"/>
    <w:rsid w:val="00C34D48"/>
    <w:rsid w:val="00C36A4E"/>
    <w:rsid w:val="00C3700D"/>
    <w:rsid w:val="00C37A97"/>
    <w:rsid w:val="00C37D4C"/>
    <w:rsid w:val="00C40239"/>
    <w:rsid w:val="00C40F40"/>
    <w:rsid w:val="00C4129C"/>
    <w:rsid w:val="00C412A1"/>
    <w:rsid w:val="00C41938"/>
    <w:rsid w:val="00C41B8C"/>
    <w:rsid w:val="00C42482"/>
    <w:rsid w:val="00C42CF1"/>
    <w:rsid w:val="00C44292"/>
    <w:rsid w:val="00C44498"/>
    <w:rsid w:val="00C44862"/>
    <w:rsid w:val="00C44FF3"/>
    <w:rsid w:val="00C46F90"/>
    <w:rsid w:val="00C470CC"/>
    <w:rsid w:val="00C51B4E"/>
    <w:rsid w:val="00C52825"/>
    <w:rsid w:val="00C533EC"/>
    <w:rsid w:val="00C5396D"/>
    <w:rsid w:val="00C539A2"/>
    <w:rsid w:val="00C53F5A"/>
    <w:rsid w:val="00C54550"/>
    <w:rsid w:val="00C557D5"/>
    <w:rsid w:val="00C560C2"/>
    <w:rsid w:val="00C56573"/>
    <w:rsid w:val="00C56D77"/>
    <w:rsid w:val="00C56EA2"/>
    <w:rsid w:val="00C60807"/>
    <w:rsid w:val="00C609E6"/>
    <w:rsid w:val="00C61A3E"/>
    <w:rsid w:val="00C62CFA"/>
    <w:rsid w:val="00C63D2C"/>
    <w:rsid w:val="00C64A05"/>
    <w:rsid w:val="00C65580"/>
    <w:rsid w:val="00C6561F"/>
    <w:rsid w:val="00C661CD"/>
    <w:rsid w:val="00C666CF"/>
    <w:rsid w:val="00C66AA8"/>
    <w:rsid w:val="00C66E8D"/>
    <w:rsid w:val="00C7006B"/>
    <w:rsid w:val="00C70259"/>
    <w:rsid w:val="00C711BD"/>
    <w:rsid w:val="00C748C3"/>
    <w:rsid w:val="00C75592"/>
    <w:rsid w:val="00C77DC8"/>
    <w:rsid w:val="00C8009E"/>
    <w:rsid w:val="00C80F59"/>
    <w:rsid w:val="00C813AC"/>
    <w:rsid w:val="00C8231E"/>
    <w:rsid w:val="00C83ABF"/>
    <w:rsid w:val="00C8411D"/>
    <w:rsid w:val="00C8481E"/>
    <w:rsid w:val="00C85C1E"/>
    <w:rsid w:val="00C8639D"/>
    <w:rsid w:val="00C86807"/>
    <w:rsid w:val="00C875D8"/>
    <w:rsid w:val="00C907B9"/>
    <w:rsid w:val="00C90943"/>
    <w:rsid w:val="00C91A8B"/>
    <w:rsid w:val="00C91C1B"/>
    <w:rsid w:val="00C922FA"/>
    <w:rsid w:val="00C9311D"/>
    <w:rsid w:val="00C949B6"/>
    <w:rsid w:val="00C949EA"/>
    <w:rsid w:val="00C94F67"/>
    <w:rsid w:val="00C95036"/>
    <w:rsid w:val="00C9656A"/>
    <w:rsid w:val="00C97D90"/>
    <w:rsid w:val="00CA1673"/>
    <w:rsid w:val="00CA199C"/>
    <w:rsid w:val="00CA27F8"/>
    <w:rsid w:val="00CA317C"/>
    <w:rsid w:val="00CA3396"/>
    <w:rsid w:val="00CA3F61"/>
    <w:rsid w:val="00CA4CAD"/>
    <w:rsid w:val="00CA6174"/>
    <w:rsid w:val="00CA70FA"/>
    <w:rsid w:val="00CA71CD"/>
    <w:rsid w:val="00CA7440"/>
    <w:rsid w:val="00CA74D8"/>
    <w:rsid w:val="00CB03D6"/>
    <w:rsid w:val="00CB041E"/>
    <w:rsid w:val="00CB0727"/>
    <w:rsid w:val="00CB490C"/>
    <w:rsid w:val="00CB502C"/>
    <w:rsid w:val="00CB5551"/>
    <w:rsid w:val="00CB5671"/>
    <w:rsid w:val="00CB63F6"/>
    <w:rsid w:val="00CB6BB6"/>
    <w:rsid w:val="00CB76D5"/>
    <w:rsid w:val="00CC0070"/>
    <w:rsid w:val="00CC18A2"/>
    <w:rsid w:val="00CC1AB9"/>
    <w:rsid w:val="00CC2245"/>
    <w:rsid w:val="00CC22E4"/>
    <w:rsid w:val="00CC3326"/>
    <w:rsid w:val="00CC3383"/>
    <w:rsid w:val="00CC340F"/>
    <w:rsid w:val="00CC4BE3"/>
    <w:rsid w:val="00CC5401"/>
    <w:rsid w:val="00CC5FCE"/>
    <w:rsid w:val="00CC6D2A"/>
    <w:rsid w:val="00CC6F2B"/>
    <w:rsid w:val="00CC7D29"/>
    <w:rsid w:val="00CC7ECB"/>
    <w:rsid w:val="00CD01A5"/>
    <w:rsid w:val="00CD120A"/>
    <w:rsid w:val="00CD1F62"/>
    <w:rsid w:val="00CD3173"/>
    <w:rsid w:val="00CD3AE1"/>
    <w:rsid w:val="00CD5873"/>
    <w:rsid w:val="00CD5C59"/>
    <w:rsid w:val="00CD5C7F"/>
    <w:rsid w:val="00CD6467"/>
    <w:rsid w:val="00CD7077"/>
    <w:rsid w:val="00CE0973"/>
    <w:rsid w:val="00CE2831"/>
    <w:rsid w:val="00CE324B"/>
    <w:rsid w:val="00CE401A"/>
    <w:rsid w:val="00CE47A1"/>
    <w:rsid w:val="00CE552D"/>
    <w:rsid w:val="00CE5E13"/>
    <w:rsid w:val="00CE74A2"/>
    <w:rsid w:val="00CE758B"/>
    <w:rsid w:val="00CF0038"/>
    <w:rsid w:val="00CF353F"/>
    <w:rsid w:val="00CF3AD0"/>
    <w:rsid w:val="00CF500D"/>
    <w:rsid w:val="00CF5F97"/>
    <w:rsid w:val="00CF6340"/>
    <w:rsid w:val="00CF6453"/>
    <w:rsid w:val="00CF6C79"/>
    <w:rsid w:val="00CF7E58"/>
    <w:rsid w:val="00D0071F"/>
    <w:rsid w:val="00D008ED"/>
    <w:rsid w:val="00D046AF"/>
    <w:rsid w:val="00D06CB7"/>
    <w:rsid w:val="00D06E23"/>
    <w:rsid w:val="00D07496"/>
    <w:rsid w:val="00D07DB0"/>
    <w:rsid w:val="00D101A1"/>
    <w:rsid w:val="00D106C7"/>
    <w:rsid w:val="00D12F86"/>
    <w:rsid w:val="00D13433"/>
    <w:rsid w:val="00D135B5"/>
    <w:rsid w:val="00D13FF0"/>
    <w:rsid w:val="00D14E2C"/>
    <w:rsid w:val="00D1541B"/>
    <w:rsid w:val="00D155FE"/>
    <w:rsid w:val="00D15BBE"/>
    <w:rsid w:val="00D1602D"/>
    <w:rsid w:val="00D17611"/>
    <w:rsid w:val="00D21E46"/>
    <w:rsid w:val="00D21EC1"/>
    <w:rsid w:val="00D226F2"/>
    <w:rsid w:val="00D2291A"/>
    <w:rsid w:val="00D22B8A"/>
    <w:rsid w:val="00D22C9E"/>
    <w:rsid w:val="00D235A9"/>
    <w:rsid w:val="00D23872"/>
    <w:rsid w:val="00D242CC"/>
    <w:rsid w:val="00D24CA4"/>
    <w:rsid w:val="00D254A7"/>
    <w:rsid w:val="00D26204"/>
    <w:rsid w:val="00D2623A"/>
    <w:rsid w:val="00D26995"/>
    <w:rsid w:val="00D304B8"/>
    <w:rsid w:val="00D3057B"/>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639"/>
    <w:rsid w:val="00D47746"/>
    <w:rsid w:val="00D50006"/>
    <w:rsid w:val="00D507A8"/>
    <w:rsid w:val="00D507BF"/>
    <w:rsid w:val="00D5245A"/>
    <w:rsid w:val="00D52D90"/>
    <w:rsid w:val="00D534BF"/>
    <w:rsid w:val="00D536A2"/>
    <w:rsid w:val="00D53A13"/>
    <w:rsid w:val="00D54D84"/>
    <w:rsid w:val="00D558D8"/>
    <w:rsid w:val="00D56B09"/>
    <w:rsid w:val="00D60245"/>
    <w:rsid w:val="00D60FDE"/>
    <w:rsid w:val="00D611F8"/>
    <w:rsid w:val="00D61477"/>
    <w:rsid w:val="00D6310A"/>
    <w:rsid w:val="00D634DE"/>
    <w:rsid w:val="00D63585"/>
    <w:rsid w:val="00D63BB7"/>
    <w:rsid w:val="00D642EC"/>
    <w:rsid w:val="00D64AB8"/>
    <w:rsid w:val="00D64FCD"/>
    <w:rsid w:val="00D650BC"/>
    <w:rsid w:val="00D65255"/>
    <w:rsid w:val="00D6554D"/>
    <w:rsid w:val="00D656C8"/>
    <w:rsid w:val="00D65F0C"/>
    <w:rsid w:val="00D6623C"/>
    <w:rsid w:val="00D67FA1"/>
    <w:rsid w:val="00D70ECE"/>
    <w:rsid w:val="00D7452E"/>
    <w:rsid w:val="00D75765"/>
    <w:rsid w:val="00D75AE3"/>
    <w:rsid w:val="00D7626B"/>
    <w:rsid w:val="00D80729"/>
    <w:rsid w:val="00D80C23"/>
    <w:rsid w:val="00D80E1E"/>
    <w:rsid w:val="00D82507"/>
    <w:rsid w:val="00D82537"/>
    <w:rsid w:val="00D82971"/>
    <w:rsid w:val="00D82E9E"/>
    <w:rsid w:val="00D8330E"/>
    <w:rsid w:val="00D84248"/>
    <w:rsid w:val="00D84510"/>
    <w:rsid w:val="00D85750"/>
    <w:rsid w:val="00D9023D"/>
    <w:rsid w:val="00D909D3"/>
    <w:rsid w:val="00D90AAB"/>
    <w:rsid w:val="00D9121D"/>
    <w:rsid w:val="00D92280"/>
    <w:rsid w:val="00D92492"/>
    <w:rsid w:val="00D94D7C"/>
    <w:rsid w:val="00D95081"/>
    <w:rsid w:val="00D9548F"/>
    <w:rsid w:val="00D95614"/>
    <w:rsid w:val="00D95892"/>
    <w:rsid w:val="00D95B03"/>
    <w:rsid w:val="00D9601F"/>
    <w:rsid w:val="00D96B1F"/>
    <w:rsid w:val="00DA0E2D"/>
    <w:rsid w:val="00DA1035"/>
    <w:rsid w:val="00DA13D0"/>
    <w:rsid w:val="00DA2A65"/>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7A98"/>
    <w:rsid w:val="00DC11DF"/>
    <w:rsid w:val="00DC132A"/>
    <w:rsid w:val="00DC1554"/>
    <w:rsid w:val="00DC1BD2"/>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03D"/>
    <w:rsid w:val="00DD4431"/>
    <w:rsid w:val="00DD4C78"/>
    <w:rsid w:val="00DD61FF"/>
    <w:rsid w:val="00DD7BD5"/>
    <w:rsid w:val="00DD7E48"/>
    <w:rsid w:val="00DE03B9"/>
    <w:rsid w:val="00DE04A3"/>
    <w:rsid w:val="00DE0807"/>
    <w:rsid w:val="00DE0B46"/>
    <w:rsid w:val="00DE0F1A"/>
    <w:rsid w:val="00DE24DA"/>
    <w:rsid w:val="00DE438E"/>
    <w:rsid w:val="00DE5046"/>
    <w:rsid w:val="00DE68F7"/>
    <w:rsid w:val="00DE71EF"/>
    <w:rsid w:val="00DF0D13"/>
    <w:rsid w:val="00DF1EE1"/>
    <w:rsid w:val="00DF4A78"/>
    <w:rsid w:val="00DF5C23"/>
    <w:rsid w:val="00DF5F02"/>
    <w:rsid w:val="00DF67D9"/>
    <w:rsid w:val="00DF6E38"/>
    <w:rsid w:val="00DF7096"/>
    <w:rsid w:val="00E000CD"/>
    <w:rsid w:val="00E0092B"/>
    <w:rsid w:val="00E00D3F"/>
    <w:rsid w:val="00E01B48"/>
    <w:rsid w:val="00E02859"/>
    <w:rsid w:val="00E04221"/>
    <w:rsid w:val="00E0588C"/>
    <w:rsid w:val="00E05E6E"/>
    <w:rsid w:val="00E06CC5"/>
    <w:rsid w:val="00E0777C"/>
    <w:rsid w:val="00E0796D"/>
    <w:rsid w:val="00E07FAF"/>
    <w:rsid w:val="00E1028E"/>
    <w:rsid w:val="00E112B9"/>
    <w:rsid w:val="00E11F60"/>
    <w:rsid w:val="00E120E1"/>
    <w:rsid w:val="00E1311C"/>
    <w:rsid w:val="00E14D47"/>
    <w:rsid w:val="00E166D9"/>
    <w:rsid w:val="00E172C8"/>
    <w:rsid w:val="00E17C02"/>
    <w:rsid w:val="00E2044A"/>
    <w:rsid w:val="00E20E7E"/>
    <w:rsid w:val="00E21AA2"/>
    <w:rsid w:val="00E21D53"/>
    <w:rsid w:val="00E22206"/>
    <w:rsid w:val="00E229C8"/>
    <w:rsid w:val="00E25701"/>
    <w:rsid w:val="00E25938"/>
    <w:rsid w:val="00E25F58"/>
    <w:rsid w:val="00E26195"/>
    <w:rsid w:val="00E27791"/>
    <w:rsid w:val="00E301CE"/>
    <w:rsid w:val="00E30309"/>
    <w:rsid w:val="00E32E49"/>
    <w:rsid w:val="00E334C0"/>
    <w:rsid w:val="00E33CD6"/>
    <w:rsid w:val="00E3420E"/>
    <w:rsid w:val="00E34C9C"/>
    <w:rsid w:val="00E35E3C"/>
    <w:rsid w:val="00E360AA"/>
    <w:rsid w:val="00E3776E"/>
    <w:rsid w:val="00E4180B"/>
    <w:rsid w:val="00E422C6"/>
    <w:rsid w:val="00E427FF"/>
    <w:rsid w:val="00E42DAA"/>
    <w:rsid w:val="00E43016"/>
    <w:rsid w:val="00E4326C"/>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4691"/>
    <w:rsid w:val="00E65E30"/>
    <w:rsid w:val="00E662E0"/>
    <w:rsid w:val="00E67B37"/>
    <w:rsid w:val="00E70681"/>
    <w:rsid w:val="00E731FB"/>
    <w:rsid w:val="00E73508"/>
    <w:rsid w:val="00E73BBA"/>
    <w:rsid w:val="00E74A0C"/>
    <w:rsid w:val="00E74ACB"/>
    <w:rsid w:val="00E75258"/>
    <w:rsid w:val="00E77539"/>
    <w:rsid w:val="00E8082B"/>
    <w:rsid w:val="00E81C04"/>
    <w:rsid w:val="00E81D76"/>
    <w:rsid w:val="00E82F3E"/>
    <w:rsid w:val="00E83013"/>
    <w:rsid w:val="00E83BA5"/>
    <w:rsid w:val="00E83DEE"/>
    <w:rsid w:val="00E85147"/>
    <w:rsid w:val="00E85728"/>
    <w:rsid w:val="00E864E1"/>
    <w:rsid w:val="00E86735"/>
    <w:rsid w:val="00E8698E"/>
    <w:rsid w:val="00E86A1C"/>
    <w:rsid w:val="00E86C76"/>
    <w:rsid w:val="00E86F39"/>
    <w:rsid w:val="00E87627"/>
    <w:rsid w:val="00E91AD9"/>
    <w:rsid w:val="00E91D5B"/>
    <w:rsid w:val="00E92078"/>
    <w:rsid w:val="00E929D0"/>
    <w:rsid w:val="00E93918"/>
    <w:rsid w:val="00E93BE3"/>
    <w:rsid w:val="00E9458D"/>
    <w:rsid w:val="00EA159B"/>
    <w:rsid w:val="00EA20EE"/>
    <w:rsid w:val="00EA22C1"/>
    <w:rsid w:val="00EA2F10"/>
    <w:rsid w:val="00EA3DED"/>
    <w:rsid w:val="00EA459E"/>
    <w:rsid w:val="00EA4737"/>
    <w:rsid w:val="00EA5353"/>
    <w:rsid w:val="00EA5D7C"/>
    <w:rsid w:val="00EB03C7"/>
    <w:rsid w:val="00EB0D02"/>
    <w:rsid w:val="00EB1FF3"/>
    <w:rsid w:val="00EB2FB6"/>
    <w:rsid w:val="00EB3859"/>
    <w:rsid w:val="00EB4306"/>
    <w:rsid w:val="00EB479F"/>
    <w:rsid w:val="00EB6223"/>
    <w:rsid w:val="00EB6752"/>
    <w:rsid w:val="00EB68E5"/>
    <w:rsid w:val="00EB6CF2"/>
    <w:rsid w:val="00EB7DB8"/>
    <w:rsid w:val="00EC0940"/>
    <w:rsid w:val="00EC15B6"/>
    <w:rsid w:val="00EC25F0"/>
    <w:rsid w:val="00EC4BAB"/>
    <w:rsid w:val="00EC4E7B"/>
    <w:rsid w:val="00EC4FE8"/>
    <w:rsid w:val="00EC5439"/>
    <w:rsid w:val="00EC5D17"/>
    <w:rsid w:val="00EC7065"/>
    <w:rsid w:val="00EC7189"/>
    <w:rsid w:val="00ED155E"/>
    <w:rsid w:val="00ED1BB9"/>
    <w:rsid w:val="00ED3299"/>
    <w:rsid w:val="00ED374D"/>
    <w:rsid w:val="00ED399E"/>
    <w:rsid w:val="00ED3A92"/>
    <w:rsid w:val="00ED555A"/>
    <w:rsid w:val="00ED5F30"/>
    <w:rsid w:val="00ED62D0"/>
    <w:rsid w:val="00ED6EE3"/>
    <w:rsid w:val="00ED7B7B"/>
    <w:rsid w:val="00EE1047"/>
    <w:rsid w:val="00EE2FB3"/>
    <w:rsid w:val="00EE3D3D"/>
    <w:rsid w:val="00EE49E0"/>
    <w:rsid w:val="00EE5294"/>
    <w:rsid w:val="00EE70D2"/>
    <w:rsid w:val="00EF0FB2"/>
    <w:rsid w:val="00EF178E"/>
    <w:rsid w:val="00EF36D2"/>
    <w:rsid w:val="00EF382C"/>
    <w:rsid w:val="00EF3D7C"/>
    <w:rsid w:val="00EF4ED5"/>
    <w:rsid w:val="00EF5A4A"/>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507"/>
    <w:rsid w:val="00F17C02"/>
    <w:rsid w:val="00F20336"/>
    <w:rsid w:val="00F2074C"/>
    <w:rsid w:val="00F21F0E"/>
    <w:rsid w:val="00F22DF4"/>
    <w:rsid w:val="00F22F76"/>
    <w:rsid w:val="00F242BD"/>
    <w:rsid w:val="00F24746"/>
    <w:rsid w:val="00F24D83"/>
    <w:rsid w:val="00F25A06"/>
    <w:rsid w:val="00F26474"/>
    <w:rsid w:val="00F27168"/>
    <w:rsid w:val="00F30BC8"/>
    <w:rsid w:val="00F313DA"/>
    <w:rsid w:val="00F31BD4"/>
    <w:rsid w:val="00F3221E"/>
    <w:rsid w:val="00F32B0A"/>
    <w:rsid w:val="00F32E6C"/>
    <w:rsid w:val="00F359FF"/>
    <w:rsid w:val="00F35F18"/>
    <w:rsid w:val="00F376C9"/>
    <w:rsid w:val="00F401C6"/>
    <w:rsid w:val="00F41E29"/>
    <w:rsid w:val="00F41F0C"/>
    <w:rsid w:val="00F435B8"/>
    <w:rsid w:val="00F44216"/>
    <w:rsid w:val="00F446AB"/>
    <w:rsid w:val="00F45BA9"/>
    <w:rsid w:val="00F45CFC"/>
    <w:rsid w:val="00F46B84"/>
    <w:rsid w:val="00F478D9"/>
    <w:rsid w:val="00F47DC0"/>
    <w:rsid w:val="00F47E09"/>
    <w:rsid w:val="00F50256"/>
    <w:rsid w:val="00F52341"/>
    <w:rsid w:val="00F53097"/>
    <w:rsid w:val="00F53423"/>
    <w:rsid w:val="00F5735C"/>
    <w:rsid w:val="00F607E5"/>
    <w:rsid w:val="00F61089"/>
    <w:rsid w:val="00F6108F"/>
    <w:rsid w:val="00F6126C"/>
    <w:rsid w:val="00F614E6"/>
    <w:rsid w:val="00F63C10"/>
    <w:rsid w:val="00F64254"/>
    <w:rsid w:val="00F64B06"/>
    <w:rsid w:val="00F661A9"/>
    <w:rsid w:val="00F66388"/>
    <w:rsid w:val="00F667A4"/>
    <w:rsid w:val="00F66D1E"/>
    <w:rsid w:val="00F67A74"/>
    <w:rsid w:val="00F72275"/>
    <w:rsid w:val="00F72C82"/>
    <w:rsid w:val="00F747B2"/>
    <w:rsid w:val="00F74839"/>
    <w:rsid w:val="00F74E59"/>
    <w:rsid w:val="00F753EE"/>
    <w:rsid w:val="00F75ACE"/>
    <w:rsid w:val="00F75B46"/>
    <w:rsid w:val="00F77031"/>
    <w:rsid w:val="00F7797D"/>
    <w:rsid w:val="00F801DA"/>
    <w:rsid w:val="00F804EE"/>
    <w:rsid w:val="00F80F4E"/>
    <w:rsid w:val="00F82630"/>
    <w:rsid w:val="00F83094"/>
    <w:rsid w:val="00F83384"/>
    <w:rsid w:val="00F83E36"/>
    <w:rsid w:val="00F8423B"/>
    <w:rsid w:val="00F85E00"/>
    <w:rsid w:val="00F85EF0"/>
    <w:rsid w:val="00F8662E"/>
    <w:rsid w:val="00F8797B"/>
    <w:rsid w:val="00F90BC7"/>
    <w:rsid w:val="00F90EA1"/>
    <w:rsid w:val="00F92222"/>
    <w:rsid w:val="00F92457"/>
    <w:rsid w:val="00F92651"/>
    <w:rsid w:val="00F933E0"/>
    <w:rsid w:val="00F93F95"/>
    <w:rsid w:val="00F95593"/>
    <w:rsid w:val="00F9581A"/>
    <w:rsid w:val="00F9617D"/>
    <w:rsid w:val="00F9663D"/>
    <w:rsid w:val="00F96B4E"/>
    <w:rsid w:val="00F970AE"/>
    <w:rsid w:val="00F97227"/>
    <w:rsid w:val="00F97914"/>
    <w:rsid w:val="00F97C79"/>
    <w:rsid w:val="00FA1273"/>
    <w:rsid w:val="00FA1752"/>
    <w:rsid w:val="00FA1E65"/>
    <w:rsid w:val="00FA2D0A"/>
    <w:rsid w:val="00FA34A5"/>
    <w:rsid w:val="00FA3650"/>
    <w:rsid w:val="00FA3F8B"/>
    <w:rsid w:val="00FA5B99"/>
    <w:rsid w:val="00FA5BB3"/>
    <w:rsid w:val="00FA7430"/>
    <w:rsid w:val="00FA74B2"/>
    <w:rsid w:val="00FA75AC"/>
    <w:rsid w:val="00FA7B1C"/>
    <w:rsid w:val="00FB1478"/>
    <w:rsid w:val="00FB16AA"/>
    <w:rsid w:val="00FB1FEB"/>
    <w:rsid w:val="00FB260B"/>
    <w:rsid w:val="00FB28F2"/>
    <w:rsid w:val="00FB2A08"/>
    <w:rsid w:val="00FB2D00"/>
    <w:rsid w:val="00FB3F0B"/>
    <w:rsid w:val="00FB4A96"/>
    <w:rsid w:val="00FB5272"/>
    <w:rsid w:val="00FB5A6E"/>
    <w:rsid w:val="00FB5EC3"/>
    <w:rsid w:val="00FB6C98"/>
    <w:rsid w:val="00FB77CB"/>
    <w:rsid w:val="00FB7842"/>
    <w:rsid w:val="00FC3EE9"/>
    <w:rsid w:val="00FC4119"/>
    <w:rsid w:val="00FC4142"/>
    <w:rsid w:val="00FC44B8"/>
    <w:rsid w:val="00FC4A70"/>
    <w:rsid w:val="00FC4D9B"/>
    <w:rsid w:val="00FC5BDB"/>
    <w:rsid w:val="00FC5E55"/>
    <w:rsid w:val="00FC6175"/>
    <w:rsid w:val="00FC659F"/>
    <w:rsid w:val="00FC7A12"/>
    <w:rsid w:val="00FD0701"/>
    <w:rsid w:val="00FD07D6"/>
    <w:rsid w:val="00FD0DD8"/>
    <w:rsid w:val="00FD2472"/>
    <w:rsid w:val="00FD2A5F"/>
    <w:rsid w:val="00FD499F"/>
    <w:rsid w:val="00FD6CD6"/>
    <w:rsid w:val="00FD7665"/>
    <w:rsid w:val="00FD7E4C"/>
    <w:rsid w:val="00FD7FA5"/>
    <w:rsid w:val="00FE033E"/>
    <w:rsid w:val="00FE042C"/>
    <w:rsid w:val="00FE05C7"/>
    <w:rsid w:val="00FE14A9"/>
    <w:rsid w:val="00FE1592"/>
    <w:rsid w:val="00FE1BDD"/>
    <w:rsid w:val="00FE1D7C"/>
    <w:rsid w:val="00FE1F70"/>
    <w:rsid w:val="00FE3413"/>
    <w:rsid w:val="00FE417E"/>
    <w:rsid w:val="00FE481A"/>
    <w:rsid w:val="00FE4F16"/>
    <w:rsid w:val="00FE4F76"/>
    <w:rsid w:val="00FE5821"/>
    <w:rsid w:val="00FE71DB"/>
    <w:rsid w:val="00FE7BF7"/>
    <w:rsid w:val="00FE7EB5"/>
    <w:rsid w:val="00FF05E4"/>
    <w:rsid w:val="00FF0AB9"/>
    <w:rsid w:val="00FF171D"/>
    <w:rsid w:val="00FF2026"/>
    <w:rsid w:val="00FF236F"/>
    <w:rsid w:val="00FF2879"/>
    <w:rsid w:val="00FF2CD7"/>
    <w:rsid w:val="00FF307B"/>
    <w:rsid w:val="00FF40F8"/>
    <w:rsid w:val="00FF571B"/>
    <w:rsid w:val="00FF616A"/>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6A8A-EA95-42FA-828D-78116BC9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4953</Words>
  <Characters>29724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25</cp:revision>
  <cp:lastPrinted>2017-02-22T08:17:00Z</cp:lastPrinted>
  <dcterms:created xsi:type="dcterms:W3CDTF">2017-02-28T11:31:00Z</dcterms:created>
  <dcterms:modified xsi:type="dcterms:W3CDTF">2017-03-01T13:22:00Z</dcterms:modified>
</cp:coreProperties>
</file>